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000" w:firstRow="0" w:lastRow="0" w:firstColumn="0" w:lastColumn="0" w:noHBand="0" w:noVBand="0"/>
      </w:tblPr>
      <w:tblGrid>
        <w:gridCol w:w="1242"/>
        <w:gridCol w:w="1974"/>
        <w:gridCol w:w="2924"/>
        <w:gridCol w:w="3508"/>
      </w:tblGrid>
      <w:tr w:rsidR="00EA7438" w:rsidRPr="00A31251" w:rsidTr="006F1260">
        <w:trPr>
          <w:cantSplit/>
          <w:jc w:val="right"/>
        </w:trPr>
        <w:tc>
          <w:tcPr>
            <w:tcW w:w="3216" w:type="dxa"/>
            <w:gridSpan w:val="2"/>
            <w:tcBorders>
              <w:bottom w:val="single" w:sz="8" w:space="0" w:color="auto"/>
            </w:tcBorders>
          </w:tcPr>
          <w:p w:rsidR="00EA7438" w:rsidRPr="00EA7438" w:rsidRDefault="00EA7438" w:rsidP="00EA7438">
            <w:pPr>
              <w:tabs>
                <w:tab w:val="clear" w:pos="1814"/>
                <w:tab w:val="clear" w:pos="2381"/>
                <w:tab w:val="clear" w:pos="2948"/>
                <w:tab w:val="clear" w:pos="3515"/>
              </w:tabs>
              <w:rPr>
                <w:rFonts w:ascii="Arial" w:hAnsi="Arial" w:cs="Arial"/>
                <w:b/>
                <w:sz w:val="27"/>
                <w:szCs w:val="27"/>
              </w:rPr>
            </w:pPr>
            <w:r w:rsidRPr="00EA7438">
              <w:rPr>
                <w:rFonts w:ascii="Arial" w:hAnsi="Arial" w:cs="Arial"/>
                <w:b/>
                <w:sz w:val="27"/>
                <w:szCs w:val="27"/>
              </w:rPr>
              <w:t>ОРГАНИЗАЦИЯ</w:t>
            </w:r>
          </w:p>
          <w:p w:rsidR="00EA7438" w:rsidRPr="00EA7438" w:rsidRDefault="00EA7438" w:rsidP="00EA7438">
            <w:pPr>
              <w:tabs>
                <w:tab w:val="clear" w:pos="1814"/>
                <w:tab w:val="clear" w:pos="2381"/>
                <w:tab w:val="clear" w:pos="2948"/>
                <w:tab w:val="clear" w:pos="3515"/>
              </w:tabs>
              <w:rPr>
                <w:rFonts w:ascii="Arial" w:hAnsi="Arial" w:cs="Arial"/>
                <w:b/>
                <w:sz w:val="27"/>
                <w:szCs w:val="27"/>
              </w:rPr>
            </w:pPr>
            <w:r w:rsidRPr="00EA7438">
              <w:rPr>
                <w:rFonts w:ascii="Arial" w:hAnsi="Arial" w:cs="Arial"/>
                <w:b/>
                <w:sz w:val="27"/>
                <w:szCs w:val="27"/>
              </w:rPr>
              <w:t>ОБЪЕДИНЕННЫХ</w:t>
            </w:r>
          </w:p>
          <w:p w:rsidR="00EA7438" w:rsidRPr="00EA7438" w:rsidRDefault="00EA7438" w:rsidP="00EA7438">
            <w:pPr>
              <w:tabs>
                <w:tab w:val="clear" w:pos="1814"/>
                <w:tab w:val="clear" w:pos="2381"/>
                <w:tab w:val="clear" w:pos="2948"/>
                <w:tab w:val="clear" w:pos="3515"/>
              </w:tabs>
              <w:rPr>
                <w:b/>
                <w:sz w:val="28"/>
              </w:rPr>
            </w:pPr>
            <w:r w:rsidRPr="00EA7438">
              <w:rPr>
                <w:rFonts w:ascii="Arial" w:hAnsi="Arial" w:cs="Arial"/>
                <w:b/>
                <w:sz w:val="27"/>
                <w:szCs w:val="27"/>
              </w:rPr>
              <w:t>НАЦИЙ</w:t>
            </w:r>
          </w:p>
        </w:tc>
        <w:tc>
          <w:tcPr>
            <w:tcW w:w="2924" w:type="dxa"/>
            <w:tcBorders>
              <w:bottom w:val="single" w:sz="8" w:space="0" w:color="auto"/>
            </w:tcBorders>
          </w:tcPr>
          <w:p w:rsidR="00EA7438" w:rsidRPr="00EA7438" w:rsidRDefault="00EA7438" w:rsidP="00EA7438">
            <w:pPr>
              <w:tabs>
                <w:tab w:val="clear" w:pos="1814"/>
                <w:tab w:val="clear" w:pos="2381"/>
                <w:tab w:val="clear" w:pos="2948"/>
                <w:tab w:val="clear" w:pos="3515"/>
              </w:tabs>
            </w:pPr>
          </w:p>
        </w:tc>
        <w:tc>
          <w:tcPr>
            <w:tcW w:w="3508" w:type="dxa"/>
            <w:tcBorders>
              <w:bottom w:val="single" w:sz="8" w:space="0" w:color="auto"/>
            </w:tcBorders>
            <w:tcMar>
              <w:left w:w="57" w:type="dxa"/>
              <w:right w:w="57" w:type="dxa"/>
            </w:tcMar>
          </w:tcPr>
          <w:p w:rsidR="00EA7438" w:rsidRPr="00EA7438" w:rsidRDefault="00EA7438" w:rsidP="00EA7438">
            <w:pPr>
              <w:tabs>
                <w:tab w:val="clear" w:pos="1814"/>
                <w:tab w:val="clear" w:pos="2381"/>
                <w:tab w:val="clear" w:pos="2948"/>
                <w:tab w:val="clear" w:pos="3515"/>
              </w:tabs>
              <w:spacing w:after="120"/>
              <w:jc w:val="right"/>
              <w:rPr>
                <w:rFonts w:ascii="Arial" w:hAnsi="Arial" w:cs="Arial"/>
                <w:b/>
                <w:sz w:val="64"/>
                <w:szCs w:val="64"/>
                <w:lang w:val="en-US"/>
              </w:rPr>
            </w:pPr>
            <w:r w:rsidRPr="00EA7438">
              <w:rPr>
                <w:rFonts w:ascii="Arial" w:hAnsi="Arial" w:cs="Arial"/>
                <w:b/>
                <w:sz w:val="64"/>
                <w:szCs w:val="64"/>
                <w:lang w:val="en-US"/>
              </w:rPr>
              <w:t>EP</w:t>
            </w:r>
          </w:p>
          <w:p w:rsidR="00EA7438" w:rsidRPr="007D666A" w:rsidRDefault="00EA7438" w:rsidP="00113F75">
            <w:pPr>
              <w:tabs>
                <w:tab w:val="clear" w:pos="1814"/>
                <w:tab w:val="clear" w:pos="2381"/>
                <w:tab w:val="clear" w:pos="2948"/>
                <w:tab w:val="clear" w:pos="3515"/>
              </w:tabs>
              <w:rPr>
                <w:lang w:val="en-US"/>
              </w:rPr>
            </w:pPr>
            <w:r w:rsidRPr="00EA7438">
              <w:rPr>
                <w:b/>
                <w:sz w:val="28"/>
                <w:lang w:val="en-US"/>
              </w:rPr>
              <w:t>UNEP</w:t>
            </w:r>
            <w:r w:rsidRPr="00EA7438">
              <w:rPr>
                <w:lang w:val="en-US"/>
              </w:rPr>
              <w:t>(DTIE)/Hg/</w:t>
            </w:r>
            <w:r w:rsidR="00113F75">
              <w:rPr>
                <w:lang w:val="en-US"/>
              </w:rPr>
              <w:t>CONF/PM</w:t>
            </w:r>
            <w:r w:rsidRPr="00EA7438">
              <w:rPr>
                <w:lang w:val="en-US"/>
              </w:rPr>
              <w:t>/</w:t>
            </w:r>
            <w:r w:rsidR="00113F75">
              <w:rPr>
                <w:lang w:val="en-US"/>
              </w:rPr>
              <w:t>1</w:t>
            </w:r>
            <w:r w:rsidR="002B52B3">
              <w:rPr>
                <w:lang w:val="en-US"/>
              </w:rPr>
              <w:t>/INF.1</w:t>
            </w:r>
          </w:p>
        </w:tc>
      </w:tr>
      <w:tr w:rsidR="00EA7438" w:rsidRPr="00A31251" w:rsidTr="006F1260">
        <w:trPr>
          <w:cantSplit/>
          <w:trHeight w:val="20"/>
          <w:jc w:val="right"/>
        </w:trPr>
        <w:tc>
          <w:tcPr>
            <w:tcW w:w="1242" w:type="dxa"/>
          </w:tcPr>
          <w:p w:rsidR="00EA7438" w:rsidRPr="00EA7438" w:rsidRDefault="00EA7438" w:rsidP="00EA7438">
            <w:pPr>
              <w:tabs>
                <w:tab w:val="clear" w:pos="1814"/>
                <w:tab w:val="clear" w:pos="2381"/>
                <w:tab w:val="clear" w:pos="2948"/>
                <w:tab w:val="clear" w:pos="3515"/>
              </w:tabs>
              <w:rPr>
                <w:sz w:val="16"/>
                <w:lang w:val="en-US"/>
              </w:rPr>
            </w:pPr>
          </w:p>
        </w:tc>
        <w:tc>
          <w:tcPr>
            <w:tcW w:w="4898" w:type="dxa"/>
            <w:gridSpan w:val="2"/>
          </w:tcPr>
          <w:p w:rsidR="00EA7438" w:rsidRPr="00EA7438" w:rsidRDefault="00EA7438" w:rsidP="00EA7438">
            <w:pPr>
              <w:tabs>
                <w:tab w:val="clear" w:pos="1814"/>
                <w:tab w:val="clear" w:pos="2381"/>
                <w:tab w:val="clear" w:pos="2948"/>
                <w:tab w:val="clear" w:pos="3515"/>
              </w:tabs>
              <w:rPr>
                <w:sz w:val="16"/>
                <w:lang w:val="en-US"/>
              </w:rPr>
            </w:pPr>
          </w:p>
        </w:tc>
        <w:tc>
          <w:tcPr>
            <w:tcW w:w="3508" w:type="dxa"/>
            <w:vMerge w:val="restart"/>
            <w:tcMar>
              <w:left w:w="57" w:type="dxa"/>
              <w:right w:w="57" w:type="dxa"/>
            </w:tcMar>
          </w:tcPr>
          <w:p w:rsidR="00EA7438" w:rsidRPr="00EA7438" w:rsidRDefault="00EA7438" w:rsidP="00EA7438">
            <w:pPr>
              <w:tabs>
                <w:tab w:val="clear" w:pos="1814"/>
                <w:tab w:val="clear" w:pos="2381"/>
                <w:tab w:val="clear" w:pos="2948"/>
                <w:tab w:val="clear" w:pos="3515"/>
              </w:tabs>
              <w:rPr>
                <w:lang w:val="en-US"/>
              </w:rPr>
            </w:pPr>
          </w:p>
          <w:p w:rsidR="00EA7438" w:rsidRPr="00EA7438" w:rsidRDefault="00EA7438" w:rsidP="00EA7438">
            <w:pPr>
              <w:tabs>
                <w:tab w:val="clear" w:pos="1814"/>
                <w:tab w:val="clear" w:pos="2381"/>
                <w:tab w:val="clear" w:pos="2948"/>
                <w:tab w:val="clear" w:pos="3515"/>
              </w:tabs>
              <w:rPr>
                <w:lang w:val="en-US"/>
              </w:rPr>
            </w:pPr>
            <w:r w:rsidRPr="00EA7438">
              <w:rPr>
                <w:lang w:val="en-US"/>
              </w:rPr>
              <w:t>Distr.: General</w:t>
            </w:r>
          </w:p>
          <w:p w:rsidR="00EA7438" w:rsidRPr="00EA7438" w:rsidRDefault="002B52B3" w:rsidP="00EA7438">
            <w:pPr>
              <w:tabs>
                <w:tab w:val="clear" w:pos="1814"/>
                <w:tab w:val="clear" w:pos="2381"/>
                <w:tab w:val="clear" w:pos="2948"/>
                <w:tab w:val="clear" w:pos="3515"/>
              </w:tabs>
              <w:rPr>
                <w:lang w:val="en-US"/>
              </w:rPr>
            </w:pPr>
            <w:r>
              <w:rPr>
                <w:lang w:val="en-US"/>
              </w:rPr>
              <w:t>12 July</w:t>
            </w:r>
            <w:r w:rsidR="00EA7438" w:rsidRPr="00EA7438">
              <w:rPr>
                <w:lang w:val="en-US"/>
              </w:rPr>
              <w:t xml:space="preserve"> 201</w:t>
            </w:r>
            <w:r w:rsidR="00CC39C8">
              <w:rPr>
                <w:lang w:val="en-US"/>
              </w:rPr>
              <w:t>3</w:t>
            </w:r>
          </w:p>
          <w:p w:rsidR="00EA7438" w:rsidRPr="00EA7438" w:rsidRDefault="00EA7438" w:rsidP="00EA7438">
            <w:pPr>
              <w:tabs>
                <w:tab w:val="clear" w:pos="1814"/>
                <w:tab w:val="clear" w:pos="2381"/>
                <w:tab w:val="clear" w:pos="2948"/>
                <w:tab w:val="clear" w:pos="3515"/>
              </w:tabs>
              <w:rPr>
                <w:lang w:val="en-US"/>
              </w:rPr>
            </w:pPr>
          </w:p>
          <w:p w:rsidR="00EA7438" w:rsidRPr="00EA7438" w:rsidRDefault="00EA7438" w:rsidP="00EA7438">
            <w:pPr>
              <w:tabs>
                <w:tab w:val="clear" w:pos="1814"/>
                <w:tab w:val="clear" w:pos="2381"/>
                <w:tab w:val="clear" w:pos="2948"/>
                <w:tab w:val="clear" w:pos="3515"/>
              </w:tabs>
              <w:rPr>
                <w:lang w:val="en-US"/>
              </w:rPr>
            </w:pPr>
            <w:r w:rsidRPr="00EA7438">
              <w:rPr>
                <w:lang w:val="en-US"/>
              </w:rPr>
              <w:t>Russian</w:t>
            </w:r>
          </w:p>
          <w:p w:rsidR="00EA7438" w:rsidRPr="00EA7438" w:rsidRDefault="00EA7438" w:rsidP="00EA7438">
            <w:pPr>
              <w:tabs>
                <w:tab w:val="clear" w:pos="1814"/>
                <w:tab w:val="clear" w:pos="2381"/>
                <w:tab w:val="clear" w:pos="2948"/>
                <w:tab w:val="clear" w:pos="3515"/>
              </w:tabs>
              <w:rPr>
                <w:lang w:val="en-US"/>
              </w:rPr>
            </w:pPr>
            <w:r w:rsidRPr="00EA7438">
              <w:rPr>
                <w:lang w:val="en-US"/>
              </w:rPr>
              <w:t>Original: English</w:t>
            </w:r>
          </w:p>
        </w:tc>
      </w:tr>
      <w:tr w:rsidR="00EA7438" w:rsidRPr="00EA7438" w:rsidTr="006F1260">
        <w:trPr>
          <w:cantSplit/>
          <w:jc w:val="right"/>
        </w:trPr>
        <w:tc>
          <w:tcPr>
            <w:tcW w:w="1242" w:type="dxa"/>
          </w:tcPr>
          <w:p w:rsidR="00EA7438" w:rsidRPr="00EA7438" w:rsidRDefault="0025006D" w:rsidP="00EA7438">
            <w:pPr>
              <w:tabs>
                <w:tab w:val="clear" w:pos="1814"/>
                <w:tab w:val="clear" w:pos="2381"/>
                <w:tab w:val="clear" w:pos="2948"/>
                <w:tab w:val="clear" w:pos="3515"/>
              </w:tabs>
              <w:rPr>
                <w:sz w:val="16"/>
              </w:rPr>
            </w:pPr>
            <w:r>
              <w:rPr>
                <w:noProof/>
                <w:lang w:val="en-US"/>
              </w:rPr>
              <w:drawing>
                <wp:inline distT="0" distB="0" distL="0" distR="0" wp14:anchorId="324082B2" wp14:editId="6FE2C825">
                  <wp:extent cx="647700" cy="561975"/>
                  <wp:effectExtent l="0" t="0" r="0" b="9525"/>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61975"/>
                          </a:xfrm>
                          <a:prstGeom prst="rect">
                            <a:avLst/>
                          </a:prstGeom>
                          <a:noFill/>
                          <a:ln>
                            <a:noFill/>
                          </a:ln>
                        </pic:spPr>
                      </pic:pic>
                    </a:graphicData>
                  </a:graphic>
                </wp:inline>
              </w:drawing>
            </w:r>
          </w:p>
        </w:tc>
        <w:tc>
          <w:tcPr>
            <w:tcW w:w="4898" w:type="dxa"/>
            <w:gridSpan w:val="2"/>
            <w:vMerge w:val="restart"/>
          </w:tcPr>
          <w:p w:rsidR="00EA7438" w:rsidRPr="00EA7438" w:rsidRDefault="00EA7438" w:rsidP="00EA7438">
            <w:pPr>
              <w:tabs>
                <w:tab w:val="clear" w:pos="1814"/>
                <w:tab w:val="clear" w:pos="2381"/>
                <w:tab w:val="clear" w:pos="2948"/>
                <w:tab w:val="clear" w:pos="3515"/>
              </w:tabs>
              <w:spacing w:after="120"/>
              <w:rPr>
                <w:rFonts w:ascii="Arial" w:hAnsi="Arial" w:cs="Arial"/>
                <w:b/>
                <w:sz w:val="27"/>
                <w:szCs w:val="27"/>
              </w:rPr>
            </w:pPr>
          </w:p>
          <w:p w:rsidR="00EA7438" w:rsidRPr="00EA7438" w:rsidRDefault="00EA7438" w:rsidP="00EA7438">
            <w:pPr>
              <w:tabs>
                <w:tab w:val="clear" w:pos="1814"/>
                <w:tab w:val="clear" w:pos="2381"/>
                <w:tab w:val="clear" w:pos="2948"/>
                <w:tab w:val="clear" w:pos="3515"/>
              </w:tabs>
              <w:rPr>
                <w:rFonts w:ascii="Arial" w:hAnsi="Arial" w:cs="Arial"/>
                <w:b/>
                <w:sz w:val="27"/>
                <w:szCs w:val="27"/>
                <w:lang w:val="en-US"/>
              </w:rPr>
            </w:pPr>
          </w:p>
          <w:p w:rsidR="00EA7438" w:rsidRPr="00EA7438" w:rsidRDefault="00EA7438" w:rsidP="00EA7438">
            <w:pPr>
              <w:tabs>
                <w:tab w:val="clear" w:pos="1814"/>
                <w:tab w:val="clear" w:pos="2381"/>
                <w:tab w:val="clear" w:pos="2948"/>
                <w:tab w:val="clear" w:pos="3515"/>
              </w:tabs>
              <w:rPr>
                <w:rFonts w:ascii="Arial" w:hAnsi="Arial" w:cs="Arial"/>
                <w:b/>
                <w:sz w:val="27"/>
                <w:szCs w:val="27"/>
                <w:lang w:val="en-US"/>
              </w:rPr>
            </w:pPr>
          </w:p>
          <w:p w:rsidR="00EA7438" w:rsidRPr="00EA7438" w:rsidRDefault="00EA7438" w:rsidP="00EA7438">
            <w:pPr>
              <w:tabs>
                <w:tab w:val="clear" w:pos="1814"/>
                <w:tab w:val="clear" w:pos="2381"/>
                <w:tab w:val="clear" w:pos="2948"/>
                <w:tab w:val="clear" w:pos="3515"/>
              </w:tabs>
              <w:rPr>
                <w:rFonts w:ascii="Arial" w:hAnsi="Arial" w:cs="Arial"/>
                <w:b/>
                <w:sz w:val="27"/>
                <w:szCs w:val="27"/>
              </w:rPr>
            </w:pPr>
            <w:r w:rsidRPr="00EA7438">
              <w:rPr>
                <w:rFonts w:ascii="Arial" w:hAnsi="Arial" w:cs="Arial"/>
                <w:b/>
                <w:sz w:val="27"/>
                <w:szCs w:val="27"/>
              </w:rPr>
              <w:t>Программа Организации</w:t>
            </w:r>
          </w:p>
          <w:p w:rsidR="00EA7438" w:rsidRPr="00EA7438" w:rsidRDefault="00EA7438" w:rsidP="00EA7438">
            <w:pPr>
              <w:tabs>
                <w:tab w:val="clear" w:pos="1814"/>
                <w:tab w:val="clear" w:pos="2381"/>
                <w:tab w:val="clear" w:pos="2948"/>
                <w:tab w:val="clear" w:pos="3515"/>
              </w:tabs>
              <w:rPr>
                <w:rFonts w:ascii="Arial" w:hAnsi="Arial" w:cs="Arial"/>
                <w:b/>
                <w:sz w:val="27"/>
                <w:szCs w:val="27"/>
              </w:rPr>
            </w:pPr>
            <w:r w:rsidRPr="00EA7438">
              <w:rPr>
                <w:rFonts w:ascii="Arial" w:hAnsi="Arial" w:cs="Arial"/>
                <w:b/>
                <w:sz w:val="27"/>
                <w:szCs w:val="27"/>
              </w:rPr>
              <w:t xml:space="preserve">Объединенных Наций </w:t>
            </w:r>
            <w:proofErr w:type="gramStart"/>
            <w:r w:rsidRPr="00EA7438">
              <w:rPr>
                <w:rFonts w:ascii="Arial" w:hAnsi="Arial" w:cs="Arial"/>
                <w:b/>
                <w:sz w:val="27"/>
                <w:szCs w:val="27"/>
              </w:rPr>
              <w:t>по</w:t>
            </w:r>
            <w:proofErr w:type="gramEnd"/>
          </w:p>
          <w:p w:rsidR="00EA7438" w:rsidRPr="00EA7438" w:rsidRDefault="00EA7438" w:rsidP="00EA7438">
            <w:pPr>
              <w:tabs>
                <w:tab w:val="clear" w:pos="1814"/>
                <w:tab w:val="clear" w:pos="2381"/>
                <w:tab w:val="clear" w:pos="2948"/>
                <w:tab w:val="clear" w:pos="3515"/>
              </w:tabs>
              <w:rPr>
                <w:b/>
              </w:rPr>
            </w:pPr>
            <w:r w:rsidRPr="00EA7438">
              <w:rPr>
                <w:rFonts w:ascii="Arial" w:hAnsi="Arial" w:cs="Arial"/>
                <w:b/>
                <w:sz w:val="27"/>
                <w:szCs w:val="27"/>
              </w:rPr>
              <w:t>окружающей среде</w:t>
            </w:r>
          </w:p>
        </w:tc>
        <w:tc>
          <w:tcPr>
            <w:tcW w:w="3508" w:type="dxa"/>
            <w:vMerge/>
          </w:tcPr>
          <w:p w:rsidR="00EA7438" w:rsidRPr="00EA7438" w:rsidRDefault="00EA7438" w:rsidP="00EA7438">
            <w:pPr>
              <w:tabs>
                <w:tab w:val="clear" w:pos="1814"/>
                <w:tab w:val="clear" w:pos="2381"/>
                <w:tab w:val="clear" w:pos="2948"/>
                <w:tab w:val="clear" w:pos="3515"/>
              </w:tabs>
            </w:pPr>
          </w:p>
        </w:tc>
      </w:tr>
      <w:tr w:rsidR="00EA7438" w:rsidRPr="00EA7438" w:rsidTr="006F1260">
        <w:trPr>
          <w:cantSplit/>
          <w:trHeight w:val="20"/>
          <w:jc w:val="right"/>
        </w:trPr>
        <w:tc>
          <w:tcPr>
            <w:tcW w:w="1242" w:type="dxa"/>
          </w:tcPr>
          <w:p w:rsidR="00EA7438" w:rsidRPr="00EA7438" w:rsidRDefault="00EA7438" w:rsidP="00EA7438">
            <w:pPr>
              <w:tabs>
                <w:tab w:val="clear" w:pos="1814"/>
                <w:tab w:val="clear" w:pos="2381"/>
                <w:tab w:val="clear" w:pos="2948"/>
                <w:tab w:val="clear" w:pos="3515"/>
              </w:tabs>
              <w:rPr>
                <w:sz w:val="16"/>
              </w:rPr>
            </w:pPr>
          </w:p>
        </w:tc>
        <w:tc>
          <w:tcPr>
            <w:tcW w:w="4898" w:type="dxa"/>
            <w:gridSpan w:val="2"/>
            <w:vMerge/>
          </w:tcPr>
          <w:p w:rsidR="00EA7438" w:rsidRPr="00EA7438" w:rsidRDefault="00EA7438" w:rsidP="00EA7438">
            <w:pPr>
              <w:tabs>
                <w:tab w:val="clear" w:pos="1814"/>
                <w:tab w:val="clear" w:pos="2381"/>
                <w:tab w:val="clear" w:pos="2948"/>
                <w:tab w:val="clear" w:pos="3515"/>
              </w:tabs>
              <w:rPr>
                <w:b/>
                <w:sz w:val="28"/>
              </w:rPr>
            </w:pPr>
          </w:p>
        </w:tc>
        <w:tc>
          <w:tcPr>
            <w:tcW w:w="3508" w:type="dxa"/>
            <w:vMerge/>
          </w:tcPr>
          <w:p w:rsidR="00EA7438" w:rsidRPr="00EA7438" w:rsidRDefault="00EA7438" w:rsidP="00EA7438">
            <w:pPr>
              <w:tabs>
                <w:tab w:val="clear" w:pos="1814"/>
                <w:tab w:val="clear" w:pos="2381"/>
                <w:tab w:val="clear" w:pos="2948"/>
                <w:tab w:val="clear" w:pos="3515"/>
              </w:tabs>
            </w:pPr>
          </w:p>
        </w:tc>
      </w:tr>
      <w:tr w:rsidR="00EA7438" w:rsidRPr="00EA7438" w:rsidTr="006F1260">
        <w:trPr>
          <w:cantSplit/>
          <w:trHeight w:val="962"/>
          <w:jc w:val="right"/>
        </w:trPr>
        <w:tc>
          <w:tcPr>
            <w:tcW w:w="1242" w:type="dxa"/>
            <w:tcBorders>
              <w:bottom w:val="single" w:sz="24" w:space="0" w:color="auto"/>
            </w:tcBorders>
          </w:tcPr>
          <w:p w:rsidR="00EA7438" w:rsidRPr="00EA7438" w:rsidRDefault="00A31251" w:rsidP="00EA7438">
            <w:pPr>
              <w:tabs>
                <w:tab w:val="clear" w:pos="1814"/>
                <w:tab w:val="clear" w:pos="2381"/>
                <w:tab w:val="clear" w:pos="2948"/>
                <w:tab w:val="clear" w:pos="3515"/>
              </w:tabs>
            </w:pPr>
            <w:bookmarkStart w:id="0" w:name="_MON_992911701"/>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45.15pt" fillcolor="window">
                  <v:imagedata r:id="rId10" o:title="" cropbottom="13140f"/>
                </v:shape>
              </w:pict>
            </w:r>
          </w:p>
        </w:tc>
        <w:tc>
          <w:tcPr>
            <w:tcW w:w="4898" w:type="dxa"/>
            <w:gridSpan w:val="2"/>
            <w:vMerge/>
            <w:tcBorders>
              <w:bottom w:val="single" w:sz="24" w:space="0" w:color="auto"/>
            </w:tcBorders>
          </w:tcPr>
          <w:p w:rsidR="00EA7438" w:rsidRPr="00EA7438" w:rsidRDefault="00EA7438" w:rsidP="00EA7438">
            <w:pPr>
              <w:tabs>
                <w:tab w:val="clear" w:pos="1814"/>
                <w:tab w:val="clear" w:pos="2381"/>
                <w:tab w:val="clear" w:pos="2948"/>
                <w:tab w:val="clear" w:pos="3515"/>
              </w:tabs>
            </w:pPr>
          </w:p>
        </w:tc>
        <w:tc>
          <w:tcPr>
            <w:tcW w:w="3508" w:type="dxa"/>
            <w:vMerge/>
            <w:tcBorders>
              <w:bottom w:val="single" w:sz="24" w:space="0" w:color="auto"/>
            </w:tcBorders>
          </w:tcPr>
          <w:p w:rsidR="00EA7438" w:rsidRPr="00EA7438" w:rsidRDefault="00EA7438" w:rsidP="00EA7438">
            <w:pPr>
              <w:tabs>
                <w:tab w:val="clear" w:pos="1814"/>
                <w:tab w:val="clear" w:pos="2381"/>
                <w:tab w:val="clear" w:pos="2948"/>
                <w:tab w:val="clear" w:pos="3515"/>
              </w:tabs>
            </w:pPr>
          </w:p>
        </w:tc>
      </w:tr>
    </w:tbl>
    <w:p w:rsidR="005F7368" w:rsidRPr="00041F27" w:rsidRDefault="005F7368" w:rsidP="008752C3">
      <w:pPr>
        <w:tabs>
          <w:tab w:val="clear" w:pos="1814"/>
          <w:tab w:val="clear" w:pos="2381"/>
          <w:tab w:val="clear" w:pos="2948"/>
          <w:tab w:val="clear" w:pos="3515"/>
        </w:tabs>
        <w:rPr>
          <w:b/>
        </w:rPr>
      </w:pPr>
      <w:r w:rsidRPr="00041F27">
        <w:rPr>
          <w:b/>
        </w:rPr>
        <w:t xml:space="preserve">Совещание по подготовке к Конференции </w:t>
      </w:r>
      <w:r w:rsidR="00041F27" w:rsidRPr="00041F27">
        <w:rPr>
          <w:b/>
        </w:rPr>
        <w:br/>
      </w:r>
      <w:r w:rsidRPr="00041F27">
        <w:rPr>
          <w:b/>
        </w:rPr>
        <w:t xml:space="preserve">полномочных представителей по </w:t>
      </w:r>
      <w:r w:rsidR="00041F27" w:rsidRPr="00041F27">
        <w:rPr>
          <w:b/>
        </w:rPr>
        <w:br/>
      </w:r>
      <w:r w:rsidRPr="00041F27">
        <w:rPr>
          <w:b/>
        </w:rPr>
        <w:t>Минаматской конвенции о ртути</w:t>
      </w:r>
    </w:p>
    <w:p w:rsidR="005F7368" w:rsidRPr="00B935C0" w:rsidRDefault="005F7368" w:rsidP="008752C3">
      <w:pPr>
        <w:tabs>
          <w:tab w:val="clear" w:pos="1814"/>
          <w:tab w:val="clear" w:pos="2381"/>
          <w:tab w:val="clear" w:pos="2948"/>
          <w:tab w:val="clear" w:pos="3515"/>
        </w:tabs>
      </w:pPr>
      <w:r w:rsidRPr="009C19D1">
        <w:t>Кумамото, Япония, 7-8 октября 2013 года</w:t>
      </w:r>
    </w:p>
    <w:p w:rsidR="002B52B3" w:rsidRDefault="002B52B3" w:rsidP="008752C3">
      <w:pPr>
        <w:tabs>
          <w:tab w:val="clear" w:pos="1814"/>
          <w:tab w:val="clear" w:pos="2381"/>
          <w:tab w:val="clear" w:pos="2948"/>
          <w:tab w:val="clear" w:pos="3515"/>
        </w:tabs>
        <w:spacing w:after="60"/>
      </w:pPr>
      <w:r>
        <w:t xml:space="preserve">Пункт 2 </w:t>
      </w:r>
      <w:r>
        <w:rPr>
          <w:lang w:val="en-US"/>
        </w:rPr>
        <w:t>a</w:t>
      </w:r>
      <w:r w:rsidRPr="002B52B3">
        <w:t xml:space="preserve">) </w:t>
      </w:r>
      <w:r>
        <w:t>предварительной повестки дня</w:t>
      </w:r>
      <w:r w:rsidR="00B935C0" w:rsidRPr="00B935C0">
        <w:rPr>
          <w:rStyle w:val="FootnoteReference"/>
        </w:rPr>
        <w:footnoteReference w:customMarkFollows="1" w:id="1"/>
        <w:sym w:font="Symbol" w:char="F02A"/>
      </w:r>
    </w:p>
    <w:p w:rsidR="002B52B3" w:rsidRPr="008752C3" w:rsidRDefault="00A31251" w:rsidP="008752C3">
      <w:pPr>
        <w:tabs>
          <w:tab w:val="clear" w:pos="1814"/>
          <w:tab w:val="clear" w:pos="2381"/>
          <w:tab w:val="clear" w:pos="2948"/>
          <w:tab w:val="clear" w:pos="3515"/>
        </w:tabs>
        <w:rPr>
          <w:b/>
        </w:rPr>
      </w:pPr>
      <w:r w:rsidRPr="00A31251">
        <w:rPr>
          <w:b/>
        </w:rPr>
        <w:t>Организационные вопросы</w:t>
      </w:r>
      <w:r w:rsidRPr="00A31251">
        <w:rPr>
          <w:b/>
        </w:rPr>
        <w:t>:</w:t>
      </w:r>
      <w:r>
        <w:t xml:space="preserve"> </w:t>
      </w:r>
      <w:r w:rsidRPr="00EA1D0F">
        <w:rPr>
          <w:b/>
        </w:rPr>
        <w:t xml:space="preserve">принятие </w:t>
      </w:r>
      <w:r w:rsidR="002B52B3" w:rsidRPr="00EA1D0F">
        <w:rPr>
          <w:b/>
        </w:rPr>
        <w:t>правил процедуры</w:t>
      </w:r>
    </w:p>
    <w:p w:rsidR="005F7368" w:rsidRPr="00041F27" w:rsidRDefault="005F7368" w:rsidP="008752C3">
      <w:pPr>
        <w:tabs>
          <w:tab w:val="clear" w:pos="1814"/>
          <w:tab w:val="clear" w:pos="2381"/>
          <w:tab w:val="clear" w:pos="2948"/>
          <w:tab w:val="clear" w:pos="3515"/>
        </w:tabs>
        <w:spacing w:before="320" w:after="240"/>
        <w:ind w:left="1247" w:right="567"/>
        <w:rPr>
          <w:b/>
          <w:sz w:val="28"/>
        </w:rPr>
      </w:pPr>
      <w:r w:rsidRPr="00041F27">
        <w:rPr>
          <w:b/>
          <w:sz w:val="28"/>
        </w:rPr>
        <w:t>Пр</w:t>
      </w:r>
      <w:r w:rsidR="002B52B3">
        <w:rPr>
          <w:b/>
          <w:sz w:val="28"/>
        </w:rPr>
        <w:t>авила процед</w:t>
      </w:r>
      <w:bookmarkStart w:id="1" w:name="_GoBack"/>
      <w:bookmarkEnd w:id="1"/>
      <w:r w:rsidR="002B52B3">
        <w:rPr>
          <w:b/>
          <w:sz w:val="28"/>
        </w:rPr>
        <w:t>уры совещания по подготовке к Конференции полномочных представителей по Минаматской конвенции о ртути</w:t>
      </w:r>
    </w:p>
    <w:p w:rsidR="005F7368" w:rsidRDefault="00B935C0" w:rsidP="00B935C0">
      <w:pPr>
        <w:tabs>
          <w:tab w:val="clear" w:pos="1814"/>
          <w:tab w:val="clear" w:pos="2381"/>
          <w:tab w:val="clear" w:pos="2948"/>
          <w:tab w:val="clear" w:pos="3515"/>
        </w:tabs>
        <w:spacing w:after="120"/>
        <w:ind w:left="1247" w:firstLine="624"/>
      </w:pPr>
      <w:r>
        <w:tab/>
      </w:r>
      <w:r w:rsidR="002B52B3">
        <w:t xml:space="preserve">В приложении к настоящей записке секретариат имеет честь представить </w:t>
      </w:r>
      <w:r w:rsidR="002B52B3" w:rsidRPr="002B52B3">
        <w:t>совещани</w:t>
      </w:r>
      <w:r w:rsidR="002B52B3">
        <w:t>ю</w:t>
      </w:r>
      <w:r w:rsidR="002B52B3" w:rsidRPr="002B52B3">
        <w:t xml:space="preserve"> по подготовке к Конференции полномочных представителей по Минаматской конвенции о ртути</w:t>
      </w:r>
      <w:r w:rsidR="002B52B3">
        <w:t xml:space="preserve"> </w:t>
      </w:r>
      <w:r w:rsidR="000574F9">
        <w:t xml:space="preserve">правила процедуры </w:t>
      </w:r>
      <w:r w:rsidR="00177968">
        <w:t>М</w:t>
      </w:r>
      <w:r w:rsidR="000574F9" w:rsidRPr="000574F9">
        <w:t>ежправительственн</w:t>
      </w:r>
      <w:r w:rsidR="000574F9">
        <w:t>ого</w:t>
      </w:r>
      <w:r w:rsidR="000574F9" w:rsidRPr="000574F9">
        <w:t xml:space="preserve"> комитет</w:t>
      </w:r>
      <w:r w:rsidR="000574F9">
        <w:t>а</w:t>
      </w:r>
      <w:r w:rsidR="000574F9" w:rsidRPr="000574F9">
        <w:t xml:space="preserve"> для ведения </w:t>
      </w:r>
      <w:proofErr w:type="gramStart"/>
      <w:r w:rsidR="000574F9" w:rsidRPr="000574F9">
        <w:t>переговоров</w:t>
      </w:r>
      <w:proofErr w:type="gramEnd"/>
      <w:r w:rsidR="000574F9" w:rsidRPr="000574F9">
        <w:t xml:space="preserve"> по подготовке имеющего обязательную юридическую силу глобального документа по ртути</w:t>
      </w:r>
      <w:r w:rsidR="000574F9">
        <w:t xml:space="preserve"> для информации и рассмотрения в качестве правил процедуры нынешнего совещания. Правила процедуры также изложены в приложении к докладу </w:t>
      </w:r>
      <w:r w:rsidR="0029515B">
        <w:t>К</w:t>
      </w:r>
      <w:r w:rsidR="000574F9">
        <w:t xml:space="preserve">омитета о работе его первой сессии </w:t>
      </w:r>
      <w:r w:rsidR="000574F9" w:rsidRPr="000574F9">
        <w:t>(UNEP(DTIE)/</w:t>
      </w:r>
      <w:proofErr w:type="spellStart"/>
      <w:r w:rsidR="000574F9" w:rsidRPr="000574F9">
        <w:t>Hg</w:t>
      </w:r>
      <w:proofErr w:type="spellEnd"/>
      <w:r w:rsidR="000574F9" w:rsidRPr="000574F9">
        <w:t>/INC.1/21)</w:t>
      </w:r>
      <w:r w:rsidR="00730EB9">
        <w:t>.</w:t>
      </w:r>
    </w:p>
    <w:p w:rsidR="00730EB9" w:rsidRDefault="00730EB9">
      <w:pPr>
        <w:tabs>
          <w:tab w:val="clear" w:pos="1814"/>
          <w:tab w:val="clear" w:pos="2381"/>
          <w:tab w:val="clear" w:pos="2948"/>
          <w:tab w:val="clear" w:pos="3515"/>
        </w:tabs>
      </w:pPr>
      <w:r>
        <w:br w:type="page"/>
      </w:r>
    </w:p>
    <w:p w:rsidR="007556D5" w:rsidRDefault="007556D5" w:rsidP="008752C3">
      <w:pPr>
        <w:tabs>
          <w:tab w:val="clear" w:pos="1814"/>
          <w:tab w:val="clear" w:pos="2381"/>
          <w:tab w:val="clear" w:pos="2948"/>
          <w:tab w:val="clear" w:pos="3515"/>
        </w:tabs>
        <w:spacing w:after="240"/>
        <w:rPr>
          <w:b/>
          <w:sz w:val="28"/>
          <w:szCs w:val="28"/>
        </w:rPr>
      </w:pPr>
      <w:r>
        <w:rPr>
          <w:b/>
          <w:sz w:val="28"/>
          <w:szCs w:val="28"/>
        </w:rPr>
        <w:lastRenderedPageBreak/>
        <w:t>Приложение</w:t>
      </w:r>
    </w:p>
    <w:p w:rsidR="007556D5" w:rsidRDefault="007556D5" w:rsidP="008752C3">
      <w:pPr>
        <w:tabs>
          <w:tab w:val="clear" w:pos="1814"/>
          <w:tab w:val="clear" w:pos="2381"/>
          <w:tab w:val="clear" w:pos="2948"/>
          <w:tab w:val="clear" w:pos="3515"/>
        </w:tabs>
        <w:spacing w:after="120"/>
        <w:ind w:left="1247"/>
        <w:rPr>
          <w:b/>
          <w:sz w:val="28"/>
          <w:szCs w:val="28"/>
        </w:rPr>
      </w:pPr>
      <w:r>
        <w:rPr>
          <w:b/>
          <w:sz w:val="28"/>
          <w:szCs w:val="28"/>
        </w:rPr>
        <w:t xml:space="preserve">Правила процедуры Межправительственного комитета для ведения </w:t>
      </w:r>
      <w:proofErr w:type="gramStart"/>
      <w:r>
        <w:rPr>
          <w:b/>
          <w:sz w:val="28"/>
          <w:szCs w:val="28"/>
        </w:rPr>
        <w:t>переговоров</w:t>
      </w:r>
      <w:proofErr w:type="gramEnd"/>
      <w:r>
        <w:rPr>
          <w:b/>
          <w:sz w:val="28"/>
          <w:szCs w:val="28"/>
        </w:rPr>
        <w:t xml:space="preserve"> по подготовке имеющего обязательную юридическую силу глобального документа по ртути</w:t>
      </w:r>
    </w:p>
    <w:p w:rsidR="007556D5" w:rsidRDefault="00B935C0" w:rsidP="00B935C0">
      <w:pPr>
        <w:tabs>
          <w:tab w:val="clear" w:pos="1814"/>
          <w:tab w:val="clear" w:pos="2381"/>
          <w:tab w:val="clear" w:pos="2948"/>
          <w:tab w:val="clear" w:pos="3515"/>
          <w:tab w:val="right" w:pos="851"/>
        </w:tabs>
        <w:spacing w:after="120"/>
        <w:rPr>
          <w:b/>
          <w:sz w:val="28"/>
          <w:szCs w:val="28"/>
        </w:rPr>
      </w:pPr>
      <w:r w:rsidRPr="0029515B">
        <w:rPr>
          <w:b/>
          <w:sz w:val="28"/>
          <w:szCs w:val="28"/>
        </w:rPr>
        <w:tab/>
      </w:r>
      <w:r w:rsidR="007556D5">
        <w:rPr>
          <w:b/>
          <w:sz w:val="28"/>
          <w:szCs w:val="28"/>
          <w:lang w:val="en-US"/>
        </w:rPr>
        <w:t>I</w:t>
      </w:r>
      <w:r w:rsidR="007556D5">
        <w:rPr>
          <w:b/>
          <w:sz w:val="28"/>
          <w:szCs w:val="28"/>
        </w:rPr>
        <w:t>.</w:t>
      </w:r>
      <w:r w:rsidR="007556D5">
        <w:rPr>
          <w:b/>
          <w:sz w:val="28"/>
          <w:szCs w:val="28"/>
        </w:rPr>
        <w:tab/>
        <w:t>Цели</w:t>
      </w:r>
    </w:p>
    <w:p w:rsidR="007556D5" w:rsidRDefault="007556D5" w:rsidP="008752C3">
      <w:pPr>
        <w:tabs>
          <w:tab w:val="clear" w:pos="1814"/>
          <w:tab w:val="clear" w:pos="2381"/>
          <w:tab w:val="clear" w:pos="2948"/>
          <w:tab w:val="clear" w:pos="3515"/>
        </w:tabs>
        <w:spacing w:after="240"/>
        <w:ind w:left="1247" w:firstLine="624"/>
      </w:pPr>
      <w:r>
        <w:t>Настоящие правила процедуры регулируют переговоры по имеющему обязательную юридическую силу глобальному документу по ртути</w:t>
      </w:r>
      <w:r w:rsidR="00B935C0">
        <w:t xml:space="preserve">. </w:t>
      </w:r>
    </w:p>
    <w:p w:rsidR="007556D5" w:rsidRDefault="00B935C0" w:rsidP="00B935C0">
      <w:pPr>
        <w:tabs>
          <w:tab w:val="clear" w:pos="1814"/>
          <w:tab w:val="clear" w:pos="2381"/>
          <w:tab w:val="clear" w:pos="2948"/>
          <w:tab w:val="clear" w:pos="3515"/>
          <w:tab w:val="right" w:pos="851"/>
        </w:tabs>
        <w:spacing w:after="120"/>
        <w:ind w:left="1247" w:right="284" w:hanging="1247"/>
        <w:rPr>
          <w:b/>
          <w:sz w:val="28"/>
          <w:szCs w:val="28"/>
        </w:rPr>
      </w:pPr>
      <w:r w:rsidRPr="00B935C0">
        <w:rPr>
          <w:b/>
          <w:sz w:val="28"/>
          <w:szCs w:val="28"/>
        </w:rPr>
        <w:tab/>
      </w:r>
      <w:r w:rsidR="007556D5">
        <w:rPr>
          <w:b/>
          <w:sz w:val="28"/>
          <w:szCs w:val="28"/>
          <w:lang w:val="en-US"/>
        </w:rPr>
        <w:t>II</w:t>
      </w:r>
      <w:r w:rsidR="007556D5">
        <w:rPr>
          <w:b/>
          <w:sz w:val="28"/>
          <w:szCs w:val="28"/>
        </w:rPr>
        <w:t>.</w:t>
      </w:r>
      <w:r w:rsidR="007556D5">
        <w:rPr>
          <w:b/>
          <w:sz w:val="28"/>
          <w:szCs w:val="28"/>
        </w:rPr>
        <w:tab/>
        <w:t>Определения</w:t>
      </w:r>
    </w:p>
    <w:p w:rsidR="007556D5" w:rsidRDefault="007556D5" w:rsidP="00B935C0">
      <w:pPr>
        <w:tabs>
          <w:tab w:val="clear" w:pos="1814"/>
          <w:tab w:val="clear" w:pos="2381"/>
          <w:tab w:val="clear" w:pos="2948"/>
          <w:tab w:val="clear" w:pos="3515"/>
        </w:tabs>
        <w:spacing w:after="120"/>
        <w:ind w:left="1247"/>
        <w:rPr>
          <w:b/>
        </w:rPr>
      </w:pPr>
      <w:r>
        <w:rPr>
          <w:b/>
        </w:rPr>
        <w:t>Правило 1</w:t>
      </w:r>
    </w:p>
    <w:p w:rsidR="007556D5" w:rsidRDefault="00B935C0" w:rsidP="00B935C0">
      <w:pPr>
        <w:tabs>
          <w:tab w:val="clear" w:pos="1814"/>
          <w:tab w:val="clear" w:pos="2381"/>
          <w:tab w:val="clear" w:pos="2948"/>
          <w:tab w:val="clear" w:pos="3515"/>
        </w:tabs>
        <w:spacing w:after="120"/>
        <w:ind w:left="1247"/>
      </w:pPr>
      <w:r>
        <w:t>1.</w:t>
      </w:r>
      <w:r>
        <w:tab/>
        <w:t>«</w:t>
      </w:r>
      <w:r w:rsidR="007556D5">
        <w:t>Сторона</w:t>
      </w:r>
      <w:r>
        <w:t>»</w:t>
      </w:r>
      <w:r w:rsidR="007556D5">
        <w:t xml:space="preserve"> означает государство или региональную организацию экономической интеграции, если это государство или организация является членом специализированного учреждения Организации Объединенных Наций и участвует в работе Межправительственного комитета для ведения переговоров по глобальному имеющему обязательную юридическую силу документу по ртути (далее именуемому Комитетом). </w:t>
      </w:r>
      <w:r>
        <w:t>«</w:t>
      </w:r>
      <w:r w:rsidR="007556D5">
        <w:t>Региональная организация экономической интеграции</w:t>
      </w:r>
      <w:r>
        <w:t>»</w:t>
      </w:r>
      <w:r w:rsidR="007556D5">
        <w:t xml:space="preserve"> означает организацию, созданную суверенными государствами определенного региона, которой ее государства-члены передали полномочия в отношении вопросов, связанных с работой Комитета</w:t>
      </w:r>
      <w:r>
        <w:t xml:space="preserve">. </w:t>
      </w:r>
      <w:r w:rsidR="007556D5">
        <w:t>Участие такой региональной организации экономической интеграции ни в коем случае не предусматривает увеличения представительства, на которое иначе имело бы право государство-член этой организации</w:t>
      </w:r>
      <w:r>
        <w:t xml:space="preserve">. </w:t>
      </w:r>
    </w:p>
    <w:p w:rsidR="007556D5" w:rsidRDefault="00B935C0" w:rsidP="008752C3">
      <w:pPr>
        <w:tabs>
          <w:tab w:val="clear" w:pos="1814"/>
          <w:tab w:val="clear" w:pos="2381"/>
          <w:tab w:val="clear" w:pos="2948"/>
          <w:tab w:val="clear" w:pos="3515"/>
        </w:tabs>
        <w:spacing w:after="120"/>
        <w:ind w:left="1247"/>
      </w:pPr>
      <w:r>
        <w:t>2.</w:t>
      </w:r>
      <w:r>
        <w:tab/>
        <w:t>«</w:t>
      </w:r>
      <w:r w:rsidR="007556D5">
        <w:t>Председатель</w:t>
      </w:r>
      <w:r>
        <w:t>»</w:t>
      </w:r>
      <w:r w:rsidR="007556D5">
        <w:t xml:space="preserve"> означает Председателя, избираемого в соответствии с пунктом 1 правила 8 настоящих правил процедуры.</w:t>
      </w:r>
    </w:p>
    <w:p w:rsidR="007556D5" w:rsidRDefault="00B935C0" w:rsidP="008752C3">
      <w:pPr>
        <w:tabs>
          <w:tab w:val="clear" w:pos="1814"/>
          <w:tab w:val="clear" w:pos="2381"/>
          <w:tab w:val="clear" w:pos="2948"/>
          <w:tab w:val="clear" w:pos="3515"/>
        </w:tabs>
        <w:spacing w:after="120"/>
        <w:ind w:left="1247"/>
      </w:pPr>
      <w:r>
        <w:t>3.</w:t>
      </w:r>
      <w:r>
        <w:tab/>
        <w:t>«</w:t>
      </w:r>
      <w:r w:rsidR="007556D5">
        <w:t>Секретариат</w:t>
      </w:r>
      <w:r>
        <w:t>»</w:t>
      </w:r>
      <w:r w:rsidR="007556D5">
        <w:t xml:space="preserve"> означает секретариат, обеспечиваемый Директором-исполнителем, необходимый для обслуживания переговоров.</w:t>
      </w:r>
    </w:p>
    <w:p w:rsidR="007556D5" w:rsidRDefault="00B935C0" w:rsidP="008752C3">
      <w:pPr>
        <w:tabs>
          <w:tab w:val="clear" w:pos="1814"/>
          <w:tab w:val="clear" w:pos="2381"/>
          <w:tab w:val="clear" w:pos="2948"/>
          <w:tab w:val="clear" w:pos="3515"/>
        </w:tabs>
        <w:spacing w:after="120"/>
        <w:ind w:left="1247"/>
      </w:pPr>
      <w:r>
        <w:t>4.</w:t>
      </w:r>
      <w:r>
        <w:tab/>
        <w:t>«</w:t>
      </w:r>
      <w:r w:rsidR="007556D5">
        <w:t>Директор-исполнитель</w:t>
      </w:r>
      <w:r>
        <w:t>»</w:t>
      </w:r>
      <w:r w:rsidR="007556D5">
        <w:t xml:space="preserve"> означает Директора-исполнителя Программы Организации Объединенных Наций по окружающей среде.</w:t>
      </w:r>
    </w:p>
    <w:p w:rsidR="007556D5" w:rsidRDefault="00B935C0" w:rsidP="008752C3">
      <w:pPr>
        <w:tabs>
          <w:tab w:val="clear" w:pos="1814"/>
          <w:tab w:val="clear" w:pos="2381"/>
          <w:tab w:val="clear" w:pos="2948"/>
          <w:tab w:val="clear" w:pos="3515"/>
        </w:tabs>
        <w:spacing w:after="120"/>
        <w:ind w:left="1247"/>
      </w:pPr>
      <w:r>
        <w:t>5.</w:t>
      </w:r>
      <w:r>
        <w:tab/>
        <w:t>«</w:t>
      </w:r>
      <w:r w:rsidR="007556D5">
        <w:t>Сессия</w:t>
      </w:r>
      <w:r>
        <w:t>»</w:t>
      </w:r>
      <w:r w:rsidR="007556D5">
        <w:t xml:space="preserve"> означает любую серию совещаний, созываемых в соответствии с настоящими правилами процедуры.</w:t>
      </w:r>
    </w:p>
    <w:p w:rsidR="007556D5" w:rsidRDefault="00B935C0" w:rsidP="008752C3">
      <w:pPr>
        <w:tabs>
          <w:tab w:val="clear" w:pos="1814"/>
          <w:tab w:val="clear" w:pos="2381"/>
          <w:tab w:val="clear" w:pos="2948"/>
          <w:tab w:val="clear" w:pos="3515"/>
        </w:tabs>
        <w:spacing w:after="240"/>
        <w:ind w:left="1247"/>
      </w:pPr>
      <w:r>
        <w:t>6.</w:t>
      </w:r>
      <w:r>
        <w:tab/>
        <w:t>«</w:t>
      </w:r>
      <w:r w:rsidR="007556D5">
        <w:t>Присутствующие и участвующие в голосовании представители</w:t>
      </w:r>
      <w:r>
        <w:t>»</w:t>
      </w:r>
      <w:r w:rsidR="007556D5">
        <w:t xml:space="preserve"> означает присутствующ</w:t>
      </w:r>
      <w:r>
        <w:t>их и голосующих «</w:t>
      </w:r>
      <w:r w:rsidR="007556D5">
        <w:t>за</w:t>
      </w:r>
      <w:r>
        <w:t>» или «</w:t>
      </w:r>
      <w:r w:rsidR="007556D5">
        <w:t>против</w:t>
      </w:r>
      <w:r>
        <w:t>»</w:t>
      </w:r>
      <w:r w:rsidR="007556D5">
        <w:t xml:space="preserve"> представителей</w:t>
      </w:r>
      <w:r>
        <w:t xml:space="preserve">. </w:t>
      </w:r>
      <w:r w:rsidR="007556D5">
        <w:t>Представители, воздержавшиеся при голосовании, рассматриваются как не голосовавшие.</w:t>
      </w:r>
    </w:p>
    <w:p w:rsidR="007556D5" w:rsidRDefault="00B935C0" w:rsidP="00B935C0">
      <w:pPr>
        <w:tabs>
          <w:tab w:val="clear" w:pos="1814"/>
          <w:tab w:val="clear" w:pos="2381"/>
          <w:tab w:val="clear" w:pos="2948"/>
          <w:tab w:val="clear" w:pos="3515"/>
          <w:tab w:val="right" w:pos="851"/>
        </w:tabs>
        <w:spacing w:after="120"/>
        <w:ind w:left="1247" w:right="284" w:hanging="1247"/>
        <w:rPr>
          <w:b/>
          <w:sz w:val="28"/>
          <w:szCs w:val="28"/>
        </w:rPr>
      </w:pPr>
      <w:r>
        <w:rPr>
          <w:b/>
          <w:sz w:val="28"/>
          <w:szCs w:val="28"/>
        </w:rPr>
        <w:tab/>
      </w:r>
      <w:r w:rsidR="007556D5">
        <w:rPr>
          <w:b/>
          <w:sz w:val="28"/>
          <w:szCs w:val="28"/>
          <w:lang w:val="en-US"/>
        </w:rPr>
        <w:t>III</w:t>
      </w:r>
      <w:r w:rsidR="007556D5">
        <w:rPr>
          <w:b/>
          <w:sz w:val="28"/>
          <w:szCs w:val="28"/>
        </w:rPr>
        <w:t>.</w:t>
      </w:r>
      <w:r w:rsidR="007556D5">
        <w:rPr>
          <w:b/>
          <w:sz w:val="28"/>
          <w:szCs w:val="28"/>
        </w:rPr>
        <w:tab/>
        <w:t>Место и сроки проведения сессий</w:t>
      </w:r>
    </w:p>
    <w:p w:rsidR="007556D5" w:rsidRDefault="007556D5" w:rsidP="00B935C0">
      <w:pPr>
        <w:spacing w:after="120"/>
        <w:ind w:left="1247"/>
        <w:rPr>
          <w:b/>
        </w:rPr>
      </w:pPr>
      <w:r>
        <w:rPr>
          <w:b/>
        </w:rPr>
        <w:t>Правило 2</w:t>
      </w:r>
    </w:p>
    <w:p w:rsidR="007556D5" w:rsidRDefault="007556D5" w:rsidP="008752C3">
      <w:pPr>
        <w:tabs>
          <w:tab w:val="clear" w:pos="1814"/>
          <w:tab w:val="clear" w:pos="2381"/>
          <w:tab w:val="clear" w:pos="2948"/>
          <w:tab w:val="clear" w:pos="3515"/>
        </w:tabs>
        <w:spacing w:after="240"/>
        <w:ind w:left="1247" w:firstLine="624"/>
      </w:pPr>
      <w:r>
        <w:t>Место и сроки проведения сессий определяются Комитетом в консультации с секретариатом.</w:t>
      </w:r>
    </w:p>
    <w:p w:rsidR="007556D5" w:rsidRDefault="00B935C0" w:rsidP="00B935C0">
      <w:pPr>
        <w:tabs>
          <w:tab w:val="clear" w:pos="1814"/>
          <w:tab w:val="clear" w:pos="2381"/>
          <w:tab w:val="clear" w:pos="2948"/>
          <w:tab w:val="clear" w:pos="3515"/>
          <w:tab w:val="right" w:pos="851"/>
        </w:tabs>
        <w:spacing w:after="120"/>
        <w:ind w:left="1247" w:right="284" w:hanging="1247"/>
        <w:rPr>
          <w:b/>
          <w:sz w:val="28"/>
          <w:szCs w:val="28"/>
        </w:rPr>
      </w:pPr>
      <w:r>
        <w:rPr>
          <w:b/>
          <w:sz w:val="28"/>
          <w:szCs w:val="28"/>
        </w:rPr>
        <w:tab/>
      </w:r>
      <w:r w:rsidR="007556D5">
        <w:rPr>
          <w:b/>
          <w:sz w:val="28"/>
          <w:szCs w:val="28"/>
          <w:lang w:val="en-US"/>
        </w:rPr>
        <w:t>IV</w:t>
      </w:r>
      <w:r w:rsidR="007556D5">
        <w:rPr>
          <w:b/>
          <w:sz w:val="28"/>
          <w:szCs w:val="28"/>
        </w:rPr>
        <w:t>.</w:t>
      </w:r>
      <w:r w:rsidR="007556D5">
        <w:rPr>
          <w:b/>
          <w:sz w:val="28"/>
          <w:szCs w:val="28"/>
        </w:rPr>
        <w:tab/>
        <w:t>Повестка дня</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Составление предварительной повестки дня сессии</w:t>
      </w:r>
    </w:p>
    <w:p w:rsidR="007556D5" w:rsidRDefault="007556D5" w:rsidP="002865B4">
      <w:pPr>
        <w:tabs>
          <w:tab w:val="clear" w:pos="1814"/>
          <w:tab w:val="clear" w:pos="2381"/>
          <w:tab w:val="clear" w:pos="2948"/>
          <w:tab w:val="clear" w:pos="3515"/>
        </w:tabs>
        <w:spacing w:after="120"/>
        <w:ind w:left="1247"/>
        <w:rPr>
          <w:b/>
        </w:rPr>
      </w:pPr>
      <w:r>
        <w:rPr>
          <w:b/>
        </w:rPr>
        <w:t>Правило 3</w:t>
      </w:r>
    </w:p>
    <w:p w:rsidR="007556D5" w:rsidRDefault="007556D5" w:rsidP="002865B4">
      <w:pPr>
        <w:tabs>
          <w:tab w:val="clear" w:pos="1814"/>
          <w:tab w:val="clear" w:pos="2381"/>
          <w:tab w:val="clear" w:pos="2948"/>
          <w:tab w:val="clear" w:pos="3515"/>
        </w:tabs>
        <w:spacing w:after="120"/>
        <w:ind w:left="1247" w:firstLine="624"/>
      </w:pPr>
      <w:r>
        <w:t>Директор-исполнитель представляет каждой сессии предварительную повестку дня следующей сессии после ее одобрения Бюро, упомянутым в пункте 1 правила 8 ниже</w:t>
      </w:r>
      <w:r w:rsidR="00B935C0">
        <w:t xml:space="preserve">. </w:t>
      </w:r>
      <w:r>
        <w:t>В предварительную повестку дня включаются все пункты, рекомендованные Комитетом.</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Утверждение повестки дня</w:t>
      </w:r>
    </w:p>
    <w:p w:rsidR="007556D5" w:rsidRDefault="007556D5" w:rsidP="002865B4">
      <w:pPr>
        <w:tabs>
          <w:tab w:val="clear" w:pos="1814"/>
          <w:tab w:val="clear" w:pos="2381"/>
          <w:tab w:val="clear" w:pos="2948"/>
          <w:tab w:val="clear" w:pos="3515"/>
        </w:tabs>
        <w:spacing w:after="120"/>
        <w:ind w:left="1247"/>
        <w:rPr>
          <w:b/>
        </w:rPr>
      </w:pPr>
      <w:r>
        <w:rPr>
          <w:b/>
        </w:rPr>
        <w:t>Правило 4</w:t>
      </w:r>
    </w:p>
    <w:p w:rsidR="007556D5" w:rsidRDefault="007556D5" w:rsidP="002865B4">
      <w:pPr>
        <w:tabs>
          <w:tab w:val="clear" w:pos="1814"/>
          <w:tab w:val="clear" w:pos="2381"/>
          <w:tab w:val="clear" w:pos="2948"/>
          <w:tab w:val="clear" w:pos="3515"/>
        </w:tabs>
        <w:spacing w:after="120"/>
        <w:ind w:left="1247" w:firstLine="624"/>
      </w:pPr>
      <w:r>
        <w:t>В начале каждой сессии Комитет утверждает повестку дня сессии на основе предварительной повестки дня.</w:t>
      </w:r>
    </w:p>
    <w:p w:rsidR="007556D5" w:rsidRDefault="007556D5" w:rsidP="0029515B">
      <w:pPr>
        <w:keepNext/>
        <w:keepLines/>
        <w:tabs>
          <w:tab w:val="clear" w:pos="1814"/>
          <w:tab w:val="clear" w:pos="2381"/>
          <w:tab w:val="clear" w:pos="2948"/>
          <w:tab w:val="clear" w:pos="3515"/>
        </w:tabs>
        <w:spacing w:after="120"/>
        <w:ind w:left="1247"/>
        <w:rPr>
          <w:b/>
          <w:sz w:val="24"/>
          <w:szCs w:val="24"/>
        </w:rPr>
      </w:pPr>
      <w:r>
        <w:rPr>
          <w:b/>
          <w:sz w:val="24"/>
          <w:szCs w:val="24"/>
        </w:rPr>
        <w:lastRenderedPageBreak/>
        <w:t>Пересмотр повестки дня</w:t>
      </w:r>
    </w:p>
    <w:p w:rsidR="007556D5" w:rsidRDefault="007556D5" w:rsidP="002865B4">
      <w:pPr>
        <w:tabs>
          <w:tab w:val="clear" w:pos="1814"/>
          <w:tab w:val="clear" w:pos="2381"/>
          <w:tab w:val="clear" w:pos="2948"/>
          <w:tab w:val="clear" w:pos="3515"/>
        </w:tabs>
        <w:spacing w:after="120"/>
        <w:ind w:left="1247"/>
        <w:rPr>
          <w:b/>
        </w:rPr>
      </w:pPr>
      <w:r>
        <w:rPr>
          <w:b/>
        </w:rPr>
        <w:t>Правило 5</w:t>
      </w:r>
    </w:p>
    <w:p w:rsidR="007556D5" w:rsidRDefault="007556D5" w:rsidP="002865B4">
      <w:pPr>
        <w:tabs>
          <w:tab w:val="clear" w:pos="1814"/>
          <w:tab w:val="clear" w:pos="2381"/>
          <w:tab w:val="clear" w:pos="2948"/>
          <w:tab w:val="clear" w:pos="3515"/>
        </w:tabs>
        <w:spacing w:after="240"/>
        <w:ind w:left="1247" w:firstLine="624"/>
      </w:pPr>
      <w:r>
        <w:tab/>
        <w:t>В ходе сессии Комитет может пересмотреть повестку дня сессии посредством добавления, исключения или изменения ее пунктов</w:t>
      </w:r>
      <w:r w:rsidR="00B935C0">
        <w:t xml:space="preserve">. </w:t>
      </w:r>
      <w:r>
        <w:t>В ходе сессии в повестку дня могут добавляться только те пункты, которые Комитет считает срочными или важными.</w:t>
      </w:r>
    </w:p>
    <w:p w:rsidR="007556D5" w:rsidRDefault="002865B4" w:rsidP="002865B4">
      <w:pPr>
        <w:tabs>
          <w:tab w:val="clear" w:pos="1814"/>
          <w:tab w:val="clear" w:pos="2381"/>
          <w:tab w:val="clear" w:pos="2948"/>
          <w:tab w:val="clear" w:pos="3515"/>
          <w:tab w:val="right" w:pos="851"/>
        </w:tabs>
        <w:spacing w:after="120"/>
        <w:ind w:left="1247" w:right="284" w:hanging="1247"/>
        <w:rPr>
          <w:b/>
          <w:sz w:val="28"/>
          <w:szCs w:val="28"/>
        </w:rPr>
      </w:pPr>
      <w:r>
        <w:rPr>
          <w:b/>
          <w:sz w:val="28"/>
          <w:szCs w:val="28"/>
        </w:rPr>
        <w:tab/>
      </w:r>
      <w:r w:rsidR="007556D5">
        <w:rPr>
          <w:b/>
          <w:sz w:val="28"/>
          <w:szCs w:val="28"/>
          <w:lang w:val="en-US"/>
        </w:rPr>
        <w:t>V</w:t>
      </w:r>
      <w:r w:rsidR="007556D5">
        <w:rPr>
          <w:b/>
          <w:sz w:val="28"/>
          <w:szCs w:val="28"/>
        </w:rPr>
        <w:t>.</w:t>
      </w:r>
      <w:r w:rsidR="007556D5">
        <w:rPr>
          <w:b/>
          <w:sz w:val="28"/>
          <w:szCs w:val="28"/>
        </w:rPr>
        <w:tab/>
        <w:t>Представители</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Состав делегаций</w:t>
      </w:r>
    </w:p>
    <w:p w:rsidR="007556D5" w:rsidRDefault="007556D5" w:rsidP="002865B4">
      <w:pPr>
        <w:tabs>
          <w:tab w:val="clear" w:pos="1814"/>
          <w:tab w:val="clear" w:pos="2381"/>
          <w:tab w:val="clear" w:pos="2948"/>
          <w:tab w:val="clear" w:pos="3515"/>
        </w:tabs>
        <w:spacing w:after="120"/>
        <w:ind w:left="1247"/>
        <w:rPr>
          <w:b/>
        </w:rPr>
      </w:pPr>
      <w:r>
        <w:rPr>
          <w:b/>
        </w:rPr>
        <w:t>Правило 6</w:t>
      </w:r>
    </w:p>
    <w:p w:rsidR="007556D5" w:rsidRDefault="007556D5" w:rsidP="002865B4">
      <w:pPr>
        <w:tabs>
          <w:tab w:val="clear" w:pos="1814"/>
          <w:tab w:val="clear" w:pos="2381"/>
          <w:tab w:val="clear" w:pos="2948"/>
          <w:tab w:val="clear" w:pos="3515"/>
        </w:tabs>
        <w:spacing w:after="120"/>
        <w:ind w:left="1247" w:firstLine="624"/>
      </w:pPr>
      <w:r>
        <w:tab/>
        <w:t>Делегация каждой Стороны состоит из главы делегации и таких заместителей представителей и консультантов, которые могут потребоваться.</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Заместители и консультанты</w:t>
      </w:r>
    </w:p>
    <w:p w:rsidR="007556D5" w:rsidRDefault="007556D5" w:rsidP="002865B4">
      <w:pPr>
        <w:tabs>
          <w:tab w:val="clear" w:pos="1814"/>
          <w:tab w:val="clear" w:pos="2381"/>
          <w:tab w:val="clear" w:pos="2948"/>
          <w:tab w:val="clear" w:pos="3515"/>
        </w:tabs>
        <w:spacing w:after="120"/>
        <w:ind w:left="1247"/>
        <w:rPr>
          <w:b/>
        </w:rPr>
      </w:pPr>
      <w:r>
        <w:rPr>
          <w:b/>
        </w:rPr>
        <w:t>Правило 7</w:t>
      </w:r>
    </w:p>
    <w:p w:rsidR="007556D5" w:rsidRDefault="007556D5" w:rsidP="002865B4">
      <w:pPr>
        <w:tabs>
          <w:tab w:val="clear" w:pos="1814"/>
          <w:tab w:val="clear" w:pos="2381"/>
          <w:tab w:val="clear" w:pos="2948"/>
          <w:tab w:val="clear" w:pos="3515"/>
        </w:tabs>
        <w:spacing w:after="240"/>
        <w:ind w:left="1247" w:firstLine="624"/>
      </w:pPr>
      <w:r>
        <w:tab/>
        <w:t>Глава делегации может назначить представителем заместителя представителя или консультанта.</w:t>
      </w:r>
    </w:p>
    <w:p w:rsidR="007556D5" w:rsidRDefault="002865B4" w:rsidP="002865B4">
      <w:pPr>
        <w:tabs>
          <w:tab w:val="clear" w:pos="1814"/>
          <w:tab w:val="clear" w:pos="2381"/>
          <w:tab w:val="clear" w:pos="2948"/>
          <w:tab w:val="clear" w:pos="3515"/>
          <w:tab w:val="right" w:pos="851"/>
        </w:tabs>
        <w:spacing w:after="120"/>
        <w:ind w:left="1247" w:right="284" w:hanging="1247"/>
        <w:rPr>
          <w:b/>
          <w:sz w:val="28"/>
          <w:szCs w:val="28"/>
        </w:rPr>
      </w:pPr>
      <w:r>
        <w:rPr>
          <w:b/>
          <w:sz w:val="28"/>
          <w:szCs w:val="28"/>
        </w:rPr>
        <w:tab/>
      </w:r>
      <w:r w:rsidR="007556D5">
        <w:rPr>
          <w:b/>
          <w:sz w:val="28"/>
          <w:szCs w:val="28"/>
          <w:lang w:val="en-US"/>
        </w:rPr>
        <w:t>VI</w:t>
      </w:r>
      <w:r w:rsidR="007556D5">
        <w:rPr>
          <w:b/>
          <w:sz w:val="28"/>
          <w:szCs w:val="28"/>
        </w:rPr>
        <w:t>.</w:t>
      </w:r>
      <w:r w:rsidR="007556D5">
        <w:rPr>
          <w:b/>
          <w:sz w:val="28"/>
          <w:szCs w:val="28"/>
        </w:rPr>
        <w:tab/>
        <w:t>Должностные лица</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Выборы</w:t>
      </w:r>
    </w:p>
    <w:p w:rsidR="007556D5" w:rsidRDefault="007556D5" w:rsidP="002865B4">
      <w:pPr>
        <w:tabs>
          <w:tab w:val="clear" w:pos="1814"/>
          <w:tab w:val="clear" w:pos="2381"/>
          <w:tab w:val="clear" w:pos="2948"/>
          <w:tab w:val="clear" w:pos="3515"/>
        </w:tabs>
        <w:spacing w:after="120"/>
        <w:ind w:left="1247"/>
        <w:rPr>
          <w:b/>
        </w:rPr>
      </w:pPr>
      <w:r>
        <w:rPr>
          <w:b/>
        </w:rPr>
        <w:t>Правило 8</w:t>
      </w:r>
    </w:p>
    <w:p w:rsidR="007556D5" w:rsidRDefault="007556D5" w:rsidP="002865B4">
      <w:pPr>
        <w:tabs>
          <w:tab w:val="clear" w:pos="1814"/>
          <w:tab w:val="clear" w:pos="2381"/>
          <w:tab w:val="clear" w:pos="2948"/>
          <w:tab w:val="clear" w:pos="3515"/>
        </w:tabs>
        <w:spacing w:after="120"/>
        <w:ind w:left="1247"/>
      </w:pPr>
      <w:r>
        <w:t>1.</w:t>
      </w:r>
      <w:r>
        <w:tab/>
        <w:t>Комитет избирает из числа представителей Сторон Бюро в составе одного Председателя и девяти заместителей Председателя, один из которых выступает в качестве Докладчика.</w:t>
      </w:r>
    </w:p>
    <w:p w:rsidR="007556D5" w:rsidRDefault="007556D5" w:rsidP="002865B4">
      <w:pPr>
        <w:tabs>
          <w:tab w:val="clear" w:pos="1814"/>
          <w:tab w:val="clear" w:pos="2381"/>
          <w:tab w:val="clear" w:pos="2948"/>
          <w:tab w:val="clear" w:pos="3515"/>
        </w:tabs>
        <w:spacing w:after="120"/>
        <w:ind w:left="1247"/>
      </w:pPr>
      <w:r>
        <w:t>2.</w:t>
      </w:r>
      <w:r>
        <w:tab/>
        <w:t>При избрании должностных лиц, упомянутых в предыдущем пункте, Комитет должным образом учитывает принцип справедливого географического представительства</w:t>
      </w:r>
      <w:r w:rsidR="00B935C0">
        <w:t xml:space="preserve">. </w:t>
      </w:r>
      <w:r>
        <w:t>Каждую из пяти региональных групп представляет по два члена Бюро.</w:t>
      </w:r>
    </w:p>
    <w:p w:rsidR="007556D5" w:rsidRDefault="007556D5" w:rsidP="002865B4">
      <w:pPr>
        <w:tabs>
          <w:tab w:val="clear" w:pos="1814"/>
          <w:tab w:val="clear" w:pos="2381"/>
          <w:tab w:val="clear" w:pos="2948"/>
          <w:tab w:val="clear" w:pos="3515"/>
        </w:tabs>
        <w:spacing w:after="120"/>
        <w:ind w:left="1247"/>
        <w:rPr>
          <w:b/>
          <w:sz w:val="24"/>
          <w:szCs w:val="24"/>
        </w:rPr>
      </w:pPr>
      <w:proofErr w:type="gramStart"/>
      <w:r>
        <w:rPr>
          <w:b/>
          <w:sz w:val="24"/>
          <w:szCs w:val="24"/>
        </w:rPr>
        <w:t>Исполняющий</w:t>
      </w:r>
      <w:proofErr w:type="gramEnd"/>
      <w:r>
        <w:rPr>
          <w:b/>
          <w:sz w:val="24"/>
          <w:szCs w:val="24"/>
        </w:rPr>
        <w:t xml:space="preserve"> обязанности Председателя</w:t>
      </w:r>
    </w:p>
    <w:p w:rsidR="007556D5" w:rsidRDefault="007556D5" w:rsidP="002865B4">
      <w:pPr>
        <w:tabs>
          <w:tab w:val="clear" w:pos="1814"/>
          <w:tab w:val="clear" w:pos="2381"/>
          <w:tab w:val="clear" w:pos="2948"/>
          <w:tab w:val="clear" w:pos="3515"/>
        </w:tabs>
        <w:spacing w:after="120"/>
        <w:ind w:left="1247"/>
        <w:rPr>
          <w:b/>
        </w:rPr>
      </w:pPr>
      <w:r>
        <w:rPr>
          <w:b/>
        </w:rPr>
        <w:t>Правило 9</w:t>
      </w:r>
    </w:p>
    <w:p w:rsidR="007556D5" w:rsidRDefault="007556D5" w:rsidP="002865B4">
      <w:pPr>
        <w:tabs>
          <w:tab w:val="clear" w:pos="1814"/>
          <w:tab w:val="clear" w:pos="2381"/>
          <w:tab w:val="clear" w:pos="2948"/>
          <w:tab w:val="clear" w:pos="3515"/>
        </w:tabs>
        <w:spacing w:after="120"/>
        <w:ind w:left="1247" w:firstLine="624"/>
      </w:pPr>
      <w:r>
        <w:tab/>
      </w:r>
      <w:proofErr w:type="gramStart"/>
      <w:r>
        <w:t>Если Председатель считает, что ему необходимо от</w:t>
      </w:r>
      <w:r w:rsidR="00EA1D0F">
        <w:t>сутствовать на сессии или какой</w:t>
      </w:r>
      <w:r w:rsidR="00EA1D0F">
        <w:noBreakHyphen/>
      </w:r>
      <w:r>
        <w:t>либо ее части, он/она просит одного из заместителей Председателя занять его/ее место.</w:t>
      </w:r>
      <w:proofErr w:type="gramEnd"/>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Замена Председателя</w:t>
      </w:r>
    </w:p>
    <w:p w:rsidR="007556D5" w:rsidRDefault="007556D5" w:rsidP="002865B4">
      <w:pPr>
        <w:tabs>
          <w:tab w:val="clear" w:pos="1814"/>
          <w:tab w:val="clear" w:pos="2381"/>
          <w:tab w:val="clear" w:pos="2948"/>
          <w:tab w:val="clear" w:pos="3515"/>
        </w:tabs>
        <w:spacing w:after="120"/>
        <w:ind w:left="1247"/>
        <w:rPr>
          <w:b/>
        </w:rPr>
      </w:pPr>
      <w:r>
        <w:rPr>
          <w:b/>
        </w:rPr>
        <w:t>Правило 10</w:t>
      </w:r>
    </w:p>
    <w:p w:rsidR="007556D5" w:rsidRDefault="007556D5" w:rsidP="002865B4">
      <w:pPr>
        <w:tabs>
          <w:tab w:val="clear" w:pos="1814"/>
          <w:tab w:val="clear" w:pos="2381"/>
          <w:tab w:val="clear" w:pos="2948"/>
          <w:tab w:val="clear" w:pos="3515"/>
        </w:tabs>
        <w:spacing w:after="120"/>
        <w:ind w:left="1247" w:firstLine="624"/>
      </w:pPr>
      <w:r>
        <w:tab/>
        <w:t>Если Председатель не может продолжать выполнять свои функции, то на оставшийся срок полномочий избирается новый Председатель с должным учетом положений пункта 2 правила 8.</w:t>
      </w:r>
    </w:p>
    <w:p w:rsidR="007556D5" w:rsidRDefault="007556D5" w:rsidP="006F1260">
      <w:pPr>
        <w:tabs>
          <w:tab w:val="clear" w:pos="1814"/>
          <w:tab w:val="clear" w:pos="2381"/>
          <w:tab w:val="clear" w:pos="2948"/>
          <w:tab w:val="clear" w:pos="3515"/>
        </w:tabs>
        <w:spacing w:after="120"/>
        <w:ind w:left="1247"/>
        <w:rPr>
          <w:b/>
          <w:sz w:val="24"/>
          <w:szCs w:val="24"/>
        </w:rPr>
      </w:pPr>
      <w:r>
        <w:rPr>
          <w:b/>
          <w:sz w:val="24"/>
          <w:szCs w:val="24"/>
        </w:rPr>
        <w:t>3амещающие члены</w:t>
      </w:r>
    </w:p>
    <w:p w:rsidR="007556D5" w:rsidRDefault="007556D5" w:rsidP="006F1260">
      <w:pPr>
        <w:tabs>
          <w:tab w:val="clear" w:pos="1814"/>
          <w:tab w:val="clear" w:pos="2381"/>
          <w:tab w:val="clear" w:pos="2948"/>
          <w:tab w:val="clear" w:pos="3515"/>
        </w:tabs>
        <w:spacing w:after="120"/>
        <w:ind w:left="1247"/>
        <w:rPr>
          <w:b/>
        </w:rPr>
      </w:pPr>
      <w:r>
        <w:rPr>
          <w:b/>
        </w:rPr>
        <w:t>Правило 11</w:t>
      </w:r>
    </w:p>
    <w:p w:rsidR="007556D5" w:rsidRDefault="007556D5" w:rsidP="006F1260">
      <w:pPr>
        <w:tabs>
          <w:tab w:val="clear" w:pos="1814"/>
          <w:tab w:val="clear" w:pos="2381"/>
          <w:tab w:val="clear" w:pos="2948"/>
          <w:tab w:val="clear" w:pos="3515"/>
        </w:tabs>
        <w:spacing w:after="120"/>
        <w:ind w:left="1247" w:firstLine="624"/>
      </w:pPr>
      <w:r>
        <w:tab/>
        <w:t>Если заместитель Председателя считает, что ему необходимо отсутствовать на сессии или какой-либо ее части, то та же региональная группа назначает нового заместителя Председателя</w:t>
      </w:r>
      <w:r w:rsidR="00B935C0">
        <w:t xml:space="preserve">. </w:t>
      </w:r>
      <w:r>
        <w:t>Такая замена проводится на срок не более одной сессии.</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Замена заместителя Председателя</w:t>
      </w:r>
    </w:p>
    <w:p w:rsidR="007556D5" w:rsidRDefault="007556D5" w:rsidP="002865B4">
      <w:pPr>
        <w:tabs>
          <w:tab w:val="clear" w:pos="1814"/>
          <w:tab w:val="clear" w:pos="2381"/>
          <w:tab w:val="clear" w:pos="2948"/>
          <w:tab w:val="clear" w:pos="3515"/>
        </w:tabs>
        <w:spacing w:after="120"/>
        <w:ind w:left="1247"/>
        <w:rPr>
          <w:b/>
        </w:rPr>
      </w:pPr>
      <w:r>
        <w:rPr>
          <w:b/>
        </w:rPr>
        <w:t>Правило 12</w:t>
      </w:r>
    </w:p>
    <w:p w:rsidR="007556D5" w:rsidRDefault="007556D5" w:rsidP="006F1260">
      <w:pPr>
        <w:tabs>
          <w:tab w:val="clear" w:pos="1814"/>
          <w:tab w:val="clear" w:pos="2381"/>
          <w:tab w:val="clear" w:pos="2948"/>
          <w:tab w:val="clear" w:pos="3515"/>
        </w:tabs>
        <w:spacing w:after="240"/>
        <w:ind w:left="1247" w:firstLine="624"/>
      </w:pPr>
      <w:r>
        <w:tab/>
        <w:t>Если заместитель Председателя слагает свои полномочия или по иной причине не может продолжать выполнять свои функции, то на оставшийся срок полномочий избирается новый заместитель Председателя с должным учетом положений пункта 2 правила 8.</w:t>
      </w:r>
    </w:p>
    <w:p w:rsidR="007556D5" w:rsidRDefault="006F1260" w:rsidP="006F1260">
      <w:pPr>
        <w:keepNext/>
        <w:keepLines/>
        <w:tabs>
          <w:tab w:val="clear" w:pos="1814"/>
          <w:tab w:val="clear" w:pos="2381"/>
          <w:tab w:val="clear" w:pos="2948"/>
          <w:tab w:val="clear" w:pos="3515"/>
          <w:tab w:val="right" w:pos="851"/>
        </w:tabs>
        <w:spacing w:after="120"/>
        <w:ind w:left="1247" w:right="284" w:hanging="1247"/>
        <w:rPr>
          <w:b/>
          <w:sz w:val="28"/>
          <w:szCs w:val="28"/>
        </w:rPr>
      </w:pPr>
      <w:r>
        <w:rPr>
          <w:b/>
          <w:sz w:val="28"/>
          <w:szCs w:val="28"/>
        </w:rPr>
        <w:lastRenderedPageBreak/>
        <w:tab/>
      </w:r>
      <w:r w:rsidR="007556D5">
        <w:rPr>
          <w:b/>
          <w:sz w:val="28"/>
          <w:szCs w:val="28"/>
          <w:lang w:val="en-US"/>
        </w:rPr>
        <w:t>VII</w:t>
      </w:r>
      <w:r w:rsidR="007556D5">
        <w:rPr>
          <w:b/>
          <w:sz w:val="28"/>
          <w:szCs w:val="28"/>
        </w:rPr>
        <w:t>.</w:t>
      </w:r>
      <w:r w:rsidR="007556D5">
        <w:rPr>
          <w:b/>
          <w:sz w:val="28"/>
          <w:szCs w:val="28"/>
        </w:rPr>
        <w:tab/>
        <w:t>Секретариат</w:t>
      </w:r>
    </w:p>
    <w:p w:rsidR="007556D5" w:rsidRDefault="007556D5" w:rsidP="006F1260">
      <w:pPr>
        <w:keepNext/>
        <w:keepLines/>
        <w:tabs>
          <w:tab w:val="clear" w:pos="1814"/>
          <w:tab w:val="clear" w:pos="2381"/>
          <w:tab w:val="clear" w:pos="2948"/>
          <w:tab w:val="clear" w:pos="3515"/>
        </w:tabs>
        <w:spacing w:after="120"/>
        <w:ind w:left="1247"/>
        <w:rPr>
          <w:b/>
        </w:rPr>
      </w:pPr>
      <w:r>
        <w:rPr>
          <w:b/>
        </w:rPr>
        <w:t>Правило 13</w:t>
      </w:r>
    </w:p>
    <w:p w:rsidR="007556D5" w:rsidRDefault="007556D5" w:rsidP="002865B4">
      <w:pPr>
        <w:tabs>
          <w:tab w:val="clear" w:pos="1814"/>
          <w:tab w:val="clear" w:pos="2381"/>
          <w:tab w:val="clear" w:pos="2948"/>
          <w:tab w:val="clear" w:pos="3515"/>
        </w:tabs>
        <w:spacing w:after="120"/>
        <w:ind w:left="1247" w:firstLine="624"/>
      </w:pPr>
      <w:r>
        <w:tab/>
        <w:t>Директор-исполнитель может назначать своего представителя на сессиях</w:t>
      </w:r>
      <w:r w:rsidR="00B935C0">
        <w:t xml:space="preserve">. </w:t>
      </w:r>
    </w:p>
    <w:p w:rsidR="007556D5" w:rsidRDefault="007556D5" w:rsidP="002865B4">
      <w:pPr>
        <w:tabs>
          <w:tab w:val="clear" w:pos="1814"/>
          <w:tab w:val="clear" w:pos="2381"/>
          <w:tab w:val="clear" w:pos="2948"/>
          <w:tab w:val="clear" w:pos="3515"/>
        </w:tabs>
        <w:spacing w:after="120"/>
        <w:ind w:left="1247"/>
        <w:rPr>
          <w:b/>
        </w:rPr>
      </w:pPr>
      <w:r>
        <w:rPr>
          <w:b/>
        </w:rPr>
        <w:t>Правило 14</w:t>
      </w:r>
    </w:p>
    <w:p w:rsidR="007556D5" w:rsidRDefault="007556D5" w:rsidP="002865B4">
      <w:pPr>
        <w:tabs>
          <w:tab w:val="clear" w:pos="1814"/>
          <w:tab w:val="clear" w:pos="2381"/>
          <w:tab w:val="clear" w:pos="2948"/>
          <w:tab w:val="clear" w:pos="3515"/>
        </w:tabs>
        <w:spacing w:after="120"/>
        <w:ind w:left="1247" w:firstLine="624"/>
      </w:pPr>
      <w:r>
        <w:tab/>
        <w:t>Директор-исполнитель обеспечивает персонал секретариата, необходимый для обслуживания переговоров, включая вспомогательные органы, которые могут быть созданы Комитетом, и руководит им.</w:t>
      </w:r>
    </w:p>
    <w:p w:rsidR="007556D5" w:rsidRDefault="007556D5" w:rsidP="002865B4">
      <w:pPr>
        <w:tabs>
          <w:tab w:val="clear" w:pos="1814"/>
          <w:tab w:val="clear" w:pos="2381"/>
          <w:tab w:val="clear" w:pos="2948"/>
          <w:tab w:val="clear" w:pos="3515"/>
        </w:tabs>
        <w:spacing w:after="120"/>
        <w:ind w:left="1247"/>
        <w:rPr>
          <w:b/>
        </w:rPr>
      </w:pPr>
      <w:r>
        <w:rPr>
          <w:b/>
        </w:rPr>
        <w:t>Правило 15</w:t>
      </w:r>
    </w:p>
    <w:p w:rsidR="007556D5" w:rsidRDefault="007556D5" w:rsidP="002865B4">
      <w:pPr>
        <w:tabs>
          <w:tab w:val="clear" w:pos="1814"/>
          <w:tab w:val="clear" w:pos="2381"/>
          <w:tab w:val="clear" w:pos="2948"/>
          <w:tab w:val="clear" w:pos="3515"/>
        </w:tabs>
        <w:spacing w:after="120"/>
        <w:ind w:left="1247" w:firstLine="624"/>
      </w:pPr>
      <w:r>
        <w:tab/>
        <w:t>Директор-исполнитель или назначенный им/ею представитель может, в соответствии с правилом</w:t>
      </w:r>
      <w:r>
        <w:rPr>
          <w:lang w:val="en-US"/>
        </w:rPr>
        <w:t> </w:t>
      </w:r>
      <w:r>
        <w:t>19, выступать с устными или письменными заявлениями, касающимися любого рассматриваемого вопроса, в Комитете и его вспомогательных органах.</w:t>
      </w:r>
    </w:p>
    <w:p w:rsidR="007556D5" w:rsidRDefault="007556D5" w:rsidP="002865B4">
      <w:pPr>
        <w:tabs>
          <w:tab w:val="clear" w:pos="1814"/>
          <w:tab w:val="clear" w:pos="2381"/>
          <w:tab w:val="clear" w:pos="2948"/>
          <w:tab w:val="clear" w:pos="3515"/>
        </w:tabs>
        <w:spacing w:after="120"/>
        <w:ind w:left="1247"/>
        <w:rPr>
          <w:b/>
        </w:rPr>
      </w:pPr>
      <w:r>
        <w:rPr>
          <w:b/>
        </w:rPr>
        <w:t>Правило 16</w:t>
      </w:r>
    </w:p>
    <w:p w:rsidR="007556D5" w:rsidRDefault="007556D5" w:rsidP="002865B4">
      <w:pPr>
        <w:tabs>
          <w:tab w:val="clear" w:pos="1814"/>
          <w:tab w:val="clear" w:pos="2381"/>
          <w:tab w:val="clear" w:pos="2948"/>
          <w:tab w:val="clear" w:pos="3515"/>
        </w:tabs>
        <w:spacing w:after="120"/>
        <w:ind w:left="1247" w:firstLine="624"/>
      </w:pPr>
      <w:r>
        <w:tab/>
        <w:t>Директор-исполнитель несет ответственность за созыв сессий в соответствии с правилами 2 и 3 и за принятие всех необходимых мер по проведению заседаний, включая подготовку и распространение документации не менее чем за шесть недель до начала сессий.</w:t>
      </w:r>
    </w:p>
    <w:p w:rsidR="007556D5" w:rsidRDefault="007556D5" w:rsidP="002865B4">
      <w:pPr>
        <w:tabs>
          <w:tab w:val="clear" w:pos="1814"/>
          <w:tab w:val="clear" w:pos="2381"/>
          <w:tab w:val="clear" w:pos="2948"/>
          <w:tab w:val="clear" w:pos="3515"/>
        </w:tabs>
        <w:spacing w:after="120"/>
        <w:ind w:left="1247"/>
        <w:rPr>
          <w:b/>
        </w:rPr>
      </w:pPr>
      <w:r>
        <w:rPr>
          <w:b/>
        </w:rPr>
        <w:t>Правило 17</w:t>
      </w:r>
    </w:p>
    <w:p w:rsidR="007556D5" w:rsidRDefault="007556D5" w:rsidP="006F1260">
      <w:pPr>
        <w:tabs>
          <w:tab w:val="clear" w:pos="1814"/>
          <w:tab w:val="clear" w:pos="2381"/>
          <w:tab w:val="clear" w:pos="2948"/>
          <w:tab w:val="clear" w:pos="3515"/>
        </w:tabs>
        <w:spacing w:after="240"/>
        <w:ind w:left="1247" w:firstLine="624"/>
      </w:pPr>
      <w:r>
        <w:tab/>
        <w:t>В соответствии с настоящими правилами секретариат</w:t>
      </w:r>
      <w:r w:rsidR="006F1260">
        <w:t xml:space="preserve">: </w:t>
      </w:r>
      <w:r>
        <w:t>обеспечивает устный перевод выступлений на сессиях</w:t>
      </w:r>
      <w:r w:rsidR="006F1260">
        <w:t xml:space="preserve">; </w:t>
      </w:r>
      <w:r>
        <w:t>получает, переводит и рассылает документы сессий</w:t>
      </w:r>
      <w:r w:rsidR="006F1260">
        <w:t xml:space="preserve">; </w:t>
      </w:r>
      <w:r>
        <w:t>публикует и рассылает доклады и соответствующую документацию Сторонам</w:t>
      </w:r>
      <w:r w:rsidR="006F1260">
        <w:t xml:space="preserve">; </w:t>
      </w:r>
      <w:r>
        <w:t>хранит документы в архивах Комитета; и в целом выполняет любую другую работу, которая может потребоваться Комитету.</w:t>
      </w:r>
    </w:p>
    <w:p w:rsidR="007556D5" w:rsidRDefault="006F1260" w:rsidP="006F1260">
      <w:pPr>
        <w:tabs>
          <w:tab w:val="clear" w:pos="1814"/>
          <w:tab w:val="clear" w:pos="2381"/>
          <w:tab w:val="clear" w:pos="2948"/>
          <w:tab w:val="clear" w:pos="3515"/>
          <w:tab w:val="right" w:pos="851"/>
        </w:tabs>
        <w:spacing w:after="120"/>
        <w:ind w:left="1247" w:right="284" w:hanging="1247"/>
        <w:rPr>
          <w:b/>
          <w:sz w:val="28"/>
          <w:szCs w:val="28"/>
        </w:rPr>
      </w:pPr>
      <w:r>
        <w:rPr>
          <w:b/>
          <w:sz w:val="28"/>
          <w:szCs w:val="28"/>
        </w:rPr>
        <w:tab/>
      </w:r>
      <w:r w:rsidR="007556D5">
        <w:rPr>
          <w:b/>
          <w:sz w:val="28"/>
          <w:szCs w:val="28"/>
          <w:lang w:val="en-US"/>
        </w:rPr>
        <w:t>VIII</w:t>
      </w:r>
      <w:r w:rsidR="007556D5">
        <w:rPr>
          <w:b/>
          <w:sz w:val="28"/>
          <w:szCs w:val="28"/>
        </w:rPr>
        <w:t>.</w:t>
      </w:r>
      <w:r w:rsidR="007556D5">
        <w:rPr>
          <w:b/>
          <w:sz w:val="28"/>
          <w:szCs w:val="28"/>
        </w:rPr>
        <w:tab/>
        <w:t>Порядок ведения заседаний</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Кворум</w:t>
      </w:r>
    </w:p>
    <w:p w:rsidR="007556D5" w:rsidRDefault="007556D5" w:rsidP="002865B4">
      <w:pPr>
        <w:tabs>
          <w:tab w:val="clear" w:pos="1814"/>
          <w:tab w:val="clear" w:pos="2381"/>
          <w:tab w:val="clear" w:pos="2948"/>
          <w:tab w:val="clear" w:pos="3515"/>
        </w:tabs>
        <w:spacing w:after="120"/>
        <w:ind w:left="1247"/>
        <w:rPr>
          <w:b/>
        </w:rPr>
      </w:pPr>
      <w:r>
        <w:rPr>
          <w:b/>
        </w:rPr>
        <w:t>Правило 18</w:t>
      </w:r>
    </w:p>
    <w:p w:rsidR="007556D5" w:rsidRDefault="007556D5" w:rsidP="002865B4">
      <w:pPr>
        <w:tabs>
          <w:tab w:val="clear" w:pos="1814"/>
          <w:tab w:val="clear" w:pos="2381"/>
          <w:tab w:val="clear" w:pos="2948"/>
          <w:tab w:val="clear" w:pos="3515"/>
        </w:tabs>
        <w:spacing w:after="120"/>
        <w:ind w:left="1247"/>
      </w:pPr>
      <w:r>
        <w:tab/>
        <w:t>1.</w:t>
      </w:r>
      <w:r>
        <w:tab/>
        <w:t>Председатель может объявить сессию открытой и разрешить проведение прений, если на заседании присутствует, по меньшей мере, одна треть Сторон, участвующих в сессии</w:t>
      </w:r>
      <w:r w:rsidR="00B935C0">
        <w:t xml:space="preserve">. </w:t>
      </w:r>
      <w:r>
        <w:t>Для принятия любого решения необходимо присутствие большинства таких государств, являющихся Сторонами и участвующих в сессии.</w:t>
      </w:r>
    </w:p>
    <w:p w:rsidR="007556D5" w:rsidRDefault="007556D5" w:rsidP="002865B4">
      <w:pPr>
        <w:tabs>
          <w:tab w:val="clear" w:pos="1814"/>
          <w:tab w:val="clear" w:pos="2381"/>
          <w:tab w:val="clear" w:pos="2948"/>
          <w:tab w:val="clear" w:pos="3515"/>
        </w:tabs>
        <w:spacing w:after="120"/>
        <w:ind w:left="1247"/>
      </w:pPr>
      <w:r>
        <w:t>2.</w:t>
      </w:r>
      <w:r>
        <w:tab/>
        <w:t>В целях определения наличия кворума для принятия решения по вопросу, входящему в компетенцию региональной организации экономической интеграции, голоса этой организации подсчитываются исходя из того числа голосов, которыми она имеет право голосовать.</w:t>
      </w:r>
    </w:p>
    <w:p w:rsidR="007556D5" w:rsidRDefault="007556D5" w:rsidP="006F1260">
      <w:pPr>
        <w:tabs>
          <w:tab w:val="clear" w:pos="1814"/>
          <w:tab w:val="clear" w:pos="2381"/>
          <w:tab w:val="clear" w:pos="2948"/>
          <w:tab w:val="clear" w:pos="3515"/>
        </w:tabs>
        <w:spacing w:after="120"/>
        <w:ind w:left="1247"/>
        <w:rPr>
          <w:b/>
          <w:sz w:val="24"/>
          <w:szCs w:val="24"/>
        </w:rPr>
      </w:pPr>
      <w:r>
        <w:rPr>
          <w:b/>
          <w:sz w:val="24"/>
          <w:szCs w:val="24"/>
        </w:rPr>
        <w:t>Полномочия Председателя</w:t>
      </w:r>
    </w:p>
    <w:p w:rsidR="007556D5" w:rsidRDefault="007556D5" w:rsidP="002865B4">
      <w:pPr>
        <w:tabs>
          <w:tab w:val="clear" w:pos="1814"/>
          <w:tab w:val="clear" w:pos="2381"/>
          <w:tab w:val="clear" w:pos="2948"/>
          <w:tab w:val="clear" w:pos="3515"/>
        </w:tabs>
        <w:spacing w:after="120"/>
        <w:ind w:left="1247"/>
        <w:rPr>
          <w:b/>
        </w:rPr>
      </w:pPr>
      <w:r>
        <w:rPr>
          <w:b/>
        </w:rPr>
        <w:t>Правило 19</w:t>
      </w:r>
    </w:p>
    <w:p w:rsidR="007556D5" w:rsidRDefault="007556D5" w:rsidP="002865B4">
      <w:pPr>
        <w:tabs>
          <w:tab w:val="clear" w:pos="1814"/>
          <w:tab w:val="clear" w:pos="2381"/>
          <w:tab w:val="clear" w:pos="2948"/>
          <w:tab w:val="clear" w:pos="3515"/>
        </w:tabs>
        <w:spacing w:after="120"/>
        <w:ind w:left="1247" w:firstLine="624"/>
      </w:pPr>
      <w:r>
        <w:tab/>
        <w:t>Помимо осуществления полномочий, которые возлагаются на него в соответствии с другими положениями настоящих правил, Председатель открывает и закрывает каждую сессию, руководит прениями, следит за соблюдением настоящих правил, предоставляет слово, ставит вопросы на голосование и объявляет решения</w:t>
      </w:r>
      <w:r w:rsidR="00B935C0">
        <w:t xml:space="preserve">. </w:t>
      </w:r>
      <w:r>
        <w:t>Председатель выносит постановления по порядку ведения заседания и, в соответствии с настоящими правилами, осуществляет руководство ходом заседаний и поддерживает порядок на сессиях</w:t>
      </w:r>
      <w:r w:rsidR="00B935C0">
        <w:t xml:space="preserve">. </w:t>
      </w:r>
      <w:r>
        <w:t>Председатель может предложить сессии ограничить время, предоставляемое ораторам, ограничить число выступлений любой Стороны по любому вопросу, прекратить запись ораторов или прекратить прения</w:t>
      </w:r>
      <w:r w:rsidR="00B935C0">
        <w:t xml:space="preserve">. </w:t>
      </w:r>
      <w:r>
        <w:t>Он может также внести предложение о перерыве или закрытии сессии или прений по обсуждаемому вопросу.</w:t>
      </w:r>
    </w:p>
    <w:p w:rsidR="007556D5" w:rsidRDefault="007556D5" w:rsidP="002865B4">
      <w:pPr>
        <w:tabs>
          <w:tab w:val="clear" w:pos="1814"/>
          <w:tab w:val="clear" w:pos="2381"/>
          <w:tab w:val="clear" w:pos="2948"/>
          <w:tab w:val="clear" w:pos="3515"/>
        </w:tabs>
        <w:spacing w:after="120"/>
        <w:ind w:left="1247"/>
        <w:rPr>
          <w:b/>
        </w:rPr>
      </w:pPr>
      <w:r>
        <w:rPr>
          <w:b/>
        </w:rPr>
        <w:t>Правило 20</w:t>
      </w:r>
    </w:p>
    <w:p w:rsidR="007556D5" w:rsidRDefault="007556D5" w:rsidP="002865B4">
      <w:pPr>
        <w:tabs>
          <w:tab w:val="clear" w:pos="1814"/>
          <w:tab w:val="clear" w:pos="2381"/>
          <w:tab w:val="clear" w:pos="2948"/>
          <w:tab w:val="clear" w:pos="3515"/>
        </w:tabs>
        <w:spacing w:after="120"/>
        <w:ind w:left="1247" w:firstLine="624"/>
      </w:pPr>
      <w:r>
        <w:tab/>
        <w:t>При выполнении своих функций Председатель подчиняется Комитету.</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Полномочия исполняющего обязанности Председателя</w:t>
      </w:r>
    </w:p>
    <w:p w:rsidR="007556D5" w:rsidRDefault="007556D5" w:rsidP="002865B4">
      <w:pPr>
        <w:tabs>
          <w:tab w:val="clear" w:pos="1814"/>
          <w:tab w:val="clear" w:pos="2381"/>
          <w:tab w:val="clear" w:pos="2948"/>
          <w:tab w:val="clear" w:pos="3515"/>
        </w:tabs>
        <w:spacing w:after="120"/>
        <w:ind w:left="1247"/>
        <w:rPr>
          <w:b/>
        </w:rPr>
      </w:pPr>
      <w:r>
        <w:rPr>
          <w:b/>
        </w:rPr>
        <w:t>Правило 21</w:t>
      </w:r>
    </w:p>
    <w:p w:rsidR="007556D5" w:rsidRDefault="007556D5" w:rsidP="002865B4">
      <w:pPr>
        <w:tabs>
          <w:tab w:val="clear" w:pos="1814"/>
          <w:tab w:val="clear" w:pos="2381"/>
          <w:tab w:val="clear" w:pos="2948"/>
          <w:tab w:val="clear" w:pos="3515"/>
        </w:tabs>
        <w:spacing w:after="120"/>
        <w:ind w:left="1247" w:firstLine="624"/>
      </w:pPr>
      <w:r>
        <w:tab/>
        <w:t>Заместитель Председателя, исполняющий обязанности Председателя, имеет те же полномочия и обязанности, что и Председатель.</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lastRenderedPageBreak/>
        <w:t>Председатель не голосует</w:t>
      </w:r>
    </w:p>
    <w:p w:rsidR="007556D5" w:rsidRDefault="007556D5" w:rsidP="002865B4">
      <w:pPr>
        <w:tabs>
          <w:tab w:val="clear" w:pos="1814"/>
          <w:tab w:val="clear" w:pos="2381"/>
          <w:tab w:val="clear" w:pos="2948"/>
          <w:tab w:val="clear" w:pos="3515"/>
        </w:tabs>
        <w:spacing w:after="120"/>
        <w:ind w:left="1247"/>
        <w:rPr>
          <w:b/>
        </w:rPr>
      </w:pPr>
      <w:r>
        <w:rPr>
          <w:b/>
        </w:rPr>
        <w:t>Правило 22</w:t>
      </w:r>
    </w:p>
    <w:p w:rsidR="007556D5" w:rsidRDefault="007556D5" w:rsidP="002865B4">
      <w:pPr>
        <w:tabs>
          <w:tab w:val="clear" w:pos="1814"/>
          <w:tab w:val="clear" w:pos="2381"/>
          <w:tab w:val="clear" w:pos="2948"/>
          <w:tab w:val="clear" w:pos="3515"/>
        </w:tabs>
        <w:spacing w:after="120"/>
        <w:ind w:left="1247" w:firstLine="624"/>
      </w:pPr>
      <w:r>
        <w:tab/>
        <w:t>Председатель не голосует, однако он/она может назначить члена своей делегации для голосования вместо него/нее.</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Выступления</w:t>
      </w:r>
    </w:p>
    <w:p w:rsidR="007556D5" w:rsidRDefault="007556D5" w:rsidP="002865B4">
      <w:pPr>
        <w:tabs>
          <w:tab w:val="clear" w:pos="1814"/>
          <w:tab w:val="clear" w:pos="2381"/>
          <w:tab w:val="clear" w:pos="2948"/>
          <w:tab w:val="clear" w:pos="3515"/>
        </w:tabs>
        <w:spacing w:after="120"/>
        <w:ind w:left="1247"/>
        <w:rPr>
          <w:b/>
        </w:rPr>
      </w:pPr>
      <w:r>
        <w:rPr>
          <w:b/>
        </w:rPr>
        <w:t>Правило 23</w:t>
      </w:r>
    </w:p>
    <w:p w:rsidR="007556D5" w:rsidRDefault="007556D5" w:rsidP="002865B4">
      <w:pPr>
        <w:tabs>
          <w:tab w:val="clear" w:pos="1814"/>
          <w:tab w:val="clear" w:pos="2381"/>
          <w:tab w:val="clear" w:pos="2948"/>
          <w:tab w:val="clear" w:pos="3515"/>
        </w:tabs>
        <w:spacing w:after="120"/>
        <w:ind w:left="1247" w:firstLine="624"/>
      </w:pPr>
      <w:r>
        <w:tab/>
        <w:t>Никто не может выступить на сессии, не получив предварительно разрешения Председателя</w:t>
      </w:r>
      <w:r w:rsidR="00B935C0">
        <w:t xml:space="preserve">. </w:t>
      </w:r>
      <w:r>
        <w:t>В соответствии с настоящими правилами, Председатель предоставляет слово ораторам в том порядке, в каком они заявили о своем желании выступить</w:t>
      </w:r>
      <w:r w:rsidR="00B935C0">
        <w:t xml:space="preserve">. </w:t>
      </w:r>
      <w:r>
        <w:t xml:space="preserve">Председатель призывает оратора к порядку, если </w:t>
      </w:r>
      <w:proofErr w:type="gramStart"/>
      <w:r>
        <w:t>его</w:t>
      </w:r>
      <w:proofErr w:type="gramEnd"/>
      <w:r>
        <w:t>/ее замечания не относятся к обсуждаемому вопросу.</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Внеочередные выступления</w:t>
      </w:r>
    </w:p>
    <w:p w:rsidR="007556D5" w:rsidRDefault="007556D5" w:rsidP="002865B4">
      <w:pPr>
        <w:tabs>
          <w:tab w:val="clear" w:pos="1814"/>
          <w:tab w:val="clear" w:pos="2381"/>
          <w:tab w:val="clear" w:pos="2948"/>
          <w:tab w:val="clear" w:pos="3515"/>
        </w:tabs>
        <w:spacing w:after="120"/>
        <w:ind w:left="1247"/>
        <w:rPr>
          <w:b/>
        </w:rPr>
      </w:pPr>
      <w:r>
        <w:rPr>
          <w:b/>
        </w:rPr>
        <w:t>Правило 24</w:t>
      </w:r>
    </w:p>
    <w:p w:rsidR="007556D5" w:rsidRDefault="007556D5" w:rsidP="002865B4">
      <w:pPr>
        <w:tabs>
          <w:tab w:val="clear" w:pos="1814"/>
          <w:tab w:val="clear" w:pos="2381"/>
          <w:tab w:val="clear" w:pos="2948"/>
          <w:tab w:val="clear" w:pos="3515"/>
        </w:tabs>
        <w:spacing w:after="120"/>
        <w:ind w:left="1247" w:firstLine="624"/>
      </w:pPr>
      <w:r>
        <w:tab/>
        <w:t>Председателю, заместителю Председателя или назначенному представителю любого вспомогательного органа, который может быть создан в соответствии с правилом 48, может быть предоставлено право внеочередного выступления для разъяснения заключения, к которому пришел соответствующий вспомогательный орган, и для ответа на вопросы.</w:t>
      </w:r>
    </w:p>
    <w:p w:rsidR="007556D5" w:rsidRDefault="007556D5" w:rsidP="006F1260">
      <w:pPr>
        <w:tabs>
          <w:tab w:val="clear" w:pos="1814"/>
          <w:tab w:val="clear" w:pos="2381"/>
          <w:tab w:val="clear" w:pos="2948"/>
          <w:tab w:val="clear" w:pos="3515"/>
        </w:tabs>
        <w:spacing w:after="120"/>
        <w:ind w:left="1247"/>
        <w:rPr>
          <w:b/>
          <w:sz w:val="24"/>
          <w:szCs w:val="24"/>
        </w:rPr>
      </w:pPr>
      <w:r>
        <w:rPr>
          <w:b/>
          <w:sz w:val="24"/>
          <w:szCs w:val="24"/>
        </w:rPr>
        <w:t>Выступления по порядку ведения заседания</w:t>
      </w:r>
    </w:p>
    <w:p w:rsidR="007556D5" w:rsidRDefault="007556D5" w:rsidP="006F1260">
      <w:pPr>
        <w:tabs>
          <w:tab w:val="clear" w:pos="1814"/>
          <w:tab w:val="clear" w:pos="2381"/>
          <w:tab w:val="clear" w:pos="2948"/>
          <w:tab w:val="clear" w:pos="3515"/>
        </w:tabs>
        <w:spacing w:after="120"/>
        <w:ind w:left="1247"/>
        <w:rPr>
          <w:b/>
        </w:rPr>
      </w:pPr>
      <w:r>
        <w:rPr>
          <w:b/>
        </w:rPr>
        <w:t>Правило 25</w:t>
      </w:r>
    </w:p>
    <w:p w:rsidR="007556D5" w:rsidRDefault="007556D5" w:rsidP="006F1260">
      <w:pPr>
        <w:tabs>
          <w:tab w:val="clear" w:pos="1814"/>
          <w:tab w:val="clear" w:pos="2381"/>
          <w:tab w:val="clear" w:pos="2948"/>
          <w:tab w:val="clear" w:pos="3515"/>
        </w:tabs>
        <w:spacing w:after="120"/>
        <w:ind w:left="1247"/>
      </w:pPr>
      <w:r>
        <w:t>1.</w:t>
      </w:r>
      <w:r>
        <w:tab/>
        <w:t>Во время обсуждений любого вопроса каждый представитель Стороны может в любое время взять слово по порядку ведения заседания, и по поднятому им вопросу Председателем немедленно выносится решение в соответствии с настоящими правилами</w:t>
      </w:r>
      <w:r w:rsidR="00B935C0">
        <w:t xml:space="preserve">. </w:t>
      </w:r>
      <w:r>
        <w:t>Представитель Стороны может опротестовать постановление Председателя</w:t>
      </w:r>
      <w:r w:rsidR="00B935C0">
        <w:t xml:space="preserve">. </w:t>
      </w:r>
      <w:r>
        <w:t>Протест немедленно ставится на голосование, и постановление Председателя остается в силе, если оно не отклоняется большинством голосов присутствующих и участвующих в голосовании представителей.</w:t>
      </w:r>
    </w:p>
    <w:p w:rsidR="007556D5" w:rsidRDefault="007556D5" w:rsidP="002865B4">
      <w:pPr>
        <w:tabs>
          <w:tab w:val="clear" w:pos="1814"/>
          <w:tab w:val="clear" w:pos="2381"/>
          <w:tab w:val="clear" w:pos="2948"/>
          <w:tab w:val="clear" w:pos="3515"/>
        </w:tabs>
        <w:spacing w:after="120"/>
        <w:ind w:left="1247"/>
      </w:pPr>
      <w:r>
        <w:t>2.</w:t>
      </w:r>
      <w:r>
        <w:tab/>
        <w:t>Представитель Стороны, выступающий по порядку ведения заседания, не может выступать по существу обсуждаемого вопроса.</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Регламент выступлений</w:t>
      </w:r>
    </w:p>
    <w:p w:rsidR="007556D5" w:rsidRDefault="007556D5" w:rsidP="002865B4">
      <w:pPr>
        <w:tabs>
          <w:tab w:val="clear" w:pos="1814"/>
          <w:tab w:val="clear" w:pos="2381"/>
          <w:tab w:val="clear" w:pos="2948"/>
          <w:tab w:val="clear" w:pos="3515"/>
        </w:tabs>
        <w:spacing w:after="120"/>
        <w:ind w:left="1247"/>
        <w:rPr>
          <w:b/>
        </w:rPr>
      </w:pPr>
      <w:r>
        <w:rPr>
          <w:b/>
        </w:rPr>
        <w:t>Правило 26</w:t>
      </w:r>
    </w:p>
    <w:p w:rsidR="007556D5" w:rsidRDefault="007556D5" w:rsidP="002865B4">
      <w:pPr>
        <w:tabs>
          <w:tab w:val="clear" w:pos="1814"/>
          <w:tab w:val="clear" w:pos="2381"/>
          <w:tab w:val="clear" w:pos="2948"/>
          <w:tab w:val="clear" w:pos="3515"/>
        </w:tabs>
        <w:spacing w:after="120"/>
        <w:ind w:left="1247" w:firstLine="624"/>
      </w:pPr>
      <w:r>
        <w:tab/>
        <w:t>Комитет может ограничить время, предоставляемое каждому оратору, и число выступлений каждого оратора по любому вопросу, за исключением вопросов процедурного характера, по которым Председатель ограничивает время каждого выступления пятью минутами</w:t>
      </w:r>
      <w:r w:rsidR="00B935C0">
        <w:t xml:space="preserve">. </w:t>
      </w:r>
      <w:r>
        <w:t xml:space="preserve">Если прения ограничены и оратор использовал отведенное ему/ей время, Председатель немедленно призывает </w:t>
      </w:r>
      <w:proofErr w:type="gramStart"/>
      <w:r>
        <w:t>его</w:t>
      </w:r>
      <w:proofErr w:type="gramEnd"/>
      <w:r>
        <w:t>/ее к порядку.</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Прекращение записи ораторов</w:t>
      </w:r>
    </w:p>
    <w:p w:rsidR="007556D5" w:rsidRDefault="007556D5" w:rsidP="002865B4">
      <w:pPr>
        <w:tabs>
          <w:tab w:val="clear" w:pos="1814"/>
          <w:tab w:val="clear" w:pos="2381"/>
          <w:tab w:val="clear" w:pos="2948"/>
          <w:tab w:val="clear" w:pos="3515"/>
        </w:tabs>
        <w:spacing w:after="120"/>
        <w:ind w:left="1247"/>
        <w:rPr>
          <w:b/>
        </w:rPr>
      </w:pPr>
      <w:r>
        <w:rPr>
          <w:b/>
        </w:rPr>
        <w:t>Правило 27</w:t>
      </w:r>
    </w:p>
    <w:p w:rsidR="007556D5" w:rsidRDefault="007556D5" w:rsidP="002865B4">
      <w:pPr>
        <w:tabs>
          <w:tab w:val="clear" w:pos="1814"/>
          <w:tab w:val="clear" w:pos="2381"/>
          <w:tab w:val="clear" w:pos="2948"/>
          <w:tab w:val="clear" w:pos="3515"/>
        </w:tabs>
        <w:spacing w:after="120"/>
        <w:ind w:left="1247" w:firstLine="624"/>
      </w:pPr>
      <w:r>
        <w:tab/>
        <w:t>В ходе прений Председатель может огласить список ораторов и, с согласия Комитета, объявить о прекращении записи ораторов</w:t>
      </w:r>
      <w:r w:rsidR="00B935C0">
        <w:t xml:space="preserve">. </w:t>
      </w:r>
      <w:r>
        <w:t>Председатель может, однако, предоставить любой Стороне слово для ответа, если, по его/ее мнению, какое-либо из выступлений, сделанных после прекращения записи ораторов, дает для этого основания</w:t>
      </w:r>
      <w:r w:rsidR="00B935C0">
        <w:t xml:space="preserve">. </w:t>
      </w:r>
      <w:r>
        <w:t>Когда прения по какому-либо пункту заканчиваются за отсутствием желающих выступить, Председатель, с согласия Комитета, объявляет о прекращении прений.</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Перерыв в прениях</w:t>
      </w:r>
    </w:p>
    <w:p w:rsidR="007556D5" w:rsidRDefault="007556D5" w:rsidP="002865B4">
      <w:pPr>
        <w:tabs>
          <w:tab w:val="clear" w:pos="1814"/>
          <w:tab w:val="clear" w:pos="2381"/>
          <w:tab w:val="clear" w:pos="2948"/>
          <w:tab w:val="clear" w:pos="3515"/>
        </w:tabs>
        <w:spacing w:after="120"/>
        <w:ind w:left="1247"/>
        <w:rPr>
          <w:b/>
        </w:rPr>
      </w:pPr>
      <w:r>
        <w:rPr>
          <w:b/>
        </w:rPr>
        <w:t>Правило 28</w:t>
      </w:r>
    </w:p>
    <w:p w:rsidR="007556D5" w:rsidRDefault="007556D5" w:rsidP="002865B4">
      <w:pPr>
        <w:tabs>
          <w:tab w:val="clear" w:pos="1814"/>
          <w:tab w:val="clear" w:pos="2381"/>
          <w:tab w:val="clear" w:pos="2948"/>
          <w:tab w:val="clear" w:pos="3515"/>
        </w:tabs>
        <w:spacing w:after="120"/>
        <w:ind w:left="1247" w:firstLine="624"/>
      </w:pPr>
      <w:r>
        <w:tab/>
        <w:t>Во время обсуждения любого вопроса представитель Стороны может внести предложения о перерыве в прениях по обсуждаемому вопросу</w:t>
      </w:r>
      <w:r w:rsidR="00B935C0">
        <w:t xml:space="preserve">. </w:t>
      </w:r>
      <w:r>
        <w:t>Помимо лица, внесшего такое предложение, один представитель какой-либо Стороны может высказаться за это предложение и один - против, после чего предложение немедленно ставится на голосование.</w:t>
      </w:r>
    </w:p>
    <w:p w:rsidR="007556D5" w:rsidRDefault="007556D5" w:rsidP="00EA1D0F">
      <w:pPr>
        <w:keepNext/>
        <w:keepLines/>
        <w:tabs>
          <w:tab w:val="clear" w:pos="1814"/>
          <w:tab w:val="clear" w:pos="2381"/>
          <w:tab w:val="clear" w:pos="2948"/>
          <w:tab w:val="clear" w:pos="3515"/>
        </w:tabs>
        <w:spacing w:after="120"/>
        <w:ind w:left="1247"/>
        <w:rPr>
          <w:b/>
          <w:sz w:val="24"/>
          <w:szCs w:val="24"/>
        </w:rPr>
      </w:pPr>
      <w:r>
        <w:rPr>
          <w:b/>
          <w:sz w:val="24"/>
          <w:szCs w:val="24"/>
        </w:rPr>
        <w:lastRenderedPageBreak/>
        <w:t>Прекращение прений</w:t>
      </w:r>
    </w:p>
    <w:p w:rsidR="007556D5" w:rsidRDefault="007556D5" w:rsidP="00EA1D0F">
      <w:pPr>
        <w:keepNext/>
        <w:keepLines/>
        <w:tabs>
          <w:tab w:val="clear" w:pos="1814"/>
          <w:tab w:val="clear" w:pos="2381"/>
          <w:tab w:val="clear" w:pos="2948"/>
          <w:tab w:val="clear" w:pos="3515"/>
        </w:tabs>
        <w:spacing w:after="120"/>
        <w:ind w:left="1247"/>
        <w:rPr>
          <w:b/>
        </w:rPr>
      </w:pPr>
      <w:r>
        <w:rPr>
          <w:b/>
        </w:rPr>
        <w:t>Правило 29</w:t>
      </w:r>
    </w:p>
    <w:p w:rsidR="007556D5" w:rsidRDefault="007556D5" w:rsidP="002865B4">
      <w:pPr>
        <w:tabs>
          <w:tab w:val="clear" w:pos="1814"/>
          <w:tab w:val="clear" w:pos="2381"/>
          <w:tab w:val="clear" w:pos="2948"/>
          <w:tab w:val="clear" w:pos="3515"/>
        </w:tabs>
        <w:spacing w:after="120"/>
        <w:ind w:left="1247" w:firstLine="624"/>
      </w:pPr>
      <w:r>
        <w:tab/>
        <w:t>Представитель Стороны может в любое время внести предложение о прекращении прений по обсуждаемому вопросу, независимо от того, изъявил ли желание выступить представитель какой-либо другой Стороны</w:t>
      </w:r>
      <w:r w:rsidR="00B935C0">
        <w:t xml:space="preserve">. </w:t>
      </w:r>
      <w:r>
        <w:t>Разрешение высказаться относительно прекращения прений предоставляется только двум представителям Сторон, возражающим против прекращения прений, после чего предложение немедленно ставится на голосование</w:t>
      </w:r>
      <w:r w:rsidR="00B935C0">
        <w:t xml:space="preserve">. </w:t>
      </w:r>
      <w:r>
        <w:t>Если Комитет одобряет это предложение, Председатель объявляет о прекращении прений.</w:t>
      </w:r>
    </w:p>
    <w:p w:rsidR="007556D5" w:rsidRDefault="007556D5" w:rsidP="006F1260">
      <w:pPr>
        <w:tabs>
          <w:tab w:val="clear" w:pos="1814"/>
          <w:tab w:val="clear" w:pos="2381"/>
          <w:tab w:val="clear" w:pos="2948"/>
          <w:tab w:val="clear" w:pos="3515"/>
        </w:tabs>
        <w:spacing w:after="120"/>
        <w:ind w:left="1247"/>
        <w:rPr>
          <w:b/>
          <w:sz w:val="24"/>
          <w:szCs w:val="24"/>
        </w:rPr>
      </w:pPr>
      <w:r>
        <w:rPr>
          <w:b/>
          <w:sz w:val="24"/>
          <w:szCs w:val="24"/>
        </w:rPr>
        <w:t>Перерыв в работе или закрытие сессии</w:t>
      </w:r>
    </w:p>
    <w:p w:rsidR="007556D5" w:rsidRDefault="007556D5" w:rsidP="006F1260">
      <w:pPr>
        <w:tabs>
          <w:tab w:val="clear" w:pos="1814"/>
          <w:tab w:val="clear" w:pos="2381"/>
          <w:tab w:val="clear" w:pos="2948"/>
          <w:tab w:val="clear" w:pos="3515"/>
        </w:tabs>
        <w:spacing w:after="120"/>
        <w:ind w:left="1247"/>
        <w:rPr>
          <w:b/>
        </w:rPr>
      </w:pPr>
      <w:r>
        <w:rPr>
          <w:b/>
        </w:rPr>
        <w:t>Правило 30</w:t>
      </w:r>
    </w:p>
    <w:p w:rsidR="007556D5" w:rsidRDefault="007556D5" w:rsidP="002865B4">
      <w:pPr>
        <w:tabs>
          <w:tab w:val="clear" w:pos="1814"/>
          <w:tab w:val="clear" w:pos="2381"/>
          <w:tab w:val="clear" w:pos="2948"/>
          <w:tab w:val="clear" w:pos="3515"/>
        </w:tabs>
        <w:spacing w:after="120"/>
        <w:ind w:left="1247" w:firstLine="624"/>
      </w:pPr>
      <w:r>
        <w:tab/>
        <w:t>Во время обсуждения любого вопроса представитель Стороны может внести предложение о перерыве или закрытии сессии</w:t>
      </w:r>
      <w:r w:rsidR="00B935C0">
        <w:t xml:space="preserve">. </w:t>
      </w:r>
      <w:r>
        <w:t>Такое предложение не обсуждается, а немедленно ставится на голосование.</w:t>
      </w:r>
    </w:p>
    <w:p w:rsidR="007556D5" w:rsidRDefault="007556D5" w:rsidP="006F1260">
      <w:pPr>
        <w:tabs>
          <w:tab w:val="clear" w:pos="1814"/>
          <w:tab w:val="clear" w:pos="2381"/>
          <w:tab w:val="clear" w:pos="2948"/>
          <w:tab w:val="clear" w:pos="3515"/>
        </w:tabs>
        <w:spacing w:after="120"/>
        <w:ind w:left="1247"/>
        <w:rPr>
          <w:b/>
          <w:sz w:val="24"/>
          <w:szCs w:val="24"/>
        </w:rPr>
      </w:pPr>
      <w:r>
        <w:rPr>
          <w:b/>
          <w:sz w:val="24"/>
          <w:szCs w:val="24"/>
        </w:rPr>
        <w:t>Порядок рассмотрения предложений процедурного характера</w:t>
      </w:r>
    </w:p>
    <w:p w:rsidR="007556D5" w:rsidRDefault="007556D5" w:rsidP="006F1260">
      <w:pPr>
        <w:tabs>
          <w:tab w:val="clear" w:pos="1814"/>
          <w:tab w:val="clear" w:pos="2381"/>
          <w:tab w:val="clear" w:pos="2948"/>
          <w:tab w:val="clear" w:pos="3515"/>
        </w:tabs>
        <w:spacing w:after="120"/>
        <w:ind w:left="1247"/>
        <w:rPr>
          <w:b/>
        </w:rPr>
      </w:pPr>
      <w:r>
        <w:rPr>
          <w:b/>
        </w:rPr>
        <w:t>Правило 31</w:t>
      </w:r>
    </w:p>
    <w:p w:rsidR="007556D5" w:rsidRDefault="007556D5" w:rsidP="002865B4">
      <w:pPr>
        <w:tabs>
          <w:tab w:val="clear" w:pos="1814"/>
          <w:tab w:val="clear" w:pos="2381"/>
          <w:tab w:val="clear" w:pos="2948"/>
          <w:tab w:val="clear" w:pos="3515"/>
        </w:tabs>
        <w:spacing w:after="120"/>
        <w:ind w:left="1247" w:firstLine="624"/>
      </w:pPr>
      <w:r>
        <w:tab/>
        <w:t>В соответствии с правилом 25 и независимо от порядка их внесения следующие ходатайства имеют в указанном порядке приоритет перед всеми остальными рассматриваемыми на сессии предложениями или ходатайствами</w:t>
      </w:r>
      <w:r w:rsidR="006F1260">
        <w:t xml:space="preserve">: </w:t>
      </w:r>
    </w:p>
    <w:p w:rsidR="007556D5" w:rsidRDefault="007556D5" w:rsidP="002865B4">
      <w:pPr>
        <w:tabs>
          <w:tab w:val="clear" w:pos="1814"/>
          <w:tab w:val="clear" w:pos="2381"/>
          <w:tab w:val="clear" w:pos="2948"/>
          <w:tab w:val="clear" w:pos="3515"/>
        </w:tabs>
        <w:spacing w:after="120"/>
        <w:ind w:left="1247" w:firstLine="624"/>
      </w:pPr>
      <w:r>
        <w:tab/>
        <w:t>а)</w:t>
      </w:r>
      <w:r>
        <w:tab/>
        <w:t>о перерыве в работе сессии</w:t>
      </w:r>
      <w:r w:rsidR="006F1260">
        <w:t xml:space="preserve">; </w:t>
      </w:r>
    </w:p>
    <w:p w:rsidR="007556D5" w:rsidRDefault="007556D5" w:rsidP="002865B4">
      <w:pPr>
        <w:tabs>
          <w:tab w:val="clear" w:pos="1814"/>
          <w:tab w:val="clear" w:pos="2381"/>
          <w:tab w:val="clear" w:pos="2948"/>
          <w:tab w:val="clear" w:pos="3515"/>
        </w:tabs>
        <w:spacing w:after="120"/>
        <w:ind w:left="1247" w:firstLine="624"/>
      </w:pPr>
      <w:r>
        <w:tab/>
        <w:t>b)</w:t>
      </w:r>
      <w:r>
        <w:tab/>
        <w:t>о закрытии сессии</w:t>
      </w:r>
      <w:r w:rsidR="006F1260">
        <w:t xml:space="preserve">; </w:t>
      </w:r>
    </w:p>
    <w:p w:rsidR="007556D5" w:rsidRDefault="007556D5" w:rsidP="002865B4">
      <w:pPr>
        <w:tabs>
          <w:tab w:val="clear" w:pos="1814"/>
          <w:tab w:val="clear" w:pos="2381"/>
          <w:tab w:val="clear" w:pos="2948"/>
          <w:tab w:val="clear" w:pos="3515"/>
        </w:tabs>
        <w:spacing w:after="120"/>
        <w:ind w:left="1247" w:firstLine="624"/>
      </w:pPr>
      <w:r>
        <w:tab/>
        <w:t>с)</w:t>
      </w:r>
      <w:r>
        <w:tab/>
        <w:t>о перерыве в прениях по обсуждаемому вопросу</w:t>
      </w:r>
      <w:r w:rsidR="006F1260">
        <w:t xml:space="preserve">; </w:t>
      </w:r>
    </w:p>
    <w:p w:rsidR="007556D5" w:rsidRDefault="007556D5" w:rsidP="002865B4">
      <w:pPr>
        <w:tabs>
          <w:tab w:val="clear" w:pos="1814"/>
          <w:tab w:val="clear" w:pos="2381"/>
          <w:tab w:val="clear" w:pos="2948"/>
          <w:tab w:val="clear" w:pos="3515"/>
        </w:tabs>
        <w:spacing w:after="120"/>
        <w:ind w:left="1247" w:firstLine="624"/>
      </w:pPr>
      <w:r>
        <w:tab/>
        <w:t>d)</w:t>
      </w:r>
      <w:r>
        <w:tab/>
        <w:t>о прекращении прений по обсуждаемому вопросу.</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Предложения и поправки</w:t>
      </w:r>
    </w:p>
    <w:p w:rsidR="007556D5" w:rsidRDefault="007556D5" w:rsidP="002865B4">
      <w:pPr>
        <w:tabs>
          <w:tab w:val="clear" w:pos="1814"/>
          <w:tab w:val="clear" w:pos="2381"/>
          <w:tab w:val="clear" w:pos="2948"/>
          <w:tab w:val="clear" w:pos="3515"/>
        </w:tabs>
        <w:spacing w:after="120"/>
        <w:ind w:left="1247"/>
        <w:rPr>
          <w:b/>
        </w:rPr>
      </w:pPr>
      <w:r>
        <w:rPr>
          <w:b/>
        </w:rPr>
        <w:t>Правило 32</w:t>
      </w:r>
    </w:p>
    <w:p w:rsidR="007556D5" w:rsidRDefault="007556D5" w:rsidP="002865B4">
      <w:pPr>
        <w:tabs>
          <w:tab w:val="clear" w:pos="1814"/>
          <w:tab w:val="clear" w:pos="2381"/>
          <w:tab w:val="clear" w:pos="2948"/>
          <w:tab w:val="clear" w:pos="3515"/>
        </w:tabs>
        <w:spacing w:after="120"/>
        <w:ind w:left="1247" w:firstLine="624"/>
      </w:pPr>
      <w:r>
        <w:tab/>
        <w:t>Предложения и поправки представляются обычно в письменной форме и передаются секретариату, который рассылает их копии всем представителям Сторон</w:t>
      </w:r>
      <w:r w:rsidR="00B935C0">
        <w:t xml:space="preserve">. </w:t>
      </w:r>
      <w:r>
        <w:t>Как общее правило, ни одно предложение не обсуждается и не ставится на голосование на любой сессии Комитета, если его копии не были распространены среди всех представителей Сторон на официальных языках сессии не позднее, чем за один день до заседания</w:t>
      </w:r>
      <w:r w:rsidR="00B935C0">
        <w:t xml:space="preserve">. </w:t>
      </w:r>
      <w:r>
        <w:t>С согласия Комитета Председатель может, тем не менее, разрешить обсуждение и рассмотрение предложений или поправок, даже если эти предложения или поправки не были распространены или были распространены только в день заседания.</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Решения по вопросу о компетенции</w:t>
      </w:r>
    </w:p>
    <w:p w:rsidR="007556D5" w:rsidRDefault="007556D5" w:rsidP="002865B4">
      <w:pPr>
        <w:tabs>
          <w:tab w:val="clear" w:pos="1814"/>
          <w:tab w:val="clear" w:pos="2381"/>
          <w:tab w:val="clear" w:pos="2948"/>
          <w:tab w:val="clear" w:pos="3515"/>
        </w:tabs>
        <w:spacing w:after="120"/>
        <w:ind w:left="1247"/>
        <w:rPr>
          <w:b/>
        </w:rPr>
      </w:pPr>
      <w:r>
        <w:rPr>
          <w:b/>
        </w:rPr>
        <w:t>Правило 33</w:t>
      </w:r>
    </w:p>
    <w:p w:rsidR="007556D5" w:rsidRDefault="007556D5" w:rsidP="002865B4">
      <w:pPr>
        <w:tabs>
          <w:tab w:val="clear" w:pos="1814"/>
          <w:tab w:val="clear" w:pos="2381"/>
          <w:tab w:val="clear" w:pos="2948"/>
          <w:tab w:val="clear" w:pos="3515"/>
        </w:tabs>
        <w:spacing w:after="120"/>
        <w:ind w:left="1247" w:firstLine="624"/>
      </w:pPr>
      <w:r>
        <w:tab/>
        <w:t>В соответствии с правилом 31, любое предложение, требующее решения вопроса о компетенции Комитета принимать любое внесенное предложение или любую поправку, ставится на голосование до проведения голосования по данному предложению или поправке.</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Снятие предложений или ходатайств</w:t>
      </w:r>
    </w:p>
    <w:p w:rsidR="007556D5" w:rsidRDefault="007556D5" w:rsidP="002865B4">
      <w:pPr>
        <w:tabs>
          <w:tab w:val="clear" w:pos="1814"/>
          <w:tab w:val="clear" w:pos="2381"/>
          <w:tab w:val="clear" w:pos="2948"/>
          <w:tab w:val="clear" w:pos="3515"/>
        </w:tabs>
        <w:spacing w:after="120"/>
        <w:ind w:left="1247"/>
        <w:rPr>
          <w:b/>
        </w:rPr>
      </w:pPr>
      <w:r>
        <w:rPr>
          <w:b/>
        </w:rPr>
        <w:t>Правило 34</w:t>
      </w:r>
    </w:p>
    <w:p w:rsidR="007556D5" w:rsidRDefault="007556D5" w:rsidP="002865B4">
      <w:pPr>
        <w:tabs>
          <w:tab w:val="clear" w:pos="1814"/>
          <w:tab w:val="clear" w:pos="2381"/>
          <w:tab w:val="clear" w:pos="2948"/>
          <w:tab w:val="clear" w:pos="3515"/>
        </w:tabs>
        <w:spacing w:after="120"/>
        <w:ind w:left="1247" w:firstLine="624"/>
      </w:pPr>
      <w:r>
        <w:tab/>
        <w:t>Предложение или ходатайство может быть в любое время снято внесшим его представителем до того, как по нему началось голосование, при условии, что в это предложение или ходатайство не было внесено поправок</w:t>
      </w:r>
      <w:r w:rsidR="00B935C0">
        <w:t xml:space="preserve">. </w:t>
      </w:r>
      <w:r>
        <w:t>Снятое таким образом предложение или ходатайство может быть вновь внесено представителем другой Стороны</w:t>
      </w:r>
      <w:r w:rsidR="00B935C0">
        <w:t xml:space="preserve">. </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Пересмотр предложений</w:t>
      </w:r>
    </w:p>
    <w:p w:rsidR="007556D5" w:rsidRDefault="007556D5" w:rsidP="002865B4">
      <w:pPr>
        <w:tabs>
          <w:tab w:val="clear" w:pos="1814"/>
          <w:tab w:val="clear" w:pos="2381"/>
          <w:tab w:val="clear" w:pos="2948"/>
          <w:tab w:val="clear" w:pos="3515"/>
        </w:tabs>
        <w:spacing w:after="120"/>
        <w:ind w:left="1247"/>
        <w:rPr>
          <w:b/>
        </w:rPr>
      </w:pPr>
      <w:r>
        <w:rPr>
          <w:b/>
        </w:rPr>
        <w:t>Правило 35</w:t>
      </w:r>
    </w:p>
    <w:p w:rsidR="007556D5" w:rsidRDefault="007556D5" w:rsidP="002865B4">
      <w:pPr>
        <w:tabs>
          <w:tab w:val="clear" w:pos="1814"/>
          <w:tab w:val="clear" w:pos="2381"/>
          <w:tab w:val="clear" w:pos="2948"/>
          <w:tab w:val="clear" w:pos="3515"/>
        </w:tabs>
        <w:spacing w:after="120"/>
        <w:ind w:left="1247" w:firstLine="624"/>
      </w:pPr>
      <w:r>
        <w:tab/>
        <w:t>После того как предложение было принято или отклонено, оно не может рассматриваться вновь на этой же сессии, иначе как по решению Комитета, принятому большинством в две трети присутствующих и участвующих в голосовании представителей</w:t>
      </w:r>
      <w:r w:rsidR="00B935C0">
        <w:t xml:space="preserve">. </w:t>
      </w:r>
      <w:r>
        <w:t xml:space="preserve">Разрешение высказаться по предложению о пересмотре предоставляется только двум </w:t>
      </w:r>
      <w:r>
        <w:lastRenderedPageBreak/>
        <w:t>представителям Сторон, выступающим против предложения, после чего оно немедленно ставится на голосование.</w:t>
      </w:r>
    </w:p>
    <w:p w:rsidR="007556D5" w:rsidRDefault="007556D5" w:rsidP="00EA1D0F">
      <w:pPr>
        <w:tabs>
          <w:tab w:val="clear" w:pos="1814"/>
          <w:tab w:val="clear" w:pos="2381"/>
          <w:tab w:val="clear" w:pos="2948"/>
          <w:tab w:val="clear" w:pos="3515"/>
        </w:tabs>
        <w:spacing w:after="120"/>
        <w:ind w:left="1247"/>
        <w:rPr>
          <w:b/>
          <w:sz w:val="24"/>
          <w:szCs w:val="24"/>
        </w:rPr>
      </w:pPr>
      <w:r>
        <w:rPr>
          <w:b/>
          <w:sz w:val="24"/>
          <w:szCs w:val="24"/>
        </w:rPr>
        <w:t>Право голоса</w:t>
      </w:r>
    </w:p>
    <w:p w:rsidR="007556D5" w:rsidRDefault="007556D5" w:rsidP="00EA1D0F">
      <w:pPr>
        <w:tabs>
          <w:tab w:val="clear" w:pos="1814"/>
          <w:tab w:val="clear" w:pos="2381"/>
          <w:tab w:val="clear" w:pos="2948"/>
          <w:tab w:val="clear" w:pos="3515"/>
        </w:tabs>
        <w:spacing w:after="120"/>
        <w:ind w:left="1247"/>
        <w:rPr>
          <w:b/>
        </w:rPr>
      </w:pPr>
      <w:r>
        <w:rPr>
          <w:b/>
        </w:rPr>
        <w:t>Правило 36</w:t>
      </w:r>
    </w:p>
    <w:p w:rsidR="007556D5" w:rsidRDefault="007556D5" w:rsidP="002865B4">
      <w:pPr>
        <w:tabs>
          <w:tab w:val="clear" w:pos="1814"/>
          <w:tab w:val="clear" w:pos="2381"/>
          <w:tab w:val="clear" w:pos="2948"/>
          <w:tab w:val="clear" w:pos="3515"/>
        </w:tabs>
        <w:spacing w:after="120"/>
        <w:ind w:left="1247"/>
      </w:pPr>
      <w:r>
        <w:tab/>
        <w:t>1.</w:t>
      </w:r>
      <w:r>
        <w:tab/>
        <w:t xml:space="preserve">Каждая Сторона имеет один голос, за </w:t>
      </w:r>
      <w:r>
        <w:rPr>
          <w:lang w:eastAsia="ja-JP"/>
        </w:rPr>
        <w:t xml:space="preserve">исключением случаев, предусмотренных пунктом 2. </w:t>
      </w:r>
    </w:p>
    <w:p w:rsidR="007556D5" w:rsidRDefault="007556D5" w:rsidP="002865B4">
      <w:pPr>
        <w:tabs>
          <w:tab w:val="clear" w:pos="1814"/>
          <w:tab w:val="clear" w:pos="2381"/>
          <w:tab w:val="clear" w:pos="2948"/>
          <w:tab w:val="clear" w:pos="3515"/>
        </w:tabs>
        <w:spacing w:after="120"/>
        <w:ind w:left="1247"/>
      </w:pPr>
      <w:r>
        <w:t>2.</w:t>
      </w:r>
      <w:r>
        <w:tab/>
        <w:t>Региональная организация экономической интеграции участвует в голосовании по вопросам, входящим в ее компетенцию, с числом голосов, равным числу ее государств-членов, участвующих в работе Комитета</w:t>
      </w:r>
      <w:r w:rsidR="00B935C0">
        <w:t xml:space="preserve">. </w:t>
      </w:r>
      <w:r>
        <w:t>Такая организация не пользуется правом голоса, если им пользуются ее государства</w:t>
      </w:r>
      <w:r>
        <w:noBreakHyphen/>
        <w:t>члены, и наоборот.</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Принятие решений</w:t>
      </w:r>
    </w:p>
    <w:p w:rsidR="007556D5" w:rsidRDefault="007556D5" w:rsidP="002865B4">
      <w:pPr>
        <w:tabs>
          <w:tab w:val="clear" w:pos="1814"/>
          <w:tab w:val="clear" w:pos="2381"/>
          <w:tab w:val="clear" w:pos="2948"/>
          <w:tab w:val="clear" w:pos="3515"/>
        </w:tabs>
        <w:spacing w:after="120"/>
        <w:ind w:left="1247"/>
        <w:rPr>
          <w:b/>
        </w:rPr>
      </w:pPr>
      <w:r>
        <w:rPr>
          <w:b/>
        </w:rPr>
        <w:t>Правило 37</w:t>
      </w:r>
    </w:p>
    <w:p w:rsidR="007556D5" w:rsidRDefault="007556D5" w:rsidP="002865B4">
      <w:pPr>
        <w:tabs>
          <w:tab w:val="clear" w:pos="1814"/>
          <w:tab w:val="clear" w:pos="2381"/>
          <w:tab w:val="clear" w:pos="2948"/>
          <w:tab w:val="clear" w:pos="3515"/>
        </w:tabs>
        <w:spacing w:after="120"/>
        <w:ind w:left="1247"/>
      </w:pPr>
      <w:r>
        <w:t>1.</w:t>
      </w:r>
      <w:r>
        <w:tab/>
        <w:t>Комитет прилагает все усилия для достижения на основе консенсуса согласия в отношении любых вопросов существа</w:t>
      </w:r>
      <w:r w:rsidR="00B935C0">
        <w:t xml:space="preserve">. </w:t>
      </w:r>
      <w:r>
        <w:t>Если все возможности для достижения консенсуса исчерпаны, а согласие не достигнуто, то в качестве последнего средства решение принимается большинством в две трети голосов присутствующих и участвующих в голосовании представителей.</w:t>
      </w:r>
    </w:p>
    <w:p w:rsidR="007556D5" w:rsidRDefault="007556D5" w:rsidP="002865B4">
      <w:pPr>
        <w:tabs>
          <w:tab w:val="clear" w:pos="1814"/>
          <w:tab w:val="clear" w:pos="2381"/>
          <w:tab w:val="clear" w:pos="2948"/>
          <w:tab w:val="clear" w:pos="3515"/>
        </w:tabs>
        <w:spacing w:after="120"/>
        <w:ind w:left="1247"/>
      </w:pPr>
      <w:r>
        <w:t>2.</w:t>
      </w:r>
      <w:r>
        <w:tab/>
        <w:t>Решения Комитета по процедурным вопросам принимаются большинством голосов присутствующих и участвующих в голосовании представителей.</w:t>
      </w:r>
    </w:p>
    <w:p w:rsidR="007556D5" w:rsidRDefault="007556D5" w:rsidP="002865B4">
      <w:pPr>
        <w:tabs>
          <w:tab w:val="clear" w:pos="1814"/>
          <w:tab w:val="clear" w:pos="2381"/>
          <w:tab w:val="clear" w:pos="2948"/>
          <w:tab w:val="clear" w:pos="3515"/>
        </w:tabs>
        <w:spacing w:after="120"/>
        <w:ind w:left="1247"/>
      </w:pPr>
      <w:r>
        <w:t>3.</w:t>
      </w:r>
      <w:r>
        <w:tab/>
        <w:t>В случае разногласий решение о том, является ли тот или иной вопрос, по которому должно проводиться голосование, вопросом существа или процедурным вопросом, принимается большинством в две трети присутствующих и участвующих в голосовании представителей.</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Формы голосования</w:t>
      </w:r>
    </w:p>
    <w:p w:rsidR="007556D5" w:rsidRDefault="007556D5" w:rsidP="002865B4">
      <w:pPr>
        <w:tabs>
          <w:tab w:val="clear" w:pos="1814"/>
          <w:tab w:val="clear" w:pos="2381"/>
          <w:tab w:val="clear" w:pos="2948"/>
          <w:tab w:val="clear" w:pos="3515"/>
        </w:tabs>
        <w:spacing w:after="120"/>
        <w:ind w:left="1247"/>
        <w:rPr>
          <w:b/>
        </w:rPr>
      </w:pPr>
      <w:r>
        <w:rPr>
          <w:b/>
        </w:rPr>
        <w:t>Правило 38</w:t>
      </w:r>
    </w:p>
    <w:p w:rsidR="007556D5" w:rsidRDefault="007556D5" w:rsidP="002865B4">
      <w:pPr>
        <w:tabs>
          <w:tab w:val="clear" w:pos="1814"/>
          <w:tab w:val="clear" w:pos="2381"/>
          <w:tab w:val="clear" w:pos="2948"/>
          <w:tab w:val="clear" w:pos="3515"/>
        </w:tabs>
        <w:spacing w:after="120"/>
        <w:ind w:left="1247" w:firstLine="624"/>
      </w:pPr>
      <w:r>
        <w:tab/>
        <w:t>В соответствии с правилом 44, голосование в Комитете обычно проводится поднятием рук, однако любой представитель Стороны может потребовать поименного голосования, которое в таком случае производится в английском алфавитном порядке названий Сторон, начиная со Стороны, определяемой Председателем по жребию</w:t>
      </w:r>
      <w:r w:rsidR="00B935C0">
        <w:t xml:space="preserve">. </w:t>
      </w:r>
      <w:r>
        <w:t>Однако если в любое время какая-либо Сторона высказывает просьбу о проведении тайного голосования, голосование по данному вопросу проводится в этой форме.</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Занесение в протокол результатов поименного голосования</w:t>
      </w:r>
    </w:p>
    <w:p w:rsidR="007556D5" w:rsidRDefault="007556D5" w:rsidP="002865B4">
      <w:pPr>
        <w:tabs>
          <w:tab w:val="clear" w:pos="1814"/>
          <w:tab w:val="clear" w:pos="2381"/>
          <w:tab w:val="clear" w:pos="2948"/>
          <w:tab w:val="clear" w:pos="3515"/>
        </w:tabs>
        <w:spacing w:after="120"/>
        <w:ind w:left="1247"/>
        <w:rPr>
          <w:b/>
        </w:rPr>
      </w:pPr>
      <w:r>
        <w:rPr>
          <w:b/>
        </w:rPr>
        <w:t>Правило 39</w:t>
      </w:r>
    </w:p>
    <w:p w:rsidR="007556D5" w:rsidRDefault="007556D5" w:rsidP="002865B4">
      <w:pPr>
        <w:tabs>
          <w:tab w:val="clear" w:pos="1814"/>
          <w:tab w:val="clear" w:pos="2381"/>
          <w:tab w:val="clear" w:pos="2948"/>
          <w:tab w:val="clear" w:pos="3515"/>
        </w:tabs>
        <w:spacing w:after="120"/>
        <w:ind w:left="1247" w:firstLine="624"/>
      </w:pPr>
      <w:r>
        <w:tab/>
        <w:t>Результаты голосования каждой Стороны, участвующей в поименном голосовании, заносятся в соответствующие документы сессии</w:t>
      </w:r>
      <w:r w:rsidR="00B935C0">
        <w:t xml:space="preserve">. </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Порядок, соблюдаемый при голосовании</w:t>
      </w:r>
    </w:p>
    <w:p w:rsidR="007556D5" w:rsidRDefault="007556D5" w:rsidP="002865B4">
      <w:pPr>
        <w:tabs>
          <w:tab w:val="clear" w:pos="1814"/>
          <w:tab w:val="clear" w:pos="2381"/>
          <w:tab w:val="clear" w:pos="2948"/>
          <w:tab w:val="clear" w:pos="3515"/>
        </w:tabs>
        <w:spacing w:after="120"/>
        <w:ind w:left="1247"/>
        <w:rPr>
          <w:b/>
        </w:rPr>
      </w:pPr>
      <w:r>
        <w:rPr>
          <w:b/>
        </w:rPr>
        <w:t>Правило 40</w:t>
      </w:r>
    </w:p>
    <w:p w:rsidR="007556D5" w:rsidRDefault="007556D5" w:rsidP="002865B4">
      <w:pPr>
        <w:tabs>
          <w:tab w:val="clear" w:pos="1814"/>
          <w:tab w:val="clear" w:pos="2381"/>
          <w:tab w:val="clear" w:pos="2948"/>
          <w:tab w:val="clear" w:pos="3515"/>
        </w:tabs>
        <w:spacing w:after="120"/>
        <w:ind w:left="1247" w:firstLine="624"/>
      </w:pPr>
      <w:r>
        <w:tab/>
        <w:t>После того как Председатель объявит о начале голосования, ни один представитель Стороны не может прервать голосование, за исключением случаев выступления по порядку ведения заседаний в связи с проведением данного голосования</w:t>
      </w:r>
      <w:r w:rsidR="00B935C0">
        <w:t xml:space="preserve">. </w:t>
      </w:r>
      <w:r>
        <w:t>Председатель может разрешить представителям государств, являющихся Сторонами, высказаться по мотивам голосования как до, так и после голосования, за исключением тех случаев, когда проводится тайное голосование</w:t>
      </w:r>
      <w:r w:rsidR="00B935C0">
        <w:t xml:space="preserve">. </w:t>
      </w:r>
      <w:r>
        <w:t>Председатель может ограничить время, предоставляемое для таких выступлений</w:t>
      </w:r>
      <w:r w:rsidR="00B935C0">
        <w:t xml:space="preserve">. </w:t>
      </w:r>
      <w:r>
        <w:t>Председатель не разрешает автору предложения или поправки высказываться по мотивам голосования по его/ее собственному предложению или поправке.</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Раздельное голосование по предложениям или поправкам</w:t>
      </w:r>
    </w:p>
    <w:p w:rsidR="007556D5" w:rsidRDefault="007556D5" w:rsidP="002865B4">
      <w:pPr>
        <w:tabs>
          <w:tab w:val="clear" w:pos="1814"/>
          <w:tab w:val="clear" w:pos="2381"/>
          <w:tab w:val="clear" w:pos="2948"/>
          <w:tab w:val="clear" w:pos="3515"/>
        </w:tabs>
        <w:spacing w:after="120"/>
        <w:ind w:left="1247"/>
        <w:rPr>
          <w:b/>
        </w:rPr>
      </w:pPr>
      <w:r>
        <w:rPr>
          <w:b/>
        </w:rPr>
        <w:t>Правило 41</w:t>
      </w:r>
    </w:p>
    <w:p w:rsidR="007556D5" w:rsidRDefault="007556D5" w:rsidP="002865B4">
      <w:pPr>
        <w:tabs>
          <w:tab w:val="clear" w:pos="1814"/>
          <w:tab w:val="clear" w:pos="2381"/>
          <w:tab w:val="clear" w:pos="2948"/>
          <w:tab w:val="clear" w:pos="3515"/>
        </w:tabs>
        <w:spacing w:after="120"/>
        <w:ind w:left="1247" w:firstLine="624"/>
      </w:pPr>
      <w:r>
        <w:tab/>
        <w:t>Представитель каждого государства, являющегося Стороной, может предложить, чтобы голосование по отдельным частям предложения или поправки проводилось раздельно</w:t>
      </w:r>
      <w:r w:rsidR="00B935C0">
        <w:t xml:space="preserve">. </w:t>
      </w:r>
      <w:r>
        <w:t xml:space="preserve">В случае возражений против требования о раздельном голосовании </w:t>
      </w:r>
      <w:proofErr w:type="gramStart"/>
      <w:r>
        <w:t>предложение</w:t>
      </w:r>
      <w:proofErr w:type="gramEnd"/>
      <w:r>
        <w:t xml:space="preserve"> о раздельном </w:t>
      </w:r>
      <w:r>
        <w:lastRenderedPageBreak/>
        <w:t>голосовании ставится на голосование</w:t>
      </w:r>
      <w:r w:rsidR="00B935C0">
        <w:t xml:space="preserve">. </w:t>
      </w:r>
      <w:r>
        <w:t>Разрешение высказаться по предложению о раздельном голосовании предоставляется только двум представителям Сторон, поддерживающим его, и двум - возражающим против него</w:t>
      </w:r>
      <w:r w:rsidR="00B935C0">
        <w:t xml:space="preserve">. </w:t>
      </w:r>
      <w:r>
        <w:t xml:space="preserve">В случае принятия </w:t>
      </w:r>
      <w:proofErr w:type="gramStart"/>
      <w:r>
        <w:t>предложения</w:t>
      </w:r>
      <w:proofErr w:type="gramEnd"/>
      <w:r>
        <w:t xml:space="preserve"> о проведении раздельного голосования одобренные части предложения или поправки ставятся затем на голосование в целом</w:t>
      </w:r>
      <w:r w:rsidR="00B935C0">
        <w:t xml:space="preserve">. </w:t>
      </w:r>
      <w:r>
        <w:t>Если все постановляющие части предложения или поправки отклоняются, предложение или поправка считаются отклоненными в целом.</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Голосование по поправкам</w:t>
      </w:r>
    </w:p>
    <w:p w:rsidR="007556D5" w:rsidRDefault="007556D5" w:rsidP="002865B4">
      <w:pPr>
        <w:tabs>
          <w:tab w:val="clear" w:pos="1814"/>
          <w:tab w:val="clear" w:pos="2381"/>
          <w:tab w:val="clear" w:pos="2948"/>
          <w:tab w:val="clear" w:pos="3515"/>
        </w:tabs>
        <w:spacing w:after="120"/>
        <w:ind w:left="1247"/>
        <w:rPr>
          <w:b/>
        </w:rPr>
      </w:pPr>
      <w:r>
        <w:rPr>
          <w:b/>
        </w:rPr>
        <w:t>Правило 42</w:t>
      </w:r>
    </w:p>
    <w:p w:rsidR="007556D5" w:rsidRDefault="007556D5" w:rsidP="002865B4">
      <w:pPr>
        <w:tabs>
          <w:tab w:val="clear" w:pos="1814"/>
          <w:tab w:val="clear" w:pos="2381"/>
          <w:tab w:val="clear" w:pos="2948"/>
          <w:tab w:val="clear" w:pos="3515"/>
        </w:tabs>
        <w:spacing w:after="120"/>
        <w:ind w:left="1247"/>
      </w:pPr>
      <w:r>
        <w:t>1.</w:t>
      </w:r>
      <w:r>
        <w:tab/>
        <w:t>Если к предложению вносится поправка, она ставится на голосование раньше этого предложения</w:t>
      </w:r>
      <w:r w:rsidR="00B935C0">
        <w:t xml:space="preserve">. </w:t>
      </w:r>
      <w:r>
        <w:t>Если к предложению вносятся две или более поправок, Комитет проводит голосование сначала по поправке, наиболее отличающейся по существу от первоначального предложения, затем по поправке, которая менее отличается от него, и так далее, пока все поправки не будут поставлены на голосование</w:t>
      </w:r>
      <w:r w:rsidR="00B935C0">
        <w:t xml:space="preserve">. </w:t>
      </w:r>
      <w:r>
        <w:t>Однако если принятие одной поправки непременно означает отклонение другой, последняя поправка на голосование не ставится</w:t>
      </w:r>
      <w:r w:rsidR="00B935C0">
        <w:t xml:space="preserve">. </w:t>
      </w:r>
      <w:r>
        <w:t>Если одна или более поправок принимаются, то проводится голосование по предложению с внесенными с него поправками</w:t>
      </w:r>
      <w:r w:rsidR="00B935C0">
        <w:t xml:space="preserve">. </w:t>
      </w:r>
      <w:r>
        <w:t>Если ни одна из поправок не принимается, предложение ставится на голосование в его первоначальном виде.</w:t>
      </w:r>
    </w:p>
    <w:p w:rsidR="007556D5" w:rsidRDefault="007556D5" w:rsidP="00A31251">
      <w:pPr>
        <w:tabs>
          <w:tab w:val="clear" w:pos="1814"/>
          <w:tab w:val="clear" w:pos="2381"/>
          <w:tab w:val="clear" w:pos="2948"/>
          <w:tab w:val="clear" w:pos="3515"/>
        </w:tabs>
        <w:spacing w:after="120"/>
        <w:ind w:left="1247"/>
      </w:pPr>
      <w:r>
        <w:t>2.</w:t>
      </w:r>
      <w:r>
        <w:tab/>
      </w:r>
      <w:proofErr w:type="gramStart"/>
      <w:r>
        <w:t>Предложение считается поправкой к другому пред</w:t>
      </w:r>
      <w:r w:rsidR="006F1260">
        <w:t>ложению, если оно добавляет что</w:t>
      </w:r>
      <w:r w:rsidR="006F1260">
        <w:noBreakHyphen/>
      </w:r>
      <w:r>
        <w:t>либо к нему, исключает что-либо из него или изменяет какую-либо его часть.</w:t>
      </w:r>
      <w:proofErr w:type="gramEnd"/>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Голосование по предложениям</w:t>
      </w:r>
    </w:p>
    <w:p w:rsidR="007556D5" w:rsidRDefault="007556D5" w:rsidP="002865B4">
      <w:pPr>
        <w:tabs>
          <w:tab w:val="clear" w:pos="1814"/>
          <w:tab w:val="clear" w:pos="2381"/>
          <w:tab w:val="clear" w:pos="2948"/>
          <w:tab w:val="clear" w:pos="3515"/>
        </w:tabs>
        <w:spacing w:after="120"/>
        <w:ind w:left="1247"/>
        <w:rPr>
          <w:b/>
        </w:rPr>
      </w:pPr>
      <w:r>
        <w:rPr>
          <w:b/>
        </w:rPr>
        <w:t>Правило 43</w:t>
      </w:r>
    </w:p>
    <w:p w:rsidR="007556D5" w:rsidRDefault="007556D5" w:rsidP="002865B4">
      <w:pPr>
        <w:tabs>
          <w:tab w:val="clear" w:pos="1814"/>
          <w:tab w:val="clear" w:pos="2381"/>
          <w:tab w:val="clear" w:pos="2948"/>
          <w:tab w:val="clear" w:pos="3515"/>
        </w:tabs>
        <w:spacing w:after="120"/>
        <w:ind w:left="1247"/>
      </w:pPr>
      <w:r>
        <w:t>1.</w:t>
      </w:r>
      <w:r>
        <w:tab/>
        <w:t>Если два или более предложений относятся к одному и тому же вопросу, Комитет, если он не примет иного решения, проводит голосование по предложениям в том порядке, в каком они были внесены</w:t>
      </w:r>
      <w:r w:rsidR="00B935C0">
        <w:t xml:space="preserve">. </w:t>
      </w:r>
      <w:r>
        <w:t>После каждого голосования по одному предложению Комитет может решить, будет ли он проводить голосование по следующему предложению.</w:t>
      </w:r>
    </w:p>
    <w:p w:rsidR="007556D5" w:rsidRDefault="007556D5" w:rsidP="002865B4">
      <w:pPr>
        <w:tabs>
          <w:tab w:val="clear" w:pos="1814"/>
          <w:tab w:val="clear" w:pos="2381"/>
          <w:tab w:val="clear" w:pos="2948"/>
          <w:tab w:val="clear" w:pos="3515"/>
        </w:tabs>
        <w:spacing w:after="120"/>
        <w:ind w:left="1247"/>
      </w:pPr>
      <w:r>
        <w:t>2.</w:t>
      </w:r>
      <w:r>
        <w:tab/>
        <w:t>Однако любые предложения или ходатайства, предусматривающие, чтобы по существу таких предложений никаких решений не принималось, рассматриваются как внесенные ранее и рассматриваются до них.</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Выборы</w:t>
      </w:r>
    </w:p>
    <w:p w:rsidR="007556D5" w:rsidRDefault="007556D5" w:rsidP="002865B4">
      <w:pPr>
        <w:tabs>
          <w:tab w:val="clear" w:pos="1814"/>
          <w:tab w:val="clear" w:pos="2381"/>
          <w:tab w:val="clear" w:pos="2948"/>
          <w:tab w:val="clear" w:pos="3515"/>
        </w:tabs>
        <w:spacing w:after="120"/>
        <w:ind w:left="1247"/>
        <w:rPr>
          <w:b/>
        </w:rPr>
      </w:pPr>
      <w:r>
        <w:rPr>
          <w:b/>
        </w:rPr>
        <w:t>Правило 44</w:t>
      </w:r>
    </w:p>
    <w:p w:rsidR="007556D5" w:rsidRDefault="007556D5" w:rsidP="002865B4">
      <w:pPr>
        <w:tabs>
          <w:tab w:val="clear" w:pos="1814"/>
          <w:tab w:val="clear" w:pos="2381"/>
          <w:tab w:val="clear" w:pos="2948"/>
          <w:tab w:val="clear" w:pos="3515"/>
        </w:tabs>
        <w:spacing w:after="120"/>
        <w:ind w:left="1247" w:firstLine="624"/>
      </w:pPr>
      <w:r>
        <w:tab/>
        <w:t>Все выборы проводятся тайным голосованием, за исключением случаев, когда, при отсутствии каких-либо возражений, Комитет принимает решение не проводить голосование по согласованной кандидатуре.</w:t>
      </w:r>
    </w:p>
    <w:p w:rsidR="007556D5" w:rsidRDefault="007556D5" w:rsidP="002865B4">
      <w:pPr>
        <w:tabs>
          <w:tab w:val="clear" w:pos="1814"/>
          <w:tab w:val="clear" w:pos="2381"/>
          <w:tab w:val="clear" w:pos="2948"/>
          <w:tab w:val="clear" w:pos="3515"/>
        </w:tabs>
        <w:spacing w:after="120"/>
        <w:ind w:left="1247"/>
        <w:rPr>
          <w:b/>
        </w:rPr>
      </w:pPr>
      <w:r>
        <w:rPr>
          <w:b/>
        </w:rPr>
        <w:t>Правило 45</w:t>
      </w:r>
    </w:p>
    <w:p w:rsidR="007556D5" w:rsidRDefault="007556D5" w:rsidP="002865B4">
      <w:pPr>
        <w:tabs>
          <w:tab w:val="clear" w:pos="1814"/>
          <w:tab w:val="clear" w:pos="2381"/>
          <w:tab w:val="clear" w:pos="2948"/>
          <w:tab w:val="clear" w:pos="3515"/>
        </w:tabs>
        <w:spacing w:after="120"/>
        <w:ind w:left="1247"/>
      </w:pPr>
      <w:r>
        <w:t>1.</w:t>
      </w:r>
      <w:r>
        <w:tab/>
        <w:t>Если необходимо избрать только одно лицо или одну Сторону, и ни один кандидат при первом голосовании не получает требуемого большинства голосов, то проводится второе голосование, ограниченное двумя кандидатами, получившими наибольшее число голосов</w:t>
      </w:r>
      <w:r w:rsidR="00B935C0">
        <w:t xml:space="preserve">. </w:t>
      </w:r>
      <w:r>
        <w:t>Если при втором голосовании голоса разделяются поровну, Председатель определяет по жребию, кто из кандидатов является избранным.</w:t>
      </w:r>
    </w:p>
    <w:p w:rsidR="007556D5" w:rsidRDefault="007556D5" w:rsidP="002865B4">
      <w:pPr>
        <w:tabs>
          <w:tab w:val="clear" w:pos="1814"/>
          <w:tab w:val="clear" w:pos="2381"/>
          <w:tab w:val="clear" w:pos="2948"/>
          <w:tab w:val="clear" w:pos="3515"/>
        </w:tabs>
        <w:spacing w:after="120"/>
        <w:ind w:left="1247"/>
      </w:pPr>
      <w:r>
        <w:t>2.</w:t>
      </w:r>
      <w:r>
        <w:tab/>
        <w:t>В случае равенства голосов при первом голосовании у кандидатов, занимающих второе место по числу полученных ими голосов, проводится специальное голосование для сокращения числа кандидатов до двух</w:t>
      </w:r>
      <w:r w:rsidR="00B935C0">
        <w:t xml:space="preserve">. </w:t>
      </w:r>
      <w:r>
        <w:t>В случае равенства голосов у трех или более кандидатов, получивших наибольшее число голосов, проводится второе голосование</w:t>
      </w:r>
      <w:r w:rsidR="00B935C0">
        <w:t xml:space="preserve">. </w:t>
      </w:r>
      <w:r>
        <w:t>Если равное число голосов получают более двух кандидатов, то число кандидатов сокращается до двух по жребию, и голосование продолжается только по этим кандидатам в соответствии с предыдущим пунктом.</w:t>
      </w:r>
    </w:p>
    <w:p w:rsidR="007556D5" w:rsidRDefault="007556D5" w:rsidP="002865B4">
      <w:pPr>
        <w:tabs>
          <w:tab w:val="clear" w:pos="1814"/>
          <w:tab w:val="clear" w:pos="2381"/>
          <w:tab w:val="clear" w:pos="2948"/>
          <w:tab w:val="clear" w:pos="3515"/>
        </w:tabs>
        <w:spacing w:after="120"/>
        <w:ind w:left="1247"/>
        <w:rPr>
          <w:b/>
        </w:rPr>
      </w:pPr>
      <w:r>
        <w:rPr>
          <w:b/>
        </w:rPr>
        <w:t>Правило 46</w:t>
      </w:r>
    </w:p>
    <w:p w:rsidR="007556D5" w:rsidRDefault="007556D5" w:rsidP="002865B4">
      <w:pPr>
        <w:tabs>
          <w:tab w:val="clear" w:pos="1814"/>
          <w:tab w:val="clear" w:pos="2381"/>
          <w:tab w:val="clear" w:pos="2948"/>
          <w:tab w:val="clear" w:pos="3515"/>
        </w:tabs>
        <w:spacing w:after="120"/>
        <w:ind w:left="1247"/>
      </w:pPr>
      <w:r>
        <w:t>1.</w:t>
      </w:r>
      <w:r>
        <w:tab/>
        <w:t>Если одновременно и при одинаковых условиях необходимо заполнить две или более выборных должностей, то избираются те кандидаты, которые при первом голосовании получили требуемое большинство голосов.</w:t>
      </w:r>
    </w:p>
    <w:p w:rsidR="007556D5" w:rsidRDefault="007556D5" w:rsidP="002865B4">
      <w:pPr>
        <w:tabs>
          <w:tab w:val="clear" w:pos="1814"/>
          <w:tab w:val="clear" w:pos="2381"/>
          <w:tab w:val="clear" w:pos="2948"/>
          <w:tab w:val="clear" w:pos="3515"/>
        </w:tabs>
        <w:spacing w:after="120"/>
        <w:ind w:left="1247"/>
      </w:pPr>
      <w:r>
        <w:t>2.</w:t>
      </w:r>
      <w:r>
        <w:tab/>
        <w:t>Если число кандидатов, получивших такое большинство голосов, оказывается большим, чем число мест, подлежащих заполнению, то избранными считаются те кандидаты, которые получили наибольшее число голосов</w:t>
      </w:r>
      <w:r w:rsidR="00B935C0">
        <w:t xml:space="preserve">. </w:t>
      </w:r>
    </w:p>
    <w:p w:rsidR="007556D5" w:rsidRDefault="007556D5" w:rsidP="002865B4">
      <w:pPr>
        <w:tabs>
          <w:tab w:val="clear" w:pos="1814"/>
          <w:tab w:val="clear" w:pos="2381"/>
          <w:tab w:val="clear" w:pos="2948"/>
          <w:tab w:val="clear" w:pos="3515"/>
        </w:tabs>
        <w:spacing w:after="120"/>
        <w:ind w:left="1247"/>
      </w:pPr>
      <w:r>
        <w:lastRenderedPageBreak/>
        <w:t>3.</w:t>
      </w:r>
      <w:r>
        <w:tab/>
        <w:t>Если число кандидатов, получивших такое большинство голосов, оказывается меньшим, чем число мест, подлежащих заполнению, то для заполнения остающихся мест проводятся дополнительные голосования, причем такие голосования ограничиваются кандидатами, получившими наибольшее число голосов при предыдущем голосовании, и их число не должно более чем вдвое превышать число подлежащих заполнению мест</w:t>
      </w:r>
      <w:r w:rsidR="00B935C0">
        <w:t xml:space="preserve">. </w:t>
      </w:r>
      <w:r>
        <w:t>Однако в случае равенства голосов, полученных большим числом не прошедших кандидатов, проводится специальное голосование с целью сократить число кандидатов до требуемого числа.</w:t>
      </w:r>
    </w:p>
    <w:p w:rsidR="007556D5" w:rsidRDefault="007556D5" w:rsidP="002865B4">
      <w:pPr>
        <w:tabs>
          <w:tab w:val="clear" w:pos="1814"/>
          <w:tab w:val="clear" w:pos="2381"/>
          <w:tab w:val="clear" w:pos="2948"/>
          <w:tab w:val="clear" w:pos="3515"/>
        </w:tabs>
        <w:spacing w:after="120"/>
        <w:ind w:left="1247"/>
      </w:pPr>
      <w:r>
        <w:t>4.</w:t>
      </w:r>
      <w:r>
        <w:tab/>
        <w:t>Если три ограниченных голосования не дают определенных результатов, то проводятся неограниченные голосования, при которых голоса могут подаваться за любое лицо или любого члена, имеющего право быть избранным</w:t>
      </w:r>
      <w:r w:rsidR="00B935C0">
        <w:t xml:space="preserve">. </w:t>
      </w:r>
      <w:r>
        <w:t>Если три таких неограниченных голосования не дают определенных результатов, то следующие три голосования (кроме случаев, аналогичных случаю равенства голосов, указанному в конце предыдущего пункта настоящего правила) ограничиваются кандидатами, получившими наибольшее число голосов при третьем неограниченном голосовании</w:t>
      </w:r>
      <w:r w:rsidR="00B935C0">
        <w:t xml:space="preserve">. </w:t>
      </w:r>
      <w:r>
        <w:t>Число таких кандидатов не должно превышать более чем вдвое число подлежащих заполнению мест.</w:t>
      </w:r>
    </w:p>
    <w:p w:rsidR="007556D5" w:rsidRDefault="007556D5" w:rsidP="002865B4">
      <w:pPr>
        <w:tabs>
          <w:tab w:val="clear" w:pos="1814"/>
          <w:tab w:val="clear" w:pos="2381"/>
          <w:tab w:val="clear" w:pos="2948"/>
          <w:tab w:val="clear" w:pos="3515"/>
        </w:tabs>
        <w:spacing w:after="120"/>
        <w:ind w:left="1247"/>
      </w:pPr>
      <w:r>
        <w:t>5.</w:t>
      </w:r>
      <w:r>
        <w:tab/>
        <w:t>После этого проводятся три следующих неограниченных голосования и т.д. до тех пор, пока все места не будут заполнены.</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Равенство голосов</w:t>
      </w:r>
    </w:p>
    <w:p w:rsidR="007556D5" w:rsidRDefault="007556D5" w:rsidP="002865B4">
      <w:pPr>
        <w:tabs>
          <w:tab w:val="clear" w:pos="1814"/>
          <w:tab w:val="clear" w:pos="2381"/>
          <w:tab w:val="clear" w:pos="2948"/>
          <w:tab w:val="clear" w:pos="3515"/>
        </w:tabs>
        <w:spacing w:after="120"/>
        <w:ind w:left="1247"/>
        <w:rPr>
          <w:b/>
        </w:rPr>
      </w:pPr>
      <w:r>
        <w:rPr>
          <w:b/>
        </w:rPr>
        <w:t>Правило 47</w:t>
      </w:r>
    </w:p>
    <w:p w:rsidR="007556D5" w:rsidRDefault="007556D5" w:rsidP="006F1260">
      <w:pPr>
        <w:tabs>
          <w:tab w:val="clear" w:pos="1814"/>
          <w:tab w:val="clear" w:pos="2381"/>
          <w:tab w:val="clear" w:pos="2948"/>
          <w:tab w:val="clear" w:pos="3515"/>
        </w:tabs>
        <w:spacing w:after="240"/>
        <w:ind w:left="1247" w:firstLine="624"/>
      </w:pPr>
      <w:r>
        <w:tab/>
        <w:t>Если по какому-либо вопросу, за исключением выборов, голоса разделяются поровну, то предложение считается отклоненным.</w:t>
      </w:r>
    </w:p>
    <w:p w:rsidR="007556D5" w:rsidRDefault="006F1260" w:rsidP="006F1260">
      <w:pPr>
        <w:tabs>
          <w:tab w:val="clear" w:pos="1814"/>
          <w:tab w:val="clear" w:pos="2381"/>
          <w:tab w:val="clear" w:pos="2948"/>
          <w:tab w:val="clear" w:pos="3515"/>
          <w:tab w:val="right" w:pos="851"/>
        </w:tabs>
        <w:spacing w:after="120"/>
        <w:ind w:left="1247" w:right="284" w:hanging="1247"/>
        <w:rPr>
          <w:b/>
          <w:sz w:val="28"/>
          <w:szCs w:val="28"/>
        </w:rPr>
      </w:pPr>
      <w:r>
        <w:rPr>
          <w:b/>
          <w:sz w:val="28"/>
          <w:szCs w:val="28"/>
        </w:rPr>
        <w:tab/>
      </w:r>
      <w:r w:rsidR="007556D5">
        <w:rPr>
          <w:b/>
          <w:sz w:val="28"/>
          <w:szCs w:val="28"/>
          <w:lang w:val="en-US"/>
        </w:rPr>
        <w:t>IX</w:t>
      </w:r>
      <w:r w:rsidR="007556D5">
        <w:rPr>
          <w:b/>
          <w:sz w:val="28"/>
          <w:szCs w:val="28"/>
        </w:rPr>
        <w:t>.</w:t>
      </w:r>
      <w:r w:rsidR="007556D5">
        <w:rPr>
          <w:b/>
          <w:sz w:val="28"/>
          <w:szCs w:val="28"/>
        </w:rPr>
        <w:tab/>
        <w:t>Вспомогательные органы</w:t>
      </w:r>
    </w:p>
    <w:p w:rsidR="007556D5" w:rsidRDefault="007556D5" w:rsidP="002865B4">
      <w:pPr>
        <w:tabs>
          <w:tab w:val="clear" w:pos="1814"/>
          <w:tab w:val="clear" w:pos="2381"/>
          <w:tab w:val="clear" w:pos="2948"/>
          <w:tab w:val="clear" w:pos="3515"/>
        </w:tabs>
        <w:spacing w:after="120"/>
        <w:ind w:left="1247" w:right="567"/>
        <w:rPr>
          <w:b/>
          <w:sz w:val="24"/>
          <w:szCs w:val="24"/>
        </w:rPr>
      </w:pPr>
      <w:r>
        <w:rPr>
          <w:b/>
          <w:sz w:val="24"/>
          <w:szCs w:val="24"/>
        </w:rPr>
        <w:t>Вспомогательные органы сессий, такие как рабочие группы и группы экспертов</w:t>
      </w:r>
    </w:p>
    <w:p w:rsidR="007556D5" w:rsidRDefault="007556D5" w:rsidP="002865B4">
      <w:pPr>
        <w:tabs>
          <w:tab w:val="clear" w:pos="1814"/>
          <w:tab w:val="clear" w:pos="2381"/>
          <w:tab w:val="clear" w:pos="2948"/>
          <w:tab w:val="clear" w:pos="3515"/>
        </w:tabs>
        <w:spacing w:after="120"/>
        <w:ind w:left="1247"/>
        <w:rPr>
          <w:b/>
        </w:rPr>
      </w:pPr>
      <w:r>
        <w:rPr>
          <w:b/>
        </w:rPr>
        <w:t>Правило 48</w:t>
      </w:r>
    </w:p>
    <w:p w:rsidR="007556D5" w:rsidRDefault="007556D5" w:rsidP="002865B4">
      <w:pPr>
        <w:tabs>
          <w:tab w:val="clear" w:pos="1814"/>
          <w:tab w:val="clear" w:pos="2381"/>
          <w:tab w:val="clear" w:pos="2948"/>
          <w:tab w:val="clear" w:pos="3515"/>
        </w:tabs>
        <w:spacing w:after="120"/>
        <w:ind w:left="1247"/>
      </w:pPr>
      <w:r>
        <w:t>1.</w:t>
      </w:r>
      <w:r>
        <w:tab/>
        <w:t>Комитет может учреждать такие вспомогательные органы, которые могут оказаться необходимыми для эффективного осуществления его функций.</w:t>
      </w:r>
    </w:p>
    <w:p w:rsidR="007556D5" w:rsidRDefault="007556D5" w:rsidP="002865B4">
      <w:pPr>
        <w:tabs>
          <w:tab w:val="clear" w:pos="1814"/>
          <w:tab w:val="clear" w:pos="2381"/>
          <w:tab w:val="clear" w:pos="2948"/>
          <w:tab w:val="clear" w:pos="3515"/>
        </w:tabs>
        <w:spacing w:after="120"/>
        <w:ind w:left="1247"/>
      </w:pPr>
      <w:r>
        <w:t>2.</w:t>
      </w:r>
      <w:r>
        <w:tab/>
        <w:t>С учетом пункта 2 правила 8 каждый вспомогательный орган избирает своих должностных лиц</w:t>
      </w:r>
      <w:r w:rsidR="00B935C0">
        <w:t xml:space="preserve">. </w:t>
      </w:r>
      <w:r>
        <w:t>Число таких должностных лиц не должно превышать пяти.</w:t>
      </w:r>
    </w:p>
    <w:p w:rsidR="007556D5" w:rsidRDefault="007556D5" w:rsidP="006F1260">
      <w:pPr>
        <w:tabs>
          <w:tab w:val="clear" w:pos="1814"/>
          <w:tab w:val="clear" w:pos="2381"/>
          <w:tab w:val="clear" w:pos="2948"/>
          <w:tab w:val="clear" w:pos="3515"/>
        </w:tabs>
        <w:spacing w:after="240"/>
        <w:ind w:left="1247"/>
      </w:pPr>
      <w:r>
        <w:t>3.</w:t>
      </w:r>
      <w:r>
        <w:tab/>
        <w:t>Правила процедуры Комитета соответствующим образом применяются в работе вспомогательных органов с такими изменениями, которые могут быть согласованы Комитетом в свете предложений, внесенных соответствующими вспомогательными органами.</w:t>
      </w:r>
    </w:p>
    <w:p w:rsidR="007556D5" w:rsidRDefault="006F1260" w:rsidP="006F1260">
      <w:pPr>
        <w:tabs>
          <w:tab w:val="clear" w:pos="1814"/>
          <w:tab w:val="clear" w:pos="2381"/>
          <w:tab w:val="clear" w:pos="2948"/>
          <w:tab w:val="clear" w:pos="3515"/>
          <w:tab w:val="right" w:pos="851"/>
        </w:tabs>
        <w:spacing w:after="120"/>
        <w:ind w:left="1247" w:right="284" w:hanging="1247"/>
        <w:rPr>
          <w:b/>
          <w:sz w:val="28"/>
          <w:szCs w:val="28"/>
        </w:rPr>
      </w:pPr>
      <w:r>
        <w:rPr>
          <w:b/>
          <w:sz w:val="28"/>
          <w:szCs w:val="28"/>
        </w:rPr>
        <w:tab/>
      </w:r>
      <w:r w:rsidR="007556D5">
        <w:rPr>
          <w:b/>
          <w:sz w:val="28"/>
          <w:szCs w:val="28"/>
        </w:rPr>
        <w:t>Х.</w:t>
      </w:r>
      <w:r w:rsidR="007556D5">
        <w:rPr>
          <w:b/>
          <w:sz w:val="28"/>
          <w:szCs w:val="28"/>
        </w:rPr>
        <w:tab/>
        <w:t>Языки и отчеты о заседаниях</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Языки сессий</w:t>
      </w:r>
    </w:p>
    <w:p w:rsidR="007556D5" w:rsidRDefault="007556D5" w:rsidP="002865B4">
      <w:pPr>
        <w:tabs>
          <w:tab w:val="clear" w:pos="1814"/>
          <w:tab w:val="clear" w:pos="2381"/>
          <w:tab w:val="clear" w:pos="2948"/>
          <w:tab w:val="clear" w:pos="3515"/>
        </w:tabs>
        <w:spacing w:after="120"/>
        <w:ind w:left="1247"/>
        <w:rPr>
          <w:b/>
        </w:rPr>
      </w:pPr>
      <w:r>
        <w:rPr>
          <w:b/>
        </w:rPr>
        <w:t>Правило 49</w:t>
      </w:r>
    </w:p>
    <w:p w:rsidR="007556D5" w:rsidRDefault="007556D5" w:rsidP="002865B4">
      <w:pPr>
        <w:tabs>
          <w:tab w:val="clear" w:pos="1814"/>
          <w:tab w:val="clear" w:pos="2381"/>
          <w:tab w:val="clear" w:pos="2948"/>
          <w:tab w:val="clear" w:pos="3515"/>
        </w:tabs>
        <w:spacing w:after="120"/>
        <w:ind w:left="1247" w:firstLine="624"/>
      </w:pPr>
      <w:r>
        <w:tab/>
        <w:t>Языками сессий являются английский, арабский, испанский, китайский, русский и французский.</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Устный перевод</w:t>
      </w:r>
    </w:p>
    <w:p w:rsidR="007556D5" w:rsidRDefault="007556D5" w:rsidP="002865B4">
      <w:pPr>
        <w:tabs>
          <w:tab w:val="clear" w:pos="1814"/>
          <w:tab w:val="clear" w:pos="2381"/>
          <w:tab w:val="clear" w:pos="2948"/>
          <w:tab w:val="clear" w:pos="3515"/>
        </w:tabs>
        <w:spacing w:after="120"/>
        <w:ind w:left="1247"/>
        <w:rPr>
          <w:b/>
        </w:rPr>
      </w:pPr>
      <w:r>
        <w:rPr>
          <w:b/>
        </w:rPr>
        <w:t>Правило 50</w:t>
      </w:r>
    </w:p>
    <w:p w:rsidR="007556D5" w:rsidRDefault="007556D5" w:rsidP="002865B4">
      <w:pPr>
        <w:tabs>
          <w:tab w:val="clear" w:pos="1814"/>
          <w:tab w:val="clear" w:pos="2381"/>
          <w:tab w:val="clear" w:pos="2948"/>
          <w:tab w:val="clear" w:pos="3515"/>
        </w:tabs>
        <w:spacing w:after="120"/>
        <w:ind w:left="1247"/>
      </w:pPr>
      <w:r>
        <w:t>1.</w:t>
      </w:r>
      <w:r>
        <w:tab/>
        <w:t>Выступления на одном из официальных языков сессии переводятся устно на остальные официальные языки.</w:t>
      </w:r>
    </w:p>
    <w:p w:rsidR="007556D5" w:rsidRDefault="007556D5" w:rsidP="002865B4">
      <w:pPr>
        <w:tabs>
          <w:tab w:val="clear" w:pos="1814"/>
          <w:tab w:val="clear" w:pos="2381"/>
          <w:tab w:val="clear" w:pos="2948"/>
          <w:tab w:val="clear" w:pos="3515"/>
        </w:tabs>
        <w:spacing w:after="120"/>
        <w:ind w:left="1247"/>
      </w:pPr>
      <w:r>
        <w:t>2.</w:t>
      </w:r>
      <w:r>
        <w:tab/>
        <w:t>Каждый представитель может выступить на любом другом языке, не являющимся официальным языком сессии</w:t>
      </w:r>
      <w:r w:rsidR="00B935C0">
        <w:t xml:space="preserve">. </w:t>
      </w:r>
      <w:r>
        <w:t>В этом случае он/она принимает меры к тому, чтобы его/ее речь была устно переведена на один из официальных языков сессии, а устный перевод на другие официальные языки может осуществляться устными переводчиками секретариата на основе устного перевода на первый официальный язык.</w:t>
      </w:r>
    </w:p>
    <w:p w:rsidR="007556D5" w:rsidRDefault="007556D5" w:rsidP="0029515B">
      <w:pPr>
        <w:keepNext/>
        <w:keepLines/>
        <w:tabs>
          <w:tab w:val="clear" w:pos="1814"/>
          <w:tab w:val="clear" w:pos="2381"/>
          <w:tab w:val="clear" w:pos="2948"/>
          <w:tab w:val="clear" w:pos="3515"/>
        </w:tabs>
        <w:spacing w:after="120"/>
        <w:ind w:left="1247"/>
        <w:rPr>
          <w:b/>
          <w:sz w:val="24"/>
          <w:szCs w:val="24"/>
        </w:rPr>
      </w:pPr>
      <w:r>
        <w:rPr>
          <w:b/>
          <w:sz w:val="24"/>
          <w:szCs w:val="24"/>
        </w:rPr>
        <w:lastRenderedPageBreak/>
        <w:t>Языки официальных документов</w:t>
      </w:r>
    </w:p>
    <w:p w:rsidR="007556D5" w:rsidRDefault="007556D5" w:rsidP="0029515B">
      <w:pPr>
        <w:keepNext/>
        <w:keepLines/>
        <w:tabs>
          <w:tab w:val="clear" w:pos="1814"/>
          <w:tab w:val="clear" w:pos="2381"/>
          <w:tab w:val="clear" w:pos="2948"/>
          <w:tab w:val="clear" w:pos="3515"/>
        </w:tabs>
        <w:spacing w:after="120"/>
        <w:ind w:left="1247"/>
        <w:rPr>
          <w:b/>
        </w:rPr>
      </w:pPr>
      <w:r>
        <w:rPr>
          <w:b/>
        </w:rPr>
        <w:t>Правило 51</w:t>
      </w:r>
    </w:p>
    <w:p w:rsidR="007556D5" w:rsidRDefault="007556D5" w:rsidP="006F1260">
      <w:pPr>
        <w:tabs>
          <w:tab w:val="clear" w:pos="1814"/>
          <w:tab w:val="clear" w:pos="2381"/>
          <w:tab w:val="clear" w:pos="2948"/>
          <w:tab w:val="clear" w:pos="3515"/>
        </w:tabs>
        <w:spacing w:after="240"/>
        <w:ind w:left="1247" w:firstLine="624"/>
      </w:pPr>
      <w:r>
        <w:tab/>
        <w:t>Официальные документы выпускаются на языках сессии.</w:t>
      </w:r>
    </w:p>
    <w:p w:rsidR="007556D5" w:rsidRDefault="006F1260" w:rsidP="006F1260">
      <w:pPr>
        <w:tabs>
          <w:tab w:val="clear" w:pos="1814"/>
          <w:tab w:val="clear" w:pos="2381"/>
          <w:tab w:val="clear" w:pos="2948"/>
          <w:tab w:val="clear" w:pos="3515"/>
          <w:tab w:val="right" w:pos="851"/>
        </w:tabs>
        <w:spacing w:after="120"/>
        <w:ind w:left="1247" w:right="284" w:hanging="1247"/>
        <w:rPr>
          <w:b/>
          <w:sz w:val="28"/>
          <w:szCs w:val="28"/>
        </w:rPr>
      </w:pPr>
      <w:r>
        <w:rPr>
          <w:b/>
          <w:sz w:val="28"/>
          <w:szCs w:val="28"/>
        </w:rPr>
        <w:tab/>
      </w:r>
      <w:r w:rsidR="007556D5">
        <w:rPr>
          <w:b/>
          <w:sz w:val="28"/>
          <w:szCs w:val="28"/>
          <w:lang w:val="en-US"/>
        </w:rPr>
        <w:t>XI</w:t>
      </w:r>
      <w:r w:rsidR="007556D5">
        <w:rPr>
          <w:b/>
          <w:sz w:val="28"/>
          <w:szCs w:val="28"/>
        </w:rPr>
        <w:t>.</w:t>
      </w:r>
      <w:r w:rsidR="007556D5">
        <w:rPr>
          <w:b/>
          <w:sz w:val="28"/>
          <w:szCs w:val="28"/>
        </w:rPr>
        <w:tab/>
        <w:t>Открытые и закрытые заседания</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Пленарные заседания</w:t>
      </w:r>
    </w:p>
    <w:p w:rsidR="007556D5" w:rsidRDefault="007556D5" w:rsidP="002865B4">
      <w:pPr>
        <w:tabs>
          <w:tab w:val="clear" w:pos="1814"/>
          <w:tab w:val="clear" w:pos="2381"/>
          <w:tab w:val="clear" w:pos="2948"/>
          <w:tab w:val="clear" w:pos="3515"/>
        </w:tabs>
        <w:spacing w:after="120"/>
        <w:ind w:left="1247"/>
        <w:rPr>
          <w:b/>
        </w:rPr>
      </w:pPr>
      <w:r>
        <w:rPr>
          <w:b/>
        </w:rPr>
        <w:t>Правило 52</w:t>
      </w:r>
    </w:p>
    <w:p w:rsidR="007556D5" w:rsidRDefault="007556D5" w:rsidP="002865B4">
      <w:pPr>
        <w:tabs>
          <w:tab w:val="clear" w:pos="1814"/>
          <w:tab w:val="clear" w:pos="2381"/>
          <w:tab w:val="clear" w:pos="2948"/>
          <w:tab w:val="clear" w:pos="3515"/>
        </w:tabs>
        <w:spacing w:after="120"/>
        <w:ind w:left="1247" w:firstLine="624"/>
      </w:pPr>
      <w:r>
        <w:tab/>
        <w:t>Пленарные заседания являются открытыми, если Комитет не примет решения об ином</w:t>
      </w:r>
      <w:r w:rsidR="00B935C0">
        <w:t xml:space="preserve">. </w:t>
      </w:r>
      <w:r>
        <w:t>Обо всех решениях, принятых на закрытом заседании, сообщается на ближайшем открытом заседании.</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Другие заседания</w:t>
      </w:r>
    </w:p>
    <w:p w:rsidR="007556D5" w:rsidRDefault="007556D5" w:rsidP="002865B4">
      <w:pPr>
        <w:tabs>
          <w:tab w:val="clear" w:pos="1814"/>
          <w:tab w:val="clear" w:pos="2381"/>
          <w:tab w:val="clear" w:pos="2948"/>
          <w:tab w:val="clear" w:pos="3515"/>
        </w:tabs>
        <w:spacing w:after="120"/>
        <w:ind w:left="1247"/>
        <w:rPr>
          <w:b/>
        </w:rPr>
      </w:pPr>
      <w:r>
        <w:rPr>
          <w:b/>
        </w:rPr>
        <w:t>Правило 53</w:t>
      </w:r>
    </w:p>
    <w:p w:rsidR="007556D5" w:rsidRDefault="007556D5" w:rsidP="006F1260">
      <w:pPr>
        <w:tabs>
          <w:tab w:val="clear" w:pos="1814"/>
          <w:tab w:val="clear" w:pos="2381"/>
          <w:tab w:val="clear" w:pos="2948"/>
          <w:tab w:val="clear" w:pos="3515"/>
        </w:tabs>
        <w:spacing w:after="240"/>
        <w:ind w:left="1247" w:firstLine="624"/>
      </w:pPr>
      <w:r>
        <w:tab/>
        <w:t>Заседания вспомогательных органов, за исключением заседаний любой редакционной группы, которая может быть создана, являются открытыми, если соответствующий орган не примет решения об ином.</w:t>
      </w:r>
    </w:p>
    <w:p w:rsidR="007556D5" w:rsidRDefault="006F1260" w:rsidP="006F1260">
      <w:pPr>
        <w:tabs>
          <w:tab w:val="clear" w:pos="1814"/>
          <w:tab w:val="clear" w:pos="2381"/>
          <w:tab w:val="clear" w:pos="2948"/>
          <w:tab w:val="clear" w:pos="3515"/>
          <w:tab w:val="right" w:pos="851"/>
        </w:tabs>
        <w:spacing w:after="120"/>
        <w:ind w:left="1247" w:right="284" w:hanging="1247"/>
        <w:rPr>
          <w:b/>
          <w:sz w:val="28"/>
          <w:szCs w:val="28"/>
        </w:rPr>
      </w:pPr>
      <w:r>
        <w:rPr>
          <w:b/>
          <w:sz w:val="28"/>
          <w:szCs w:val="28"/>
        </w:rPr>
        <w:tab/>
      </w:r>
      <w:r w:rsidR="007556D5">
        <w:rPr>
          <w:b/>
          <w:sz w:val="28"/>
          <w:szCs w:val="28"/>
          <w:lang w:val="en-US"/>
        </w:rPr>
        <w:t>XII</w:t>
      </w:r>
      <w:r w:rsidR="007556D5">
        <w:rPr>
          <w:b/>
          <w:sz w:val="28"/>
          <w:szCs w:val="28"/>
        </w:rPr>
        <w:t>.</w:t>
      </w:r>
      <w:r w:rsidR="007556D5">
        <w:rPr>
          <w:b/>
          <w:sz w:val="28"/>
          <w:szCs w:val="28"/>
        </w:rPr>
        <w:tab/>
        <w:t>Наблюдатели</w:t>
      </w:r>
    </w:p>
    <w:p w:rsidR="007556D5" w:rsidRDefault="007556D5" w:rsidP="002865B4">
      <w:pPr>
        <w:tabs>
          <w:tab w:val="clear" w:pos="1814"/>
          <w:tab w:val="clear" w:pos="2381"/>
          <w:tab w:val="clear" w:pos="2948"/>
          <w:tab w:val="clear" w:pos="3515"/>
        </w:tabs>
        <w:spacing w:after="120"/>
        <w:ind w:left="1247"/>
        <w:rPr>
          <w:b/>
          <w:sz w:val="24"/>
          <w:szCs w:val="24"/>
        </w:rPr>
      </w:pPr>
      <w:r>
        <w:rPr>
          <w:b/>
          <w:sz w:val="24"/>
          <w:szCs w:val="24"/>
        </w:rPr>
        <w:t>Участие наблюдателей</w:t>
      </w:r>
    </w:p>
    <w:p w:rsidR="007556D5" w:rsidRDefault="007556D5" w:rsidP="002865B4">
      <w:pPr>
        <w:tabs>
          <w:tab w:val="clear" w:pos="1814"/>
          <w:tab w:val="clear" w:pos="2381"/>
          <w:tab w:val="clear" w:pos="2948"/>
          <w:tab w:val="clear" w:pos="3515"/>
        </w:tabs>
        <w:spacing w:after="120"/>
        <w:ind w:left="1247"/>
        <w:rPr>
          <w:b/>
        </w:rPr>
      </w:pPr>
      <w:r>
        <w:rPr>
          <w:b/>
        </w:rPr>
        <w:t>Правило 54</w:t>
      </w:r>
    </w:p>
    <w:p w:rsidR="007556D5" w:rsidRDefault="007556D5" w:rsidP="002865B4">
      <w:pPr>
        <w:tabs>
          <w:tab w:val="clear" w:pos="1814"/>
          <w:tab w:val="clear" w:pos="2381"/>
          <w:tab w:val="clear" w:pos="2948"/>
          <w:tab w:val="clear" w:pos="3515"/>
        </w:tabs>
        <w:spacing w:after="120"/>
        <w:ind w:left="1247" w:firstLine="624"/>
      </w:pPr>
      <w:r>
        <w:tab/>
        <w:t>Наблюдатели могут участвовать в работе сессии в соответствии с установившейся практикой Генеральной Ассамблеи Организации Объединенных Наций.</w:t>
      </w:r>
    </w:p>
    <w:p w:rsidR="007556D5" w:rsidRDefault="007556D5" w:rsidP="006F1260">
      <w:pPr>
        <w:tabs>
          <w:tab w:val="clear" w:pos="1814"/>
          <w:tab w:val="clear" w:pos="2381"/>
          <w:tab w:val="clear" w:pos="2948"/>
          <w:tab w:val="clear" w:pos="3515"/>
        </w:tabs>
        <w:spacing w:after="120"/>
        <w:ind w:left="1247"/>
        <w:rPr>
          <w:b/>
          <w:sz w:val="24"/>
          <w:szCs w:val="24"/>
        </w:rPr>
      </w:pPr>
      <w:r>
        <w:rPr>
          <w:b/>
          <w:sz w:val="24"/>
          <w:szCs w:val="24"/>
        </w:rPr>
        <w:t>Наблюдатели от неправительственных организаций</w:t>
      </w:r>
    </w:p>
    <w:p w:rsidR="007556D5" w:rsidRDefault="007556D5" w:rsidP="006F1260">
      <w:pPr>
        <w:tabs>
          <w:tab w:val="clear" w:pos="1814"/>
          <w:tab w:val="clear" w:pos="2381"/>
          <w:tab w:val="clear" w:pos="2948"/>
          <w:tab w:val="clear" w:pos="3515"/>
        </w:tabs>
        <w:spacing w:after="120"/>
        <w:ind w:left="1247"/>
        <w:rPr>
          <w:b/>
        </w:rPr>
      </w:pPr>
      <w:r>
        <w:rPr>
          <w:b/>
        </w:rPr>
        <w:t>Правило 55</w:t>
      </w:r>
    </w:p>
    <w:p w:rsidR="007556D5" w:rsidRDefault="007556D5" w:rsidP="006F1260">
      <w:pPr>
        <w:tabs>
          <w:tab w:val="clear" w:pos="1814"/>
          <w:tab w:val="clear" w:pos="2381"/>
          <w:tab w:val="clear" w:pos="2948"/>
          <w:tab w:val="clear" w:pos="3515"/>
        </w:tabs>
        <w:spacing w:after="240"/>
        <w:ind w:left="1247" w:firstLine="624"/>
      </w:pPr>
      <w:r>
        <w:tab/>
      </w:r>
      <w:proofErr w:type="gramStart"/>
      <w:r>
        <w:t>Неправительственные организации, участвующие в сессии в качестве наблюдателей, могут, в соответствующих случаях, вносить свой вклад в переговорный процесс при том понимании, что эти организации не будут играть какой-либо роли в самом процессе переговоров, и с учетом решений 1/1 и 2/1 об участии неправительственных организаций, принятых Подготовительным комитетом для Конференции Организации Объединенных Наций по окружающей среде и развитию на</w:t>
      </w:r>
      <w:proofErr w:type="gramEnd"/>
      <w:r>
        <w:t xml:space="preserve"> его первой и второй сессиях.</w:t>
      </w:r>
    </w:p>
    <w:p w:rsidR="007556D5" w:rsidRDefault="006F1260" w:rsidP="006F1260">
      <w:pPr>
        <w:tabs>
          <w:tab w:val="clear" w:pos="1814"/>
          <w:tab w:val="clear" w:pos="2381"/>
          <w:tab w:val="clear" w:pos="2948"/>
          <w:tab w:val="clear" w:pos="3515"/>
          <w:tab w:val="right" w:pos="851"/>
        </w:tabs>
        <w:spacing w:after="120"/>
        <w:ind w:left="1247" w:right="284" w:hanging="1247"/>
        <w:rPr>
          <w:b/>
          <w:sz w:val="28"/>
          <w:szCs w:val="28"/>
        </w:rPr>
      </w:pPr>
      <w:r>
        <w:rPr>
          <w:b/>
          <w:sz w:val="28"/>
          <w:szCs w:val="28"/>
        </w:rPr>
        <w:tab/>
      </w:r>
      <w:r w:rsidR="007556D5">
        <w:rPr>
          <w:b/>
          <w:sz w:val="28"/>
          <w:szCs w:val="28"/>
          <w:lang w:val="en-US"/>
        </w:rPr>
        <w:t>XIII</w:t>
      </w:r>
      <w:r w:rsidR="007556D5">
        <w:rPr>
          <w:b/>
          <w:sz w:val="28"/>
          <w:szCs w:val="28"/>
        </w:rPr>
        <w:t>.</w:t>
      </w:r>
      <w:r w:rsidR="007556D5">
        <w:rPr>
          <w:b/>
          <w:sz w:val="28"/>
          <w:szCs w:val="28"/>
        </w:rPr>
        <w:tab/>
        <w:t>Приостановление действия и изменение правил процедуры</w:t>
      </w:r>
    </w:p>
    <w:p w:rsidR="007556D5" w:rsidRDefault="007556D5" w:rsidP="002865B4">
      <w:pPr>
        <w:tabs>
          <w:tab w:val="clear" w:pos="1814"/>
          <w:tab w:val="clear" w:pos="2381"/>
          <w:tab w:val="clear" w:pos="2948"/>
          <w:tab w:val="clear" w:pos="3515"/>
        </w:tabs>
        <w:spacing w:after="120"/>
        <w:ind w:left="1247"/>
        <w:rPr>
          <w:b/>
        </w:rPr>
      </w:pPr>
      <w:r>
        <w:rPr>
          <w:b/>
        </w:rPr>
        <w:t>Правило 56</w:t>
      </w:r>
    </w:p>
    <w:p w:rsidR="007556D5" w:rsidRDefault="007556D5" w:rsidP="002865B4">
      <w:pPr>
        <w:tabs>
          <w:tab w:val="clear" w:pos="1814"/>
          <w:tab w:val="clear" w:pos="2381"/>
          <w:tab w:val="clear" w:pos="2948"/>
          <w:tab w:val="clear" w:pos="3515"/>
        </w:tabs>
        <w:spacing w:after="120"/>
        <w:ind w:left="1247" w:firstLine="624"/>
      </w:pPr>
      <w:r>
        <w:tab/>
        <w:t>То или иное правило процедуры может быть изменено или его действие может быть приостановлено решением Комитета, принятым консенсусом, при условии уведомления о соответствующем предложении за 24 часа до заседания.</w:t>
      </w:r>
    </w:p>
    <w:p w:rsidR="00477EAB" w:rsidRPr="007027D9" w:rsidRDefault="00477EAB" w:rsidP="002865B4">
      <w:pPr>
        <w:tabs>
          <w:tab w:val="clear" w:pos="1814"/>
          <w:tab w:val="clear" w:pos="2381"/>
          <w:tab w:val="clear" w:pos="2948"/>
          <w:tab w:val="clear" w:pos="3515"/>
        </w:tabs>
        <w:spacing w:before="360" w:after="120"/>
        <w:ind w:left="1247" w:firstLine="624"/>
        <w:jc w:val="center"/>
      </w:pPr>
      <w:r w:rsidRPr="007027D9">
        <w:t>__________________________</w:t>
      </w:r>
    </w:p>
    <w:sectPr w:rsidR="00477EAB" w:rsidRPr="007027D9" w:rsidSect="00041F27">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60" w:rsidRDefault="006F1260">
      <w:r>
        <w:separator/>
      </w:r>
    </w:p>
  </w:endnote>
  <w:endnote w:type="continuationSeparator" w:id="0">
    <w:p w:rsidR="006F1260" w:rsidRDefault="006F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60" w:rsidRDefault="006F1260">
    <w:pPr>
      <w:pStyle w:val="Footer"/>
    </w:pPr>
    <w:r>
      <w:rPr>
        <w:rStyle w:val="PageNumber"/>
      </w:rPr>
      <w:fldChar w:fldCharType="begin"/>
    </w:r>
    <w:r>
      <w:rPr>
        <w:rStyle w:val="PageNumber"/>
      </w:rPr>
      <w:instrText xml:space="preserve"> PAGE </w:instrText>
    </w:r>
    <w:r>
      <w:rPr>
        <w:rStyle w:val="PageNumber"/>
      </w:rPr>
      <w:fldChar w:fldCharType="separate"/>
    </w:r>
    <w:r w:rsidR="00A3125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60" w:rsidRDefault="006F1260" w:rsidP="008C65A7">
    <w:pPr>
      <w:pStyle w:val="Footer"/>
      <w:jc w:val="right"/>
    </w:pPr>
    <w:r>
      <w:rPr>
        <w:rStyle w:val="PageNumber"/>
      </w:rPr>
      <w:fldChar w:fldCharType="begin"/>
    </w:r>
    <w:r>
      <w:rPr>
        <w:rStyle w:val="PageNumber"/>
      </w:rPr>
      <w:instrText xml:space="preserve"> PAGE </w:instrText>
    </w:r>
    <w:r>
      <w:rPr>
        <w:rStyle w:val="PageNumber"/>
      </w:rPr>
      <w:fldChar w:fldCharType="separate"/>
    </w:r>
    <w:r w:rsidR="00A31251">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60" w:rsidRPr="003012A7" w:rsidRDefault="006F1260" w:rsidP="003012A7">
    <w:pPr>
      <w:pStyle w:val="Footer"/>
      <w:tabs>
        <w:tab w:val="clear" w:pos="1814"/>
        <w:tab w:val="clear" w:pos="2381"/>
        <w:tab w:val="clear" w:pos="2948"/>
        <w:tab w:val="clear" w:pos="3515"/>
        <w:tab w:val="clear" w:pos="4320"/>
        <w:tab w:val="clear" w:pos="8640"/>
        <w:tab w:val="left" w:pos="624"/>
        <w:tab w:val="left" w:pos="1247"/>
      </w:tabs>
      <w:spacing w:before="120"/>
      <w:rPr>
        <w:sz w:val="20"/>
        <w:szCs w:val="20"/>
        <w:lang w:val="en-GB"/>
      </w:rPr>
    </w:pPr>
    <w:r w:rsidRPr="003012A7">
      <w:rPr>
        <w:sz w:val="20"/>
        <w:szCs w:val="20"/>
      </w:rPr>
      <w:t>K135</w:t>
    </w:r>
    <w:r w:rsidRPr="003012A7">
      <w:rPr>
        <w:sz w:val="20"/>
        <w:szCs w:val="20"/>
        <w:lang w:val="en-US"/>
      </w:rPr>
      <w:t>2</w:t>
    </w:r>
    <w:r w:rsidR="00EA1D0F">
      <w:rPr>
        <w:sz w:val="20"/>
        <w:szCs w:val="20"/>
        <w:lang w:val="en-US"/>
      </w:rPr>
      <w:t>571</w:t>
    </w:r>
    <w:r w:rsidRPr="003012A7">
      <w:rPr>
        <w:sz w:val="20"/>
        <w:szCs w:val="20"/>
      </w:rPr>
      <w:t xml:space="preserve">      </w:t>
    </w:r>
    <w:r w:rsidR="00A31251">
      <w:rPr>
        <w:sz w:val="20"/>
        <w:szCs w:val="20"/>
      </w:rPr>
      <w:t>22</w:t>
    </w:r>
    <w:r w:rsidR="00EA1D0F">
      <w:rPr>
        <w:sz w:val="20"/>
        <w:szCs w:val="20"/>
        <w:lang w:val="en-US"/>
      </w:rPr>
      <w:t>08</w:t>
    </w:r>
    <w:r w:rsidRPr="003012A7">
      <w:rPr>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60" w:rsidRDefault="006F1260" w:rsidP="008C65A7">
      <w:pPr>
        <w:ind w:left="624"/>
      </w:pPr>
      <w:r>
        <w:separator/>
      </w:r>
    </w:p>
  </w:footnote>
  <w:footnote w:type="continuationSeparator" w:id="0">
    <w:p w:rsidR="006F1260" w:rsidRDefault="006F1260">
      <w:r>
        <w:continuationSeparator/>
      </w:r>
    </w:p>
  </w:footnote>
  <w:footnote w:id="1">
    <w:p w:rsidR="006F1260" w:rsidRPr="00B935C0" w:rsidRDefault="006F1260" w:rsidP="00B935C0">
      <w:pPr>
        <w:pStyle w:val="FootnoteText"/>
        <w:numPr>
          <w:ilvl w:val="0"/>
          <w:numId w:val="48"/>
        </w:numPr>
        <w:ind w:left="1247" w:firstLine="0"/>
        <w:rPr>
          <w:lang w:val="en-US"/>
        </w:rPr>
      </w:pPr>
      <w:r w:rsidRPr="0032508A">
        <w:rPr>
          <w:lang w:val="nl-NL"/>
        </w:rPr>
        <w:t>UNEP(DTIE)/Hg/CONF/PM/1.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60" w:rsidRPr="006F1260" w:rsidRDefault="006F1260" w:rsidP="008C65A7">
    <w:pPr>
      <w:pStyle w:val="Header"/>
      <w:rPr>
        <w:lang w:val="en-US"/>
      </w:rPr>
    </w:pPr>
    <w:proofErr w:type="gramStart"/>
    <w:r w:rsidRPr="006F1260">
      <w:rPr>
        <w:lang w:val="en-US"/>
      </w:rPr>
      <w:t>UNEP</w:t>
    </w:r>
    <w:r w:rsidRPr="006F1260">
      <w:rPr>
        <w:rStyle w:val="Normal-poolChar"/>
        <w:sz w:val="18"/>
        <w:szCs w:val="18"/>
      </w:rPr>
      <w:t>(</w:t>
    </w:r>
    <w:proofErr w:type="gramEnd"/>
    <w:r w:rsidRPr="006F1260">
      <w:rPr>
        <w:rStyle w:val="Normal-poolChar"/>
        <w:sz w:val="18"/>
        <w:szCs w:val="18"/>
      </w:rPr>
      <w:t>DTIE)/Hg/CONF/PM/</w:t>
    </w:r>
    <w:r w:rsidRPr="006F1260">
      <w:rPr>
        <w:rStyle w:val="Normal-poolChar"/>
        <w:sz w:val="18"/>
        <w:szCs w:val="18"/>
        <w:lang w:val="en-US"/>
      </w:rPr>
      <w:t>INF.1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60" w:rsidRPr="006F1260" w:rsidRDefault="006F1260" w:rsidP="006F1260">
    <w:pPr>
      <w:pStyle w:val="Header"/>
      <w:jc w:val="right"/>
      <w:rPr>
        <w:lang w:val="en-US"/>
      </w:rPr>
    </w:pPr>
    <w:proofErr w:type="gramStart"/>
    <w:r w:rsidRPr="006F1260">
      <w:rPr>
        <w:lang w:val="en-US"/>
      </w:rPr>
      <w:t>UNEP</w:t>
    </w:r>
    <w:r w:rsidRPr="006F1260">
      <w:rPr>
        <w:rStyle w:val="Normal-poolChar"/>
        <w:sz w:val="18"/>
        <w:szCs w:val="18"/>
      </w:rPr>
      <w:t>(</w:t>
    </w:r>
    <w:proofErr w:type="gramEnd"/>
    <w:r w:rsidRPr="006F1260">
      <w:rPr>
        <w:rStyle w:val="Normal-poolChar"/>
        <w:sz w:val="18"/>
        <w:szCs w:val="18"/>
      </w:rPr>
      <w:t>DTIE)/Hg/CONF/PM/</w:t>
    </w:r>
    <w:r w:rsidRPr="006F1260">
      <w:rPr>
        <w:rStyle w:val="Normal-poolChar"/>
        <w:sz w:val="18"/>
        <w:szCs w:val="18"/>
        <w:lang w:val="en-US"/>
      </w:rPr>
      <w:t>INF.1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60" w:rsidRDefault="006F1260" w:rsidP="008C65A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5C0664"/>
    <w:lvl w:ilvl="0">
      <w:start w:val="1"/>
      <w:numFmt w:val="bullet"/>
      <w:pStyle w:val="Heading8"/>
      <w:lvlText w:val=""/>
      <w:lvlJc w:val="left"/>
      <w:pPr>
        <w:tabs>
          <w:tab w:val="num" w:pos="360"/>
        </w:tabs>
        <w:ind w:left="360" w:hanging="360"/>
      </w:pPr>
      <w:rPr>
        <w:rFonts w:ascii="Symbol" w:hAnsi="Symbol" w:cs="Symbol" w:hint="default"/>
      </w:rPr>
    </w:lvl>
  </w:abstractNum>
  <w:abstractNum w:abstractNumId="1">
    <w:nsid w:val="00000002"/>
    <w:multiLevelType w:val="singleLevel"/>
    <w:tmpl w:val="DB5A8B7C"/>
    <w:name w:val="WW8Num1"/>
    <w:lvl w:ilvl="0">
      <w:start w:val="1"/>
      <w:numFmt w:val="lowerRoman"/>
      <w:lvlText w:val="(%1)"/>
      <w:lvlJc w:val="left"/>
      <w:pPr>
        <w:tabs>
          <w:tab w:val="num" w:pos="0"/>
        </w:tabs>
        <w:ind w:left="1080" w:hanging="720"/>
      </w:pPr>
    </w:lvl>
  </w:abstractNum>
  <w:abstractNum w:abstractNumId="2">
    <w:nsid w:val="00000004"/>
    <w:multiLevelType w:val="multilevel"/>
    <w:tmpl w:val="8092D9C4"/>
    <w:name w:val="WW8Num8"/>
    <w:lvl w:ilvl="0">
      <w:start w:val="1"/>
      <w:numFmt w:val="decimal"/>
      <w:lvlText w:val="%1."/>
      <w:lvlJc w:val="left"/>
      <w:pPr>
        <w:tabs>
          <w:tab w:val="num" w:pos="1134"/>
        </w:tabs>
        <w:ind w:left="1247"/>
      </w:p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3">
    <w:nsid w:val="00000005"/>
    <w:multiLevelType w:val="singleLevel"/>
    <w:tmpl w:val="C30299E4"/>
    <w:name w:val="WW8Num10"/>
    <w:lvl w:ilvl="0">
      <w:start w:val="1"/>
      <w:numFmt w:val="lowerLetter"/>
      <w:lvlText w:val="(%1)"/>
      <w:lvlJc w:val="left"/>
      <w:pPr>
        <w:tabs>
          <w:tab w:val="num" w:pos="5760"/>
        </w:tabs>
        <w:ind w:left="5760" w:hanging="360"/>
      </w:pPr>
    </w:lvl>
  </w:abstractNum>
  <w:abstractNum w:abstractNumId="4">
    <w:nsid w:val="00000006"/>
    <w:multiLevelType w:val="singleLevel"/>
    <w:tmpl w:val="00000006"/>
    <w:name w:val="WW8Num13"/>
    <w:lvl w:ilvl="0">
      <w:start w:val="1"/>
      <w:numFmt w:val="lowerLetter"/>
      <w:lvlText w:val="(%1)"/>
      <w:lvlJc w:val="left"/>
      <w:pPr>
        <w:tabs>
          <w:tab w:val="num" w:pos="0"/>
        </w:tabs>
        <w:ind w:left="405" w:hanging="360"/>
      </w:pPr>
    </w:lvl>
  </w:abstractNum>
  <w:abstractNum w:abstractNumId="5">
    <w:nsid w:val="08B95EE7"/>
    <w:multiLevelType w:val="hybridMultilevel"/>
    <w:tmpl w:val="AC7CA5AA"/>
    <w:lvl w:ilvl="0" w:tplc="160A04C0">
      <w:start w:val="1"/>
      <w:numFmt w:val="lowerLetter"/>
      <w:lvlText w:val="(%1)"/>
      <w:lvlJc w:val="left"/>
      <w:pPr>
        <w:ind w:left="1794" w:hanging="360"/>
      </w:pPr>
      <w:rPr>
        <w:rFonts w:hint="default"/>
      </w:rPr>
    </w:lvl>
    <w:lvl w:ilvl="1" w:tplc="EDE29E64">
      <w:start w:val="1"/>
      <w:numFmt w:val="decimal"/>
      <w:lvlText w:val="%2-"/>
      <w:lvlJc w:val="left"/>
      <w:pPr>
        <w:tabs>
          <w:tab w:val="num" w:pos="2498"/>
        </w:tabs>
        <w:ind w:left="2498" w:hanging="360"/>
      </w:pPr>
      <w:rPr>
        <w:rFonts w:hint="default"/>
      </w:rPr>
    </w:lvl>
    <w:lvl w:ilvl="2" w:tplc="EDB4D65C" w:tentative="1">
      <w:start w:val="1"/>
      <w:numFmt w:val="lowerRoman"/>
      <w:lvlText w:val="%3."/>
      <w:lvlJc w:val="right"/>
      <w:pPr>
        <w:ind w:left="3234" w:hanging="180"/>
      </w:pPr>
    </w:lvl>
    <w:lvl w:ilvl="3" w:tplc="3E9AF544" w:tentative="1">
      <w:start w:val="1"/>
      <w:numFmt w:val="decimal"/>
      <w:lvlText w:val="%4."/>
      <w:lvlJc w:val="left"/>
      <w:pPr>
        <w:ind w:left="3954" w:hanging="360"/>
      </w:pPr>
    </w:lvl>
    <w:lvl w:ilvl="4" w:tplc="BE96F194" w:tentative="1">
      <w:start w:val="1"/>
      <w:numFmt w:val="lowerLetter"/>
      <w:lvlText w:val="%5."/>
      <w:lvlJc w:val="left"/>
      <w:pPr>
        <w:ind w:left="4674" w:hanging="360"/>
      </w:pPr>
    </w:lvl>
    <w:lvl w:ilvl="5" w:tplc="54FA5EA8" w:tentative="1">
      <w:start w:val="1"/>
      <w:numFmt w:val="lowerRoman"/>
      <w:lvlText w:val="%6."/>
      <w:lvlJc w:val="right"/>
      <w:pPr>
        <w:ind w:left="5394" w:hanging="180"/>
      </w:pPr>
    </w:lvl>
    <w:lvl w:ilvl="6" w:tplc="C6E2750E" w:tentative="1">
      <w:start w:val="1"/>
      <w:numFmt w:val="decimal"/>
      <w:lvlText w:val="%7."/>
      <w:lvlJc w:val="left"/>
      <w:pPr>
        <w:ind w:left="6114" w:hanging="360"/>
      </w:pPr>
    </w:lvl>
    <w:lvl w:ilvl="7" w:tplc="011277F8" w:tentative="1">
      <w:start w:val="1"/>
      <w:numFmt w:val="lowerLetter"/>
      <w:lvlText w:val="%8."/>
      <w:lvlJc w:val="left"/>
      <w:pPr>
        <w:ind w:left="6834" w:hanging="360"/>
      </w:pPr>
    </w:lvl>
    <w:lvl w:ilvl="8" w:tplc="C59C9E70" w:tentative="1">
      <w:start w:val="1"/>
      <w:numFmt w:val="lowerRoman"/>
      <w:lvlText w:val="%9."/>
      <w:lvlJc w:val="right"/>
      <w:pPr>
        <w:ind w:left="7554" w:hanging="180"/>
      </w:pPr>
    </w:lvl>
  </w:abstractNum>
  <w:abstractNum w:abstractNumId="6">
    <w:nsid w:val="09470A70"/>
    <w:multiLevelType w:val="multilevel"/>
    <w:tmpl w:val="B72A3936"/>
    <w:numStyleLink w:val="Normallist"/>
  </w:abstractNum>
  <w:abstractNum w:abstractNumId="7">
    <w:nsid w:val="13862EB7"/>
    <w:multiLevelType w:val="singleLevel"/>
    <w:tmpl w:val="98E88CC0"/>
    <w:lvl w:ilvl="0">
      <w:start w:val="1"/>
      <w:numFmt w:val="decimal"/>
      <w:pStyle w:val="Paralevel1"/>
      <w:lvlText w:val="%1."/>
      <w:lvlJc w:val="left"/>
      <w:pPr>
        <w:tabs>
          <w:tab w:val="num" w:pos="360"/>
        </w:tabs>
      </w:pPr>
      <w:rPr>
        <w:rFonts w:ascii="Times New Roman" w:hAnsi="Times New Roman" w:cs="Times New Roman" w:hint="default"/>
        <w:b w:val="0"/>
        <w:bCs w:val="0"/>
        <w:i w:val="0"/>
        <w:iCs w:val="0"/>
        <w:sz w:val="20"/>
        <w:szCs w:val="20"/>
      </w:rPr>
    </w:lvl>
  </w:abstractNum>
  <w:abstractNum w:abstractNumId="8">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9">
    <w:nsid w:val="1E6D7CD8"/>
    <w:multiLevelType w:val="hybridMultilevel"/>
    <w:tmpl w:val="B64633FA"/>
    <w:lvl w:ilvl="0" w:tplc="658ACD34">
      <w:start w:val="1"/>
      <w:numFmt w:val="lowerRoman"/>
      <w:lvlText w:val="(%1)"/>
      <w:lvlJc w:val="left"/>
      <w:pPr>
        <w:ind w:left="839" w:hanging="720"/>
      </w:pPr>
      <w:rPr>
        <w:rFonts w:hint="default"/>
      </w:rPr>
    </w:lvl>
    <w:lvl w:ilvl="1" w:tplc="FFFFFFFF" w:tentative="1">
      <w:start w:val="1"/>
      <w:numFmt w:val="lowerLetter"/>
      <w:lvlText w:val="%2."/>
      <w:lvlJc w:val="left"/>
      <w:pPr>
        <w:ind w:left="1199" w:hanging="360"/>
      </w:pPr>
    </w:lvl>
    <w:lvl w:ilvl="2" w:tplc="FFFFFFFF" w:tentative="1">
      <w:start w:val="1"/>
      <w:numFmt w:val="lowerRoman"/>
      <w:lvlText w:val="%3."/>
      <w:lvlJc w:val="right"/>
      <w:pPr>
        <w:ind w:left="1919" w:hanging="180"/>
      </w:pPr>
    </w:lvl>
    <w:lvl w:ilvl="3" w:tplc="FFFFFFFF" w:tentative="1">
      <w:start w:val="1"/>
      <w:numFmt w:val="decimal"/>
      <w:lvlText w:val="%4."/>
      <w:lvlJc w:val="left"/>
      <w:pPr>
        <w:ind w:left="2639" w:hanging="360"/>
      </w:pPr>
    </w:lvl>
    <w:lvl w:ilvl="4" w:tplc="FFFFFFFF" w:tentative="1">
      <w:start w:val="1"/>
      <w:numFmt w:val="lowerLetter"/>
      <w:lvlText w:val="%5."/>
      <w:lvlJc w:val="left"/>
      <w:pPr>
        <w:ind w:left="3359" w:hanging="360"/>
      </w:pPr>
    </w:lvl>
    <w:lvl w:ilvl="5" w:tplc="FFFFFFFF" w:tentative="1">
      <w:start w:val="1"/>
      <w:numFmt w:val="lowerRoman"/>
      <w:lvlText w:val="%6."/>
      <w:lvlJc w:val="right"/>
      <w:pPr>
        <w:ind w:left="4079" w:hanging="180"/>
      </w:pPr>
    </w:lvl>
    <w:lvl w:ilvl="6" w:tplc="FFFFFFFF" w:tentative="1">
      <w:start w:val="1"/>
      <w:numFmt w:val="decimal"/>
      <w:lvlText w:val="%7."/>
      <w:lvlJc w:val="left"/>
      <w:pPr>
        <w:ind w:left="4799" w:hanging="360"/>
      </w:pPr>
    </w:lvl>
    <w:lvl w:ilvl="7" w:tplc="FFFFFFFF" w:tentative="1">
      <w:start w:val="1"/>
      <w:numFmt w:val="lowerLetter"/>
      <w:lvlText w:val="%8."/>
      <w:lvlJc w:val="left"/>
      <w:pPr>
        <w:ind w:left="5519" w:hanging="360"/>
      </w:pPr>
    </w:lvl>
    <w:lvl w:ilvl="8" w:tplc="FFFFFFFF" w:tentative="1">
      <w:start w:val="1"/>
      <w:numFmt w:val="lowerRoman"/>
      <w:lvlText w:val="%9."/>
      <w:lvlJc w:val="right"/>
      <w:pPr>
        <w:ind w:left="6239" w:hanging="180"/>
      </w:pPr>
    </w:lvl>
  </w:abstractNum>
  <w:abstractNum w:abstractNumId="10">
    <w:nsid w:val="1F7F13EE"/>
    <w:multiLevelType w:val="hybridMultilevel"/>
    <w:tmpl w:val="4F0877C6"/>
    <w:lvl w:ilvl="0" w:tplc="24485AE4">
      <w:start w:val="1"/>
      <w:numFmt w:val="decimal"/>
      <w:pStyle w:val="Normal11pt"/>
      <w:lvlText w:val="%1."/>
      <w:lvlJc w:val="left"/>
      <w:pPr>
        <w:tabs>
          <w:tab w:val="num" w:pos="480"/>
        </w:tabs>
        <w:ind w:left="4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C3085"/>
    <w:multiLevelType w:val="singleLevel"/>
    <w:tmpl w:val="BFA0F994"/>
    <w:lvl w:ilvl="0">
      <w:start w:val="1"/>
      <w:numFmt w:val="lowerLetter"/>
      <w:pStyle w:val="Paralevel2"/>
      <w:lvlText w:val="(%1)"/>
      <w:lvlJc w:val="left"/>
      <w:pPr>
        <w:tabs>
          <w:tab w:val="num" w:pos="938"/>
        </w:tabs>
        <w:ind w:firstLine="578"/>
      </w:pPr>
    </w:lvl>
  </w:abstractNum>
  <w:abstractNum w:abstractNumId="12">
    <w:nsid w:val="239959F9"/>
    <w:multiLevelType w:val="hybridMultilevel"/>
    <w:tmpl w:val="74A08C98"/>
    <w:lvl w:ilvl="0" w:tplc="FFFFFFFF">
      <w:start w:val="1"/>
      <w:numFmt w:val="bullet"/>
      <w:pStyle w:val="Option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abstractNum w:abstractNumId="13">
    <w:nsid w:val="27A061DD"/>
    <w:multiLevelType w:val="multilevel"/>
    <w:tmpl w:val="D2C0C8A2"/>
    <w:styleLink w:val="CurrentList1"/>
    <w:lvl w:ilvl="0">
      <w:start w:val="1"/>
      <w:numFmt w:val="decimal"/>
      <w:lvlText w:val="%1."/>
      <w:lvlJc w:val="left"/>
      <w:pPr>
        <w:ind w:left="720" w:hanging="720"/>
      </w:pPr>
      <w:rPr>
        <w:rFonts w:ascii="Times New Roman" w:hAnsi="Times New Roman" w:cs="Times New Roman" w:hint="default"/>
        <w:b/>
        <w:bCs/>
        <w:i w:val="0"/>
        <w:iCs w:val="0"/>
        <w:sz w:val="28"/>
        <w:szCs w:val="28"/>
      </w:rPr>
    </w:lvl>
    <w:lvl w:ilvl="1">
      <w:start w:val="1"/>
      <w:numFmt w:val="decimal"/>
      <w:lvlText w:val="%1.%2."/>
      <w:lvlJc w:val="left"/>
      <w:pPr>
        <w:tabs>
          <w:tab w:val="num" w:pos="720"/>
        </w:tabs>
      </w:pPr>
      <w:rPr>
        <w:rFonts w:hint="default"/>
        <w:b w:val="0"/>
        <w:bCs w:val="0"/>
        <w:i w:val="0"/>
        <w:iCs w:val="0"/>
        <w:sz w:val="24"/>
        <w:szCs w:val="24"/>
      </w:rPr>
    </w:lvl>
    <w:lvl w:ilvl="2">
      <w:start w:val="1"/>
      <w:numFmt w:val="lowerLetter"/>
      <w:suff w:val="space"/>
      <w:lvlText w:val="(%3) "/>
      <w:lvlJc w:val="left"/>
      <w:pPr>
        <w:ind w:firstLine="720"/>
      </w:pPr>
      <w:rPr>
        <w:rFonts w:hint="default"/>
        <w:b w:val="0"/>
        <w:bCs w:val="0"/>
        <w:i w:val="0"/>
        <w:iCs w:val="0"/>
        <w:caps w:val="0"/>
        <w:strike w:val="0"/>
        <w:dstrike w:val="0"/>
        <w:vanish w:val="0"/>
        <w:vertAlign w:val="baseline"/>
      </w:rPr>
    </w:lvl>
    <w:lvl w:ilvl="3">
      <w:start w:val="1"/>
      <w:numFmt w:val="lowerRoman"/>
      <w:suff w:val="space"/>
      <w:lvlText w:val="(%4)"/>
      <w:lvlJc w:val="left"/>
      <w:pPr>
        <w:ind w:left="1440" w:hanging="360"/>
      </w:pPr>
      <w:rPr>
        <w:rFonts w:hint="default"/>
        <w:b w:val="0"/>
        <w:bCs w:val="0"/>
        <w:i w:val="0"/>
        <w:i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C836BD2"/>
    <w:multiLevelType w:val="hybridMultilevel"/>
    <w:tmpl w:val="B63EEC0E"/>
    <w:lvl w:ilvl="0" w:tplc="160A04C0">
      <w:start w:val="1"/>
      <w:numFmt w:val="lowerLetter"/>
      <w:lvlText w:val="(%1)"/>
      <w:lvlJc w:val="left"/>
      <w:pPr>
        <w:ind w:left="1996" w:hanging="360"/>
      </w:pPr>
      <w:rPr>
        <w:rFonts w:hint="default"/>
      </w:rPr>
    </w:lvl>
    <w:lvl w:ilvl="1" w:tplc="69964068" w:tentative="1">
      <w:start w:val="1"/>
      <w:numFmt w:val="lowerLetter"/>
      <w:lvlText w:val="%2."/>
      <w:lvlJc w:val="left"/>
      <w:pPr>
        <w:ind w:left="2716" w:hanging="360"/>
      </w:pPr>
    </w:lvl>
    <w:lvl w:ilvl="2" w:tplc="5DF4B2EC" w:tentative="1">
      <w:start w:val="1"/>
      <w:numFmt w:val="lowerRoman"/>
      <w:lvlText w:val="%3."/>
      <w:lvlJc w:val="right"/>
      <w:pPr>
        <w:ind w:left="3436" w:hanging="180"/>
      </w:pPr>
    </w:lvl>
    <w:lvl w:ilvl="3" w:tplc="A698B2D4" w:tentative="1">
      <w:start w:val="1"/>
      <w:numFmt w:val="decimal"/>
      <w:lvlText w:val="%4."/>
      <w:lvlJc w:val="left"/>
      <w:pPr>
        <w:ind w:left="4156" w:hanging="360"/>
      </w:pPr>
    </w:lvl>
    <w:lvl w:ilvl="4" w:tplc="07F0EC4A" w:tentative="1">
      <w:start w:val="1"/>
      <w:numFmt w:val="lowerLetter"/>
      <w:lvlText w:val="%5."/>
      <w:lvlJc w:val="left"/>
      <w:pPr>
        <w:ind w:left="4876" w:hanging="360"/>
      </w:pPr>
    </w:lvl>
    <w:lvl w:ilvl="5" w:tplc="521EA4CE" w:tentative="1">
      <w:start w:val="1"/>
      <w:numFmt w:val="lowerRoman"/>
      <w:lvlText w:val="%6."/>
      <w:lvlJc w:val="right"/>
      <w:pPr>
        <w:ind w:left="5596" w:hanging="180"/>
      </w:pPr>
    </w:lvl>
    <w:lvl w:ilvl="6" w:tplc="FCF4A98A" w:tentative="1">
      <w:start w:val="1"/>
      <w:numFmt w:val="decimal"/>
      <w:lvlText w:val="%7."/>
      <w:lvlJc w:val="left"/>
      <w:pPr>
        <w:ind w:left="6316" w:hanging="360"/>
      </w:pPr>
    </w:lvl>
    <w:lvl w:ilvl="7" w:tplc="B70E43C2" w:tentative="1">
      <w:start w:val="1"/>
      <w:numFmt w:val="lowerLetter"/>
      <w:lvlText w:val="%8."/>
      <w:lvlJc w:val="left"/>
      <w:pPr>
        <w:ind w:left="7036" w:hanging="360"/>
      </w:pPr>
    </w:lvl>
    <w:lvl w:ilvl="8" w:tplc="B7803E76" w:tentative="1">
      <w:start w:val="1"/>
      <w:numFmt w:val="lowerRoman"/>
      <w:lvlText w:val="%9."/>
      <w:lvlJc w:val="right"/>
      <w:pPr>
        <w:ind w:left="7756" w:hanging="180"/>
      </w:pPr>
    </w:lvl>
  </w:abstractNum>
  <w:abstractNum w:abstractNumId="15">
    <w:nsid w:val="33556E86"/>
    <w:multiLevelType w:val="hybridMultilevel"/>
    <w:tmpl w:val="0E66C3E6"/>
    <w:lvl w:ilvl="0" w:tplc="56E6138E">
      <w:start w:val="1"/>
      <w:numFmt w:val="lowerLetter"/>
      <w:pStyle w:val="indentlist"/>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DB1D44"/>
    <w:multiLevelType w:val="multilevel"/>
    <w:tmpl w:val="3F1204BE"/>
    <w:lvl w:ilvl="0">
      <w:start w:val="1"/>
      <w:numFmt w:val="decimal"/>
      <w:pStyle w:val="Articleheading"/>
      <w:suff w:val="nothing"/>
      <w:lvlText w:val="Article %1"/>
      <w:lvlJc w:val="center"/>
      <w:pPr>
        <w:ind w:left="720" w:firstLine="3600"/>
      </w:pPr>
      <w:rPr>
        <w:rFonts w:ascii="Times New Roman" w:hAnsi="Times New Roman" w:cs="Times New Roman" w:hint="default"/>
        <w:b/>
        <w:bCs/>
        <w:i w:val="0"/>
        <w:iCs w:val="0"/>
        <w:sz w:val="28"/>
        <w:szCs w:val="28"/>
      </w:rPr>
    </w:lvl>
    <w:lvl w:ilvl="1">
      <w:start w:val="1"/>
      <w:numFmt w:val="decimal"/>
      <w:lvlText w:val="%1.%2."/>
      <w:lvlJc w:val="left"/>
      <w:pPr>
        <w:tabs>
          <w:tab w:val="num" w:pos="720"/>
        </w:tabs>
      </w:pPr>
      <w:rPr>
        <w:rFonts w:hint="default"/>
        <w:b w:val="0"/>
        <w:bCs w:val="0"/>
        <w:i w:val="0"/>
        <w:iCs w:val="0"/>
        <w:sz w:val="24"/>
        <w:szCs w:val="24"/>
      </w:rPr>
    </w:lvl>
    <w:lvl w:ilvl="2">
      <w:start w:val="1"/>
      <w:numFmt w:val="lowerLetter"/>
      <w:suff w:val="space"/>
      <w:lvlText w:val="(%3) "/>
      <w:lvlJc w:val="left"/>
      <w:pPr>
        <w:ind w:firstLine="720"/>
      </w:pPr>
      <w:rPr>
        <w:rFonts w:hint="default"/>
        <w:b w:val="0"/>
        <w:bCs w:val="0"/>
        <w:i w:val="0"/>
        <w:iCs w:val="0"/>
        <w:caps w:val="0"/>
        <w:strike w:val="0"/>
        <w:dstrike w:val="0"/>
        <w:vanish w:val="0"/>
        <w:vertAlign w:val="baseline"/>
      </w:rPr>
    </w:lvl>
    <w:lvl w:ilvl="3">
      <w:start w:val="1"/>
      <w:numFmt w:val="lowerRoman"/>
      <w:suff w:val="space"/>
      <w:lvlText w:val="(%4)"/>
      <w:lvlJc w:val="left"/>
      <w:pPr>
        <w:ind w:left="1440" w:hanging="360"/>
      </w:pPr>
      <w:rPr>
        <w:rFonts w:hint="default"/>
        <w:b w:val="0"/>
        <w:bCs w:val="0"/>
        <w:i w:val="0"/>
        <w:iCs w:val="0"/>
      </w:rPr>
    </w:lvl>
    <w:lvl w:ilvl="4">
      <w:numFmt w:val="none"/>
      <w:lvlText w:val=""/>
      <w:lvlJc w:val="left"/>
      <w:pPr>
        <w:tabs>
          <w:tab w:val="num" w:pos="360"/>
        </w:tabs>
      </w:pPr>
    </w:lvl>
    <w:lvl w:ilvl="5">
      <w:start w:val="1"/>
      <w:numFmt w:val="decimal"/>
      <w:lvlText w:val="%1.%2.%3.%4.%5.%6."/>
      <w:lvlJc w:val="left"/>
      <w:pPr>
        <w:tabs>
          <w:tab w:val="num" w:pos="1147"/>
        </w:tabs>
        <w:ind w:left="1260"/>
      </w:pPr>
      <w:rPr>
        <w:rFonts w:hint="default"/>
      </w:rPr>
    </w:lvl>
    <w:lvl w:ilvl="6">
      <w:start w:val="1"/>
      <w:numFmt w:val="decimal"/>
      <w:lvlText w:val="%1.%2.%3.%4.%5.%6.%7."/>
      <w:lvlJc w:val="left"/>
      <w:pPr>
        <w:tabs>
          <w:tab w:val="num" w:pos="9995"/>
        </w:tabs>
        <w:ind w:left="9995" w:hanging="180"/>
      </w:pPr>
      <w:rPr>
        <w:rFonts w:hint="default"/>
      </w:rPr>
    </w:lvl>
    <w:lvl w:ilvl="7">
      <w:start w:val="1"/>
      <w:numFmt w:val="decimal"/>
      <w:lvlText w:val="%1.%2.%3.%4.%5.%6.%7.%8."/>
      <w:lvlJc w:val="left"/>
      <w:pPr>
        <w:tabs>
          <w:tab w:val="num" w:pos="9275"/>
        </w:tabs>
        <w:ind w:left="9275" w:hanging="360"/>
      </w:pPr>
      <w:rPr>
        <w:rFonts w:hint="default"/>
      </w:rPr>
    </w:lvl>
    <w:lvl w:ilvl="8">
      <w:start w:val="1"/>
      <w:numFmt w:val="decimal"/>
      <w:lvlText w:val="%1.%2.%3.%4.%5.%6.%7.%8.%9."/>
      <w:lvlJc w:val="left"/>
      <w:pPr>
        <w:tabs>
          <w:tab w:val="num" w:pos="8555"/>
        </w:tabs>
        <w:ind w:left="8555" w:hanging="360"/>
      </w:pPr>
      <w:rPr>
        <w:rFonts w:hint="default"/>
      </w:rPr>
    </w:lvl>
  </w:abstractNum>
  <w:abstractNum w:abstractNumId="17">
    <w:nsid w:val="35571603"/>
    <w:multiLevelType w:val="singleLevel"/>
    <w:tmpl w:val="2868AC2A"/>
    <w:lvl w:ilvl="0">
      <w:start w:val="6"/>
      <w:numFmt w:val="upperLetter"/>
      <w:pStyle w:val="Heading9"/>
      <w:lvlText w:val="%1."/>
      <w:lvlJc w:val="left"/>
      <w:pPr>
        <w:tabs>
          <w:tab w:val="num" w:pos="7835"/>
        </w:tabs>
        <w:ind w:left="7835" w:hanging="180"/>
      </w:pPr>
      <w:rPr>
        <w:rFonts w:hint="default"/>
      </w:rPr>
    </w:lvl>
  </w:abstractNum>
  <w:abstractNum w:abstractNumId="18">
    <w:nsid w:val="38AB2FEF"/>
    <w:multiLevelType w:val="hybridMultilevel"/>
    <w:tmpl w:val="633EC168"/>
    <w:lvl w:ilvl="0" w:tplc="FFFFFFFF">
      <w:start w:val="1"/>
      <w:numFmt w:val="decimal"/>
      <w:lvlText w:val="%1."/>
      <w:lvlJc w:val="left"/>
      <w:pPr>
        <w:tabs>
          <w:tab w:val="num" w:pos="1134"/>
        </w:tabs>
        <w:ind w:left="4082" w:hanging="567"/>
      </w:pPr>
    </w:lvl>
    <w:lvl w:ilvl="1" w:tplc="FFFFFFFF" w:tentative="1">
      <w:start w:val="1"/>
      <w:numFmt w:val="lowerLetter"/>
      <w:lvlText w:val="%2."/>
      <w:lvlJc w:val="left"/>
      <w:pPr>
        <w:tabs>
          <w:tab w:val="num" w:pos="1134"/>
        </w:tabs>
        <w:ind w:left="3515" w:hanging="567"/>
      </w:pPr>
    </w:lvl>
    <w:lvl w:ilvl="2" w:tplc="FFFFFFFF" w:tentative="1">
      <w:start w:val="1"/>
      <w:numFmt w:val="lowerRoman"/>
      <w:lvlText w:val="%3."/>
      <w:lvlJc w:val="right"/>
      <w:pPr>
        <w:tabs>
          <w:tab w:val="num" w:pos="1134"/>
        </w:tabs>
        <w:ind w:left="2948" w:hanging="567"/>
      </w:pPr>
    </w:lvl>
    <w:lvl w:ilvl="3" w:tplc="FFFFFFFF" w:tentative="1">
      <w:start w:val="1"/>
      <w:numFmt w:val="decimal"/>
      <w:lvlText w:val="%4."/>
      <w:lvlJc w:val="left"/>
      <w:pPr>
        <w:tabs>
          <w:tab w:val="num" w:pos="1134"/>
        </w:tabs>
        <w:ind w:left="1247" w:firstLine="567"/>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1260"/>
        </w:tabs>
        <w:ind w:left="1260" w:hanging="360"/>
      </w:pPr>
    </w:lvl>
    <w:lvl w:ilvl="7" w:tplc="FFFFFFFF">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19">
    <w:nsid w:val="3F1543F2"/>
    <w:multiLevelType w:val="hybridMultilevel"/>
    <w:tmpl w:val="DF380B5E"/>
    <w:lvl w:ilvl="0" w:tplc="89C2509E">
      <w:start w:val="1"/>
      <w:numFmt w:val="lowerRoman"/>
      <w:lvlText w:val="(%1)"/>
      <w:lvlJc w:val="left"/>
      <w:pPr>
        <w:ind w:left="720" w:hanging="72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0">
    <w:nsid w:val="4C702788"/>
    <w:multiLevelType w:val="hybridMultilevel"/>
    <w:tmpl w:val="42E24336"/>
    <w:lvl w:ilvl="0" w:tplc="FFFFFFFF">
      <w:start w:val="1"/>
      <w:numFmt w:val="lowerRoman"/>
      <w:lvlText w:val="(%1)"/>
      <w:lvlJc w:val="left"/>
      <w:pPr>
        <w:tabs>
          <w:tab w:val="num" w:pos="5471"/>
        </w:tabs>
        <w:ind w:left="5471"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E19665F"/>
    <w:multiLevelType w:val="hybridMultilevel"/>
    <w:tmpl w:val="B48E570C"/>
    <w:lvl w:ilvl="0" w:tplc="4C281EDC">
      <w:start w:val="1"/>
      <w:numFmt w:val="decimal"/>
      <w:pStyle w:val="Normal"/>
      <w:lvlText w:val="%1."/>
      <w:lvlJc w:val="left"/>
      <w:pPr>
        <w:tabs>
          <w:tab w:val="num" w:pos="2340"/>
        </w:tabs>
        <w:ind w:left="19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23">
    <w:nsid w:val="52A66A9D"/>
    <w:multiLevelType w:val="multilevel"/>
    <w:tmpl w:val="B72A3936"/>
    <w:styleLink w:val="Normallist"/>
    <w:lvl w:ilvl="0">
      <w:start w:val="1"/>
      <w:numFmt w:val="decimal"/>
      <w:lvlText w:val="%1."/>
      <w:lvlJc w:val="left"/>
      <w:pPr>
        <w:tabs>
          <w:tab w:val="num" w:pos="1147"/>
        </w:tabs>
        <w:ind w:left="12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nsid w:val="562210B7"/>
    <w:multiLevelType w:val="hybridMultilevel"/>
    <w:tmpl w:val="FEB4DBD8"/>
    <w:lvl w:ilvl="0" w:tplc="ABBAAA78">
      <w:start w:val="1"/>
      <w:numFmt w:val="upperLetter"/>
      <w:pStyle w:val="Headingwithletter"/>
      <w:lvlText w:val="%1. "/>
      <w:lvlJc w:val="left"/>
      <w:pPr>
        <w:tabs>
          <w:tab w:val="num" w:pos="360"/>
        </w:tabs>
      </w:pPr>
      <w:rPr>
        <w:rFonts w:hint="default"/>
      </w:rPr>
    </w:lvl>
    <w:lvl w:ilvl="1" w:tplc="458A18DC" w:tentative="1">
      <w:start w:val="1"/>
      <w:numFmt w:val="lowerLetter"/>
      <w:lvlText w:val="%2."/>
      <w:lvlJc w:val="left"/>
      <w:pPr>
        <w:tabs>
          <w:tab w:val="num" w:pos="360"/>
        </w:tabs>
        <w:ind w:left="360" w:hanging="360"/>
      </w:pPr>
    </w:lvl>
    <w:lvl w:ilvl="2" w:tplc="F240415E" w:tentative="1">
      <w:start w:val="1"/>
      <w:numFmt w:val="lowerRoman"/>
      <w:lvlText w:val="%3."/>
      <w:lvlJc w:val="right"/>
      <w:pPr>
        <w:tabs>
          <w:tab w:val="num" w:pos="1080"/>
        </w:tabs>
        <w:ind w:left="1080" w:hanging="180"/>
      </w:pPr>
    </w:lvl>
    <w:lvl w:ilvl="3" w:tplc="322AC192" w:tentative="1">
      <w:start w:val="1"/>
      <w:numFmt w:val="decimal"/>
      <w:lvlText w:val="%4."/>
      <w:lvlJc w:val="left"/>
      <w:pPr>
        <w:tabs>
          <w:tab w:val="num" w:pos="1800"/>
        </w:tabs>
        <w:ind w:left="1800" w:hanging="360"/>
      </w:pPr>
    </w:lvl>
    <w:lvl w:ilvl="4" w:tplc="B2A057DE" w:tentative="1">
      <w:start w:val="1"/>
      <w:numFmt w:val="lowerLetter"/>
      <w:lvlText w:val="%5."/>
      <w:lvlJc w:val="left"/>
      <w:pPr>
        <w:tabs>
          <w:tab w:val="num" w:pos="2520"/>
        </w:tabs>
        <w:ind w:left="2520" w:hanging="360"/>
      </w:pPr>
    </w:lvl>
    <w:lvl w:ilvl="5" w:tplc="5C802BDC" w:tentative="1">
      <w:start w:val="1"/>
      <w:numFmt w:val="lowerRoman"/>
      <w:lvlText w:val="%6."/>
      <w:lvlJc w:val="right"/>
      <w:pPr>
        <w:tabs>
          <w:tab w:val="num" w:pos="3240"/>
        </w:tabs>
        <w:ind w:left="3240" w:hanging="180"/>
      </w:pPr>
    </w:lvl>
    <w:lvl w:ilvl="6" w:tplc="027226DE">
      <w:numFmt w:val="none"/>
      <w:lvlText w:val=""/>
      <w:lvlJc w:val="left"/>
    </w:lvl>
    <w:lvl w:ilvl="7" w:tplc="95F8B8F2">
      <w:numFmt w:val="none"/>
      <w:lvlText w:val=""/>
      <w:lvlJc w:val="left"/>
    </w:lvl>
    <w:lvl w:ilvl="8" w:tplc="98465FEA">
      <w:numFmt w:val="none"/>
      <w:lvlText w:val=""/>
      <w:lvlJc w:val="left"/>
    </w:lvl>
  </w:abstractNum>
  <w:abstractNum w:abstractNumId="25">
    <w:nsid w:val="5F1C7C84"/>
    <w:multiLevelType w:val="multilevel"/>
    <w:tmpl w:val="E90E79D6"/>
    <w:lvl w:ilvl="0">
      <w:numFmt w:val="none"/>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tentative="1">
      <w:start w:val="1"/>
      <w:numFmt w:val="lowerLetter"/>
      <w:lvlText w:val="%5."/>
      <w:lvlJc w:val="left"/>
      <w:pPr>
        <w:tabs>
          <w:tab w:val="num" w:pos="7631"/>
        </w:tabs>
        <w:ind w:left="7631" w:hanging="360"/>
      </w:pPr>
    </w:lvl>
    <w:lvl w:ilvl="8">
      <w:numFmt w:val="none"/>
      <w:lvlText w:val=""/>
      <w:lvlJc w:val="left"/>
      <w:pPr>
        <w:tabs>
          <w:tab w:val="num" w:pos="360"/>
        </w:tabs>
      </w:pPr>
    </w:lvl>
  </w:abstractNum>
  <w:abstractNum w:abstractNumId="26">
    <w:nsid w:val="6163547B"/>
    <w:multiLevelType w:val="multilevel"/>
    <w:tmpl w:val="A2A41E1E"/>
    <w:lvl w:ilvl="0">
      <w:start w:val="1"/>
      <w:numFmt w:val="none"/>
      <w:pStyle w:val="Referencelistheading"/>
      <w:suff w:val="nothing"/>
      <w:lvlText w:val="%1"/>
      <w:lvlJc w:val="left"/>
      <w:rPr>
        <w:rFonts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pPr>
        <w:tabs>
          <w:tab w:val="num" w:pos="360"/>
        </w:tabs>
      </w:pPr>
    </w:lvl>
    <w:lvl w:ilvl="6">
      <w:start w:val="1"/>
      <w:numFmt w:val="decimal"/>
      <w:lvlText w:val="%1."/>
      <w:lvlJc w:val="left"/>
      <w:pPr>
        <w:tabs>
          <w:tab w:val="num" w:pos="2520"/>
        </w:tabs>
        <w:ind w:left="2520" w:hanging="360"/>
      </w:pPr>
      <w:rPr>
        <w:rFonts w:hint="default"/>
      </w:rPr>
    </w:lvl>
    <w:lvl w:ilvl="7">
      <w:numFmt w:val="none"/>
      <w:lvlText w:val=""/>
      <w:lvlJc w:val="left"/>
      <w:pPr>
        <w:tabs>
          <w:tab w:val="num" w:pos="360"/>
        </w:tabs>
      </w:pPr>
    </w:lvl>
    <w:lvl w:ilvl="8">
      <w:start w:val="1"/>
      <w:numFmt w:val="lowerRoman"/>
      <w:lvlText w:val="%9."/>
      <w:lvlJc w:val="left"/>
      <w:pPr>
        <w:tabs>
          <w:tab w:val="num" w:pos="3240"/>
        </w:tabs>
        <w:ind w:left="3240" w:hanging="360"/>
      </w:pPr>
      <w:rPr>
        <w:rFonts w:hint="default"/>
      </w:rPr>
    </w:lvl>
  </w:abstractNum>
  <w:abstractNum w:abstractNumId="27">
    <w:nsid w:val="61E42CD0"/>
    <w:multiLevelType w:val="hybridMultilevel"/>
    <w:tmpl w:val="6E2AD164"/>
    <w:lvl w:ilvl="0" w:tplc="FFFFFFFF">
      <w:start w:val="1"/>
      <w:numFmt w:val="lowerRoman"/>
      <w:lvlText w:val="(%1)"/>
      <w:lvlJc w:val="right"/>
      <w:pPr>
        <w:tabs>
          <w:tab w:val="num" w:pos="4031"/>
        </w:tabs>
        <w:ind w:left="4031" w:hanging="180"/>
      </w:pPr>
      <w:rPr>
        <w:rFonts w:hint="default"/>
      </w:rPr>
    </w:lvl>
    <w:lvl w:ilvl="1" w:tplc="724EA9D8" w:tentative="1">
      <w:start w:val="1"/>
      <w:numFmt w:val="lowerLetter"/>
      <w:lvlText w:val="%2."/>
      <w:lvlJc w:val="left"/>
      <w:pPr>
        <w:tabs>
          <w:tab w:val="num" w:pos="3311"/>
        </w:tabs>
        <w:ind w:left="3311" w:hanging="360"/>
      </w:pPr>
    </w:lvl>
    <w:lvl w:ilvl="2" w:tplc="67E074B0">
      <w:start w:val="1"/>
      <w:numFmt w:val="lowerRoman"/>
      <w:lvlText w:val="(%3)"/>
      <w:lvlJc w:val="left"/>
      <w:pPr>
        <w:tabs>
          <w:tab w:val="num" w:pos="4031"/>
        </w:tabs>
        <w:ind w:left="4031" w:hanging="180"/>
      </w:pPr>
      <w:rPr>
        <w:rFonts w:cs="Times New Roman" w:hint="default"/>
        <w:color w:val="FF0000"/>
      </w:rPr>
    </w:lvl>
    <w:lvl w:ilvl="3" w:tplc="FFFFFFFF">
      <w:start w:val="1"/>
      <w:numFmt w:val="decimal"/>
      <w:lvlText w:val="%4."/>
      <w:lvlJc w:val="left"/>
      <w:pPr>
        <w:tabs>
          <w:tab w:val="num" w:pos="4751"/>
        </w:tabs>
        <w:ind w:left="4751" w:hanging="360"/>
      </w:pPr>
    </w:lvl>
    <w:lvl w:ilvl="4" w:tplc="FFFFFFFF" w:tentative="1">
      <w:start w:val="1"/>
      <w:numFmt w:val="lowerLetter"/>
      <w:lvlText w:val="%5."/>
      <w:lvlJc w:val="left"/>
      <w:pPr>
        <w:tabs>
          <w:tab w:val="num" w:pos="5471"/>
        </w:tabs>
        <w:ind w:left="5471" w:hanging="360"/>
      </w:pPr>
    </w:lvl>
    <w:lvl w:ilvl="5" w:tplc="FFFFFFFF" w:tentative="1">
      <w:start w:val="1"/>
      <w:numFmt w:val="lowerRoman"/>
      <w:lvlText w:val="%6."/>
      <w:lvlJc w:val="right"/>
      <w:pPr>
        <w:tabs>
          <w:tab w:val="num" w:pos="6191"/>
        </w:tabs>
        <w:ind w:left="6191" w:hanging="180"/>
      </w:pPr>
    </w:lvl>
    <w:lvl w:ilvl="6" w:tplc="FFFFFFFF" w:tentative="1">
      <w:start w:val="1"/>
      <w:numFmt w:val="decimal"/>
      <w:lvlText w:val="%7."/>
      <w:lvlJc w:val="left"/>
      <w:pPr>
        <w:tabs>
          <w:tab w:val="num" w:pos="6911"/>
        </w:tabs>
        <w:ind w:left="6911" w:hanging="360"/>
      </w:pPr>
    </w:lvl>
    <w:lvl w:ilvl="7" w:tplc="FFFFFFFF" w:tentative="1">
      <w:start w:val="1"/>
      <w:numFmt w:val="lowerLetter"/>
      <w:lvlText w:val="%8."/>
      <w:lvlJc w:val="left"/>
      <w:pPr>
        <w:tabs>
          <w:tab w:val="num" w:pos="7631"/>
        </w:tabs>
        <w:ind w:left="7631" w:hanging="360"/>
      </w:pPr>
    </w:lvl>
    <w:lvl w:ilvl="8" w:tplc="FFFFFFFF" w:tentative="1">
      <w:start w:val="1"/>
      <w:numFmt w:val="lowerRoman"/>
      <w:lvlText w:val="%9."/>
      <w:lvlJc w:val="right"/>
      <w:pPr>
        <w:tabs>
          <w:tab w:val="num" w:pos="8351"/>
        </w:tabs>
        <w:ind w:left="8351" w:hanging="180"/>
      </w:pPr>
    </w:lvl>
  </w:abstractNum>
  <w:abstractNum w:abstractNumId="28">
    <w:nsid w:val="6C5F47AA"/>
    <w:multiLevelType w:val="multilevel"/>
    <w:tmpl w:val="B72A3936"/>
    <w:numStyleLink w:val="Normallist"/>
  </w:abstractNum>
  <w:abstractNum w:abstractNumId="29">
    <w:nsid w:val="74651013"/>
    <w:multiLevelType w:val="multilevel"/>
    <w:tmpl w:val="D2C0C8A2"/>
    <w:numStyleLink w:val="CurrentList1"/>
  </w:abstractNum>
  <w:abstractNum w:abstractNumId="30">
    <w:nsid w:val="783851E2"/>
    <w:multiLevelType w:val="hybridMultilevel"/>
    <w:tmpl w:val="E2D0CE10"/>
    <w:lvl w:ilvl="0" w:tplc="312AA4BA">
      <w:numFmt w:val="bullet"/>
      <w:lvlText w:val=""/>
      <w:lvlJc w:val="left"/>
      <w:pPr>
        <w:ind w:left="1607" w:hanging="360"/>
      </w:pPr>
      <w:rPr>
        <w:rFonts w:ascii="Symbol" w:eastAsia="Times New Roman" w:hAnsi="Symbol"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17"/>
  </w:num>
  <w:num w:numId="8">
    <w:abstractNumId w:val="23"/>
  </w:num>
  <w:num w:numId="9">
    <w:abstractNumId w:val="23"/>
    <w:lvlOverride w:ilvl="0">
      <w:lvl w:ilvl="0">
        <w:start w:val="1"/>
        <w:numFmt w:val="decimal"/>
        <w:lvlText w:val="%1."/>
        <w:lvlJc w:val="left"/>
        <w:pPr>
          <w:tabs>
            <w:tab w:val="num" w:pos="1147"/>
          </w:tabs>
          <w:ind w:left="126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11"/>
  </w:num>
  <w:num w:numId="11">
    <w:abstractNumId w:val="22"/>
  </w:num>
  <w:num w:numId="12">
    <w:abstractNumId w:val="24"/>
  </w:num>
  <w:num w:numId="13">
    <w:abstractNumId w:val="15"/>
  </w:num>
  <w:num w:numId="14">
    <w:abstractNumId w:val="12"/>
  </w:num>
  <w:num w:numId="15">
    <w:abstractNumId w:val="26"/>
  </w:num>
  <w:num w:numId="16">
    <w:abstractNumId w:val="16"/>
  </w:num>
  <w:num w:numId="17">
    <w:abstractNumId w:val="13"/>
  </w:num>
  <w:num w:numId="18">
    <w:abstractNumId w:val="29"/>
    <w:lvlOverride w:ilvl="0">
      <w:lvl w:ilvl="0">
        <w:numFmt w:val="decimal"/>
        <w:lvlText w:val=""/>
        <w:lvlJc w:val="left"/>
      </w:lvl>
    </w:lvlOverride>
    <w:lvlOverride w:ilvl="1">
      <w:lvl w:ilvl="1">
        <w:start w:val="1"/>
        <w:numFmt w:val="decimal"/>
        <w:lvlText w:val="%1.%2."/>
        <w:lvlJc w:val="left"/>
        <w:pPr>
          <w:tabs>
            <w:tab w:val="num" w:pos="720"/>
          </w:tabs>
        </w:pPr>
        <w:rPr>
          <w:rFonts w:hint="default"/>
          <w:b w:val="0"/>
          <w:bCs w:val="0"/>
          <w:i w:val="0"/>
          <w:iCs w:val="0"/>
          <w:sz w:val="20"/>
          <w:szCs w:val="20"/>
        </w:rPr>
      </w:lvl>
    </w:lvlOverride>
  </w:num>
  <w:num w:numId="19">
    <w:abstractNumId w:val="21"/>
  </w:num>
  <w:num w:numId="20">
    <w:abstractNumId w:val="10"/>
  </w:num>
  <w:num w:numId="21">
    <w:abstractNumId w:val="7"/>
  </w:num>
  <w:num w:numId="22">
    <w:abstractNumId w:val="27"/>
  </w:num>
  <w:num w:numId="23">
    <w:abstractNumId w:val="23"/>
    <w:lvlOverride w:ilvl="0">
      <w:lvl w:ilvl="0">
        <w:start w:val="1"/>
        <w:numFmt w:val="decimal"/>
        <w:lvlText w:val="%1."/>
        <w:lvlJc w:val="left"/>
        <w:pPr>
          <w:tabs>
            <w:tab w:val="num" w:pos="967"/>
          </w:tabs>
          <w:ind w:left="1080"/>
        </w:pPr>
        <w:rPr>
          <w:rFonts w:hint="default"/>
          <w:b w:val="0"/>
          <w:bCs w:val="0"/>
        </w:rPr>
      </w:lvl>
    </w:lvlOverride>
  </w:num>
  <w:num w:numId="24">
    <w:abstractNumId w:val="25"/>
  </w:num>
  <w:num w:numId="25">
    <w:abstractNumId w:val="18"/>
  </w:num>
  <w:num w:numId="26">
    <w:abstractNumId w:val="1"/>
  </w:num>
  <w:num w:numId="27">
    <w:abstractNumId w:val="3"/>
  </w:num>
  <w:num w:numId="28">
    <w:abstractNumId w:val="4"/>
  </w:num>
  <w:num w:numId="29">
    <w:abstractNumId w:val="9"/>
  </w:num>
  <w:num w:numId="30">
    <w:abstractNumId w:val="19"/>
  </w:num>
  <w:num w:numId="31">
    <w:abstractNumId w:val="20"/>
  </w:num>
  <w:num w:numId="32">
    <w:abstractNumId w:val="28"/>
  </w:num>
  <w:num w:numId="33">
    <w:abstractNumId w:val="6"/>
  </w:num>
  <w:num w:numId="34">
    <w:abstractNumId w:val="5"/>
  </w:num>
  <w:num w:numId="35">
    <w:abstractNumId w:val="14"/>
  </w:num>
  <w:num w:numId="36">
    <w:abstractNumId w:val="23"/>
    <w:lvlOverride w:ilvl="0">
      <w:lvl w:ilvl="0">
        <w:start w:val="1"/>
        <w:numFmt w:val="decimal"/>
        <w:lvlText w:val="%1."/>
        <w:lvlJc w:val="left"/>
        <w:pPr>
          <w:tabs>
            <w:tab w:val="num" w:pos="1147"/>
          </w:tabs>
          <w:ind w:left="12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7">
    <w:abstractNumId w:val="23"/>
    <w:lvlOverride w:ilvl="0">
      <w:lvl w:ilvl="0">
        <w:start w:val="1"/>
        <w:numFmt w:val="decimal"/>
        <w:lvlText w:val="%1."/>
        <w:lvlJc w:val="left"/>
        <w:pPr>
          <w:tabs>
            <w:tab w:val="num" w:pos="1147"/>
          </w:tabs>
          <w:ind w:left="12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8">
    <w:abstractNumId w:val="23"/>
    <w:lvlOverride w:ilvl="0">
      <w:lvl w:ilvl="0">
        <w:start w:val="1"/>
        <w:numFmt w:val="decimal"/>
        <w:lvlText w:val="%1."/>
        <w:lvlJc w:val="left"/>
        <w:pPr>
          <w:tabs>
            <w:tab w:val="num" w:pos="1147"/>
          </w:tabs>
          <w:ind w:left="12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23"/>
    <w:lvlOverride w:ilvl="0">
      <w:lvl w:ilvl="0">
        <w:start w:val="1"/>
        <w:numFmt w:val="decimal"/>
        <w:lvlText w:val="%1."/>
        <w:lvlJc w:val="left"/>
        <w:pPr>
          <w:tabs>
            <w:tab w:val="num" w:pos="1147"/>
          </w:tabs>
          <w:ind w:left="12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23"/>
    <w:lvlOverride w:ilvl="0">
      <w:lvl w:ilvl="0">
        <w:start w:val="1"/>
        <w:numFmt w:val="decimal"/>
        <w:lvlText w:val="%1."/>
        <w:lvlJc w:val="left"/>
        <w:pPr>
          <w:tabs>
            <w:tab w:val="num" w:pos="1147"/>
          </w:tabs>
          <w:ind w:left="12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23"/>
    <w:lvlOverride w:ilvl="0">
      <w:lvl w:ilvl="0">
        <w:start w:val="1"/>
        <w:numFmt w:val="decimal"/>
        <w:lvlText w:val="%1."/>
        <w:lvlJc w:val="left"/>
        <w:pPr>
          <w:tabs>
            <w:tab w:val="num" w:pos="1147"/>
          </w:tabs>
          <w:ind w:left="12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23"/>
    <w:lvlOverride w:ilvl="0">
      <w:lvl w:ilvl="0">
        <w:start w:val="1"/>
        <w:numFmt w:val="decimal"/>
        <w:lvlText w:val="%1."/>
        <w:lvlJc w:val="left"/>
        <w:pPr>
          <w:tabs>
            <w:tab w:val="num" w:pos="1147"/>
          </w:tabs>
          <w:ind w:left="12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3">
    <w:abstractNumId w:val="23"/>
    <w:lvlOverride w:ilvl="0">
      <w:lvl w:ilvl="0">
        <w:start w:val="1"/>
        <w:numFmt w:val="decimal"/>
        <w:lvlText w:val="%1."/>
        <w:lvlJc w:val="left"/>
        <w:pPr>
          <w:tabs>
            <w:tab w:val="num" w:pos="1147"/>
          </w:tabs>
          <w:ind w:left="12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4">
    <w:abstractNumId w:val="23"/>
    <w:lvlOverride w:ilvl="0">
      <w:lvl w:ilvl="0">
        <w:start w:val="1"/>
        <w:numFmt w:val="decimal"/>
        <w:lvlText w:val="%1."/>
        <w:lvlJc w:val="left"/>
        <w:pPr>
          <w:tabs>
            <w:tab w:val="num" w:pos="1147"/>
          </w:tabs>
          <w:ind w:left="12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5">
    <w:abstractNumId w:val="23"/>
    <w:lvlOverride w:ilvl="0">
      <w:lvl w:ilvl="0">
        <w:start w:val="1"/>
        <w:numFmt w:val="decimal"/>
        <w:lvlText w:val="%1."/>
        <w:lvlJc w:val="left"/>
        <w:pPr>
          <w:tabs>
            <w:tab w:val="num" w:pos="1147"/>
          </w:tabs>
          <w:ind w:left="12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6">
    <w:abstractNumId w:val="23"/>
    <w:lvlOverride w:ilvl="0">
      <w:lvl w:ilvl="0">
        <w:start w:val="1"/>
        <w:numFmt w:val="decimal"/>
        <w:lvlText w:val="%1."/>
        <w:lvlJc w:val="left"/>
        <w:pPr>
          <w:tabs>
            <w:tab w:val="num" w:pos="1147"/>
          </w:tabs>
          <w:ind w:left="12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7">
    <w:abstractNumId w:val="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doNotValidateAgainstSchema/>
  <w:doNotDemarcateInvalidXml/>
  <w:hdrShapeDefaults>
    <o:shapedefaults v:ext="edit" spidmax="11265"/>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65"/>
    <w:rsid w:val="0000504D"/>
    <w:rsid w:val="000210C0"/>
    <w:rsid w:val="000251B9"/>
    <w:rsid w:val="000301C8"/>
    <w:rsid w:val="00032936"/>
    <w:rsid w:val="000371DA"/>
    <w:rsid w:val="00041F27"/>
    <w:rsid w:val="00042A34"/>
    <w:rsid w:val="000535BF"/>
    <w:rsid w:val="00055546"/>
    <w:rsid w:val="000574F9"/>
    <w:rsid w:val="000626F9"/>
    <w:rsid w:val="0006438C"/>
    <w:rsid w:val="000677CB"/>
    <w:rsid w:val="0007079C"/>
    <w:rsid w:val="00072A4C"/>
    <w:rsid w:val="00073C21"/>
    <w:rsid w:val="00084A77"/>
    <w:rsid w:val="00086AF5"/>
    <w:rsid w:val="00091F72"/>
    <w:rsid w:val="000944B3"/>
    <w:rsid w:val="00095B2C"/>
    <w:rsid w:val="000A09FC"/>
    <w:rsid w:val="000A6032"/>
    <w:rsid w:val="000A7EEC"/>
    <w:rsid w:val="000B068D"/>
    <w:rsid w:val="000B1BB7"/>
    <w:rsid w:val="000B27C1"/>
    <w:rsid w:val="000B39B1"/>
    <w:rsid w:val="000B4A3E"/>
    <w:rsid w:val="000B6885"/>
    <w:rsid w:val="000C0858"/>
    <w:rsid w:val="000D4048"/>
    <w:rsid w:val="000D6046"/>
    <w:rsid w:val="000E4777"/>
    <w:rsid w:val="000E5DD2"/>
    <w:rsid w:val="000F4A74"/>
    <w:rsid w:val="000F5005"/>
    <w:rsid w:val="000F5241"/>
    <w:rsid w:val="00100898"/>
    <w:rsid w:val="00107332"/>
    <w:rsid w:val="001111C1"/>
    <w:rsid w:val="00113F75"/>
    <w:rsid w:val="00115D4D"/>
    <w:rsid w:val="0012140A"/>
    <w:rsid w:val="00123CEB"/>
    <w:rsid w:val="00131E8F"/>
    <w:rsid w:val="00133A40"/>
    <w:rsid w:val="00133D7C"/>
    <w:rsid w:val="00135404"/>
    <w:rsid w:val="0014776D"/>
    <w:rsid w:val="001509AC"/>
    <w:rsid w:val="00155114"/>
    <w:rsid w:val="0015553E"/>
    <w:rsid w:val="00157736"/>
    <w:rsid w:val="00161CCC"/>
    <w:rsid w:val="0016683E"/>
    <w:rsid w:val="001755C7"/>
    <w:rsid w:val="001759F2"/>
    <w:rsid w:val="00177968"/>
    <w:rsid w:val="00177E06"/>
    <w:rsid w:val="001860B0"/>
    <w:rsid w:val="00190B7B"/>
    <w:rsid w:val="00192009"/>
    <w:rsid w:val="001929BD"/>
    <w:rsid w:val="001952FD"/>
    <w:rsid w:val="001A04C8"/>
    <w:rsid w:val="001A0A0F"/>
    <w:rsid w:val="001A4E86"/>
    <w:rsid w:val="001A5BCE"/>
    <w:rsid w:val="001A70AE"/>
    <w:rsid w:val="001B00C7"/>
    <w:rsid w:val="001B0882"/>
    <w:rsid w:val="001B0AB3"/>
    <w:rsid w:val="001B116B"/>
    <w:rsid w:val="001B5361"/>
    <w:rsid w:val="001C1038"/>
    <w:rsid w:val="001C4F6D"/>
    <w:rsid w:val="001D0FCA"/>
    <w:rsid w:val="001D623F"/>
    <w:rsid w:val="001D7550"/>
    <w:rsid w:val="001E6672"/>
    <w:rsid w:val="001F0A74"/>
    <w:rsid w:val="001F281A"/>
    <w:rsid w:val="001F4EEF"/>
    <w:rsid w:val="001F517B"/>
    <w:rsid w:val="001F53DF"/>
    <w:rsid w:val="00221E9B"/>
    <w:rsid w:val="002230F1"/>
    <w:rsid w:val="00231358"/>
    <w:rsid w:val="0023282E"/>
    <w:rsid w:val="002368FC"/>
    <w:rsid w:val="0024681B"/>
    <w:rsid w:val="002473F3"/>
    <w:rsid w:val="0025006D"/>
    <w:rsid w:val="002515E1"/>
    <w:rsid w:val="00251E66"/>
    <w:rsid w:val="00253FE5"/>
    <w:rsid w:val="002612E0"/>
    <w:rsid w:val="00270B44"/>
    <w:rsid w:val="002728E7"/>
    <w:rsid w:val="00276514"/>
    <w:rsid w:val="002865B4"/>
    <w:rsid w:val="00286B6B"/>
    <w:rsid w:val="0029515B"/>
    <w:rsid w:val="002972C5"/>
    <w:rsid w:val="00297616"/>
    <w:rsid w:val="002A09C1"/>
    <w:rsid w:val="002A5497"/>
    <w:rsid w:val="002A5930"/>
    <w:rsid w:val="002A7A55"/>
    <w:rsid w:val="002B35A1"/>
    <w:rsid w:val="002B52B3"/>
    <w:rsid w:val="002B5BFB"/>
    <w:rsid w:val="002B73F6"/>
    <w:rsid w:val="002B7961"/>
    <w:rsid w:val="002D4424"/>
    <w:rsid w:val="002E1C01"/>
    <w:rsid w:val="002E3A4E"/>
    <w:rsid w:val="002E401E"/>
    <w:rsid w:val="002E709C"/>
    <w:rsid w:val="002F2DD5"/>
    <w:rsid w:val="003012A7"/>
    <w:rsid w:val="00301793"/>
    <w:rsid w:val="003025FD"/>
    <w:rsid w:val="00303725"/>
    <w:rsid w:val="003119A7"/>
    <w:rsid w:val="003137D7"/>
    <w:rsid w:val="00314F43"/>
    <w:rsid w:val="00321C2D"/>
    <w:rsid w:val="0032217B"/>
    <w:rsid w:val="00322FD8"/>
    <w:rsid w:val="003232D7"/>
    <w:rsid w:val="0032396D"/>
    <w:rsid w:val="00327B76"/>
    <w:rsid w:val="00330ECF"/>
    <w:rsid w:val="00332392"/>
    <w:rsid w:val="00336CE3"/>
    <w:rsid w:val="00341225"/>
    <w:rsid w:val="003414D4"/>
    <w:rsid w:val="00342857"/>
    <w:rsid w:val="00343A9D"/>
    <w:rsid w:val="003560D8"/>
    <w:rsid w:val="00356C19"/>
    <w:rsid w:val="003677E3"/>
    <w:rsid w:val="00372757"/>
    <w:rsid w:val="003762E3"/>
    <w:rsid w:val="00382FEA"/>
    <w:rsid w:val="0039176A"/>
    <w:rsid w:val="003933F2"/>
    <w:rsid w:val="003959DC"/>
    <w:rsid w:val="00397739"/>
    <w:rsid w:val="003B04EC"/>
    <w:rsid w:val="003B2034"/>
    <w:rsid w:val="003B734A"/>
    <w:rsid w:val="003C1C41"/>
    <w:rsid w:val="003C5C90"/>
    <w:rsid w:val="003C626A"/>
    <w:rsid w:val="003D0747"/>
    <w:rsid w:val="003D0812"/>
    <w:rsid w:val="003D36B0"/>
    <w:rsid w:val="003D47EC"/>
    <w:rsid w:val="003D653D"/>
    <w:rsid w:val="003D756E"/>
    <w:rsid w:val="003E6DB3"/>
    <w:rsid w:val="003F1712"/>
    <w:rsid w:val="003F20D2"/>
    <w:rsid w:val="003F5B5D"/>
    <w:rsid w:val="004004E8"/>
    <w:rsid w:val="00402375"/>
    <w:rsid w:val="0040466D"/>
    <w:rsid w:val="00404A12"/>
    <w:rsid w:val="00404C8E"/>
    <w:rsid w:val="004147A5"/>
    <w:rsid w:val="0041515B"/>
    <w:rsid w:val="00420148"/>
    <w:rsid w:val="004201D0"/>
    <w:rsid w:val="00433E99"/>
    <w:rsid w:val="00434D23"/>
    <w:rsid w:val="0044163B"/>
    <w:rsid w:val="004417B5"/>
    <w:rsid w:val="00445BE2"/>
    <w:rsid w:val="00451FD6"/>
    <w:rsid w:val="00453553"/>
    <w:rsid w:val="004547DB"/>
    <w:rsid w:val="00455EEA"/>
    <w:rsid w:val="0045775D"/>
    <w:rsid w:val="00463242"/>
    <w:rsid w:val="00467C26"/>
    <w:rsid w:val="00471C62"/>
    <w:rsid w:val="004760B6"/>
    <w:rsid w:val="00477CB1"/>
    <w:rsid w:val="00477EAB"/>
    <w:rsid w:val="00482486"/>
    <w:rsid w:val="0048492E"/>
    <w:rsid w:val="00485F93"/>
    <w:rsid w:val="00486324"/>
    <w:rsid w:val="004907E9"/>
    <w:rsid w:val="0049306C"/>
    <w:rsid w:val="004A0081"/>
    <w:rsid w:val="004A3E3E"/>
    <w:rsid w:val="004A4490"/>
    <w:rsid w:val="004A52CF"/>
    <w:rsid w:val="004B5644"/>
    <w:rsid w:val="004C29C9"/>
    <w:rsid w:val="004C494A"/>
    <w:rsid w:val="004C607F"/>
    <w:rsid w:val="004D04E8"/>
    <w:rsid w:val="004D10F3"/>
    <w:rsid w:val="004D3B82"/>
    <w:rsid w:val="004E40CC"/>
    <w:rsid w:val="004E44DA"/>
    <w:rsid w:val="004F4A8B"/>
    <w:rsid w:val="004F5E43"/>
    <w:rsid w:val="0050592E"/>
    <w:rsid w:val="005073C9"/>
    <w:rsid w:val="0051468C"/>
    <w:rsid w:val="00516FE0"/>
    <w:rsid w:val="005177C8"/>
    <w:rsid w:val="005203A9"/>
    <w:rsid w:val="00526618"/>
    <w:rsid w:val="00530072"/>
    <w:rsid w:val="005300E7"/>
    <w:rsid w:val="005359A5"/>
    <w:rsid w:val="005409BA"/>
    <w:rsid w:val="00540B3B"/>
    <w:rsid w:val="005425DB"/>
    <w:rsid w:val="005532A9"/>
    <w:rsid w:val="0055416E"/>
    <w:rsid w:val="005602A3"/>
    <w:rsid w:val="00565925"/>
    <w:rsid w:val="00566FF9"/>
    <w:rsid w:val="0056719D"/>
    <w:rsid w:val="00572CC3"/>
    <w:rsid w:val="00573FEC"/>
    <w:rsid w:val="00575AB0"/>
    <w:rsid w:val="0057687B"/>
    <w:rsid w:val="00586DE5"/>
    <w:rsid w:val="00591198"/>
    <w:rsid w:val="00594212"/>
    <w:rsid w:val="00595E44"/>
    <w:rsid w:val="005A54C0"/>
    <w:rsid w:val="005C3AEB"/>
    <w:rsid w:val="005C4961"/>
    <w:rsid w:val="005D2BB1"/>
    <w:rsid w:val="005D32A0"/>
    <w:rsid w:val="005D3FDA"/>
    <w:rsid w:val="005E028C"/>
    <w:rsid w:val="005E50DB"/>
    <w:rsid w:val="005F07A7"/>
    <w:rsid w:val="005F7368"/>
    <w:rsid w:val="005F7CB3"/>
    <w:rsid w:val="00605A92"/>
    <w:rsid w:val="00611F0A"/>
    <w:rsid w:val="00613307"/>
    <w:rsid w:val="006203AA"/>
    <w:rsid w:val="00621D8F"/>
    <w:rsid w:val="0062649F"/>
    <w:rsid w:val="00637937"/>
    <w:rsid w:val="006518AE"/>
    <w:rsid w:val="006530AA"/>
    <w:rsid w:val="006600FC"/>
    <w:rsid w:val="006652EB"/>
    <w:rsid w:val="00666495"/>
    <w:rsid w:val="00670B1F"/>
    <w:rsid w:val="0067138B"/>
    <w:rsid w:val="00672EE2"/>
    <w:rsid w:val="00674136"/>
    <w:rsid w:val="006839FE"/>
    <w:rsid w:val="00690E31"/>
    <w:rsid w:val="00690EA9"/>
    <w:rsid w:val="00691221"/>
    <w:rsid w:val="006917D0"/>
    <w:rsid w:val="006922D5"/>
    <w:rsid w:val="00693219"/>
    <w:rsid w:val="0069697C"/>
    <w:rsid w:val="006A1074"/>
    <w:rsid w:val="006A167E"/>
    <w:rsid w:val="006A2DCC"/>
    <w:rsid w:val="006A580B"/>
    <w:rsid w:val="006A77D1"/>
    <w:rsid w:val="006B0C1C"/>
    <w:rsid w:val="006B5E5F"/>
    <w:rsid w:val="006B61B8"/>
    <w:rsid w:val="006B61E1"/>
    <w:rsid w:val="006B6BCF"/>
    <w:rsid w:val="006C148C"/>
    <w:rsid w:val="006C2474"/>
    <w:rsid w:val="006C3486"/>
    <w:rsid w:val="006C4C63"/>
    <w:rsid w:val="006D4777"/>
    <w:rsid w:val="006D576C"/>
    <w:rsid w:val="006E3683"/>
    <w:rsid w:val="006E4C2A"/>
    <w:rsid w:val="006E6D08"/>
    <w:rsid w:val="006F073D"/>
    <w:rsid w:val="006F1260"/>
    <w:rsid w:val="006F186E"/>
    <w:rsid w:val="006F51C1"/>
    <w:rsid w:val="006F6612"/>
    <w:rsid w:val="0070786C"/>
    <w:rsid w:val="00710B9D"/>
    <w:rsid w:val="00723264"/>
    <w:rsid w:val="0072627D"/>
    <w:rsid w:val="00730EB9"/>
    <w:rsid w:val="00734D8C"/>
    <w:rsid w:val="00743511"/>
    <w:rsid w:val="0074463D"/>
    <w:rsid w:val="00744650"/>
    <w:rsid w:val="0074554A"/>
    <w:rsid w:val="00745E7F"/>
    <w:rsid w:val="00751481"/>
    <w:rsid w:val="0075305E"/>
    <w:rsid w:val="00754789"/>
    <w:rsid w:val="007556D5"/>
    <w:rsid w:val="00764D54"/>
    <w:rsid w:val="00774113"/>
    <w:rsid w:val="00781BAC"/>
    <w:rsid w:val="00781EC1"/>
    <w:rsid w:val="00785522"/>
    <w:rsid w:val="00785E1F"/>
    <w:rsid w:val="007863CA"/>
    <w:rsid w:val="00790491"/>
    <w:rsid w:val="00796BFD"/>
    <w:rsid w:val="007A4143"/>
    <w:rsid w:val="007B20CC"/>
    <w:rsid w:val="007B4BDD"/>
    <w:rsid w:val="007C08EB"/>
    <w:rsid w:val="007C354E"/>
    <w:rsid w:val="007C7A9F"/>
    <w:rsid w:val="007D10BB"/>
    <w:rsid w:val="007D11C7"/>
    <w:rsid w:val="007D666A"/>
    <w:rsid w:val="007E003A"/>
    <w:rsid w:val="007E6ED7"/>
    <w:rsid w:val="007F0764"/>
    <w:rsid w:val="007F36DB"/>
    <w:rsid w:val="007F50F0"/>
    <w:rsid w:val="0080012E"/>
    <w:rsid w:val="00805D70"/>
    <w:rsid w:val="00811D2B"/>
    <w:rsid w:val="00813189"/>
    <w:rsid w:val="0081779D"/>
    <w:rsid w:val="00822A07"/>
    <w:rsid w:val="008238EA"/>
    <w:rsid w:val="008327CF"/>
    <w:rsid w:val="00844B7F"/>
    <w:rsid w:val="0085157F"/>
    <w:rsid w:val="00852315"/>
    <w:rsid w:val="008528C9"/>
    <w:rsid w:val="00853052"/>
    <w:rsid w:val="00853265"/>
    <w:rsid w:val="0085407F"/>
    <w:rsid w:val="00857155"/>
    <w:rsid w:val="008601A4"/>
    <w:rsid w:val="00862781"/>
    <w:rsid w:val="008629D1"/>
    <w:rsid w:val="008752C3"/>
    <w:rsid w:val="00876B30"/>
    <w:rsid w:val="00876F57"/>
    <w:rsid w:val="008866E9"/>
    <w:rsid w:val="008943F0"/>
    <w:rsid w:val="00895533"/>
    <w:rsid w:val="00896274"/>
    <w:rsid w:val="008962F6"/>
    <w:rsid w:val="008A18C2"/>
    <w:rsid w:val="008A3EB5"/>
    <w:rsid w:val="008B02F2"/>
    <w:rsid w:val="008B6515"/>
    <w:rsid w:val="008B6B94"/>
    <w:rsid w:val="008C1698"/>
    <w:rsid w:val="008C65A7"/>
    <w:rsid w:val="008C7094"/>
    <w:rsid w:val="008C7E38"/>
    <w:rsid w:val="008D1B5B"/>
    <w:rsid w:val="008D1E0F"/>
    <w:rsid w:val="008E27AF"/>
    <w:rsid w:val="008E6BA2"/>
    <w:rsid w:val="008F3C2F"/>
    <w:rsid w:val="008F6BFA"/>
    <w:rsid w:val="008F7092"/>
    <w:rsid w:val="00903E5C"/>
    <w:rsid w:val="0090423C"/>
    <w:rsid w:val="00914A20"/>
    <w:rsid w:val="009151C1"/>
    <w:rsid w:val="009152E7"/>
    <w:rsid w:val="00917E6F"/>
    <w:rsid w:val="00922F47"/>
    <w:rsid w:val="009232DC"/>
    <w:rsid w:val="009257FF"/>
    <w:rsid w:val="00926355"/>
    <w:rsid w:val="0092709B"/>
    <w:rsid w:val="00927337"/>
    <w:rsid w:val="0093096A"/>
    <w:rsid w:val="00936280"/>
    <w:rsid w:val="00936D36"/>
    <w:rsid w:val="00937114"/>
    <w:rsid w:val="0094147D"/>
    <w:rsid w:val="0094203F"/>
    <w:rsid w:val="00942495"/>
    <w:rsid w:val="009432D7"/>
    <w:rsid w:val="00943683"/>
    <w:rsid w:val="009440BA"/>
    <w:rsid w:val="009450D8"/>
    <w:rsid w:val="009503DB"/>
    <w:rsid w:val="00960DD0"/>
    <w:rsid w:val="00965FEC"/>
    <w:rsid w:val="0096685A"/>
    <w:rsid w:val="00967881"/>
    <w:rsid w:val="00967BE5"/>
    <w:rsid w:val="009710E8"/>
    <w:rsid w:val="009725FD"/>
    <w:rsid w:val="00972EBC"/>
    <w:rsid w:val="0097571E"/>
    <w:rsid w:val="00975A87"/>
    <w:rsid w:val="0097638F"/>
    <w:rsid w:val="009779C7"/>
    <w:rsid w:val="00977B1C"/>
    <w:rsid w:val="00977E64"/>
    <w:rsid w:val="00980360"/>
    <w:rsid w:val="00980660"/>
    <w:rsid w:val="00980B3D"/>
    <w:rsid w:val="00982488"/>
    <w:rsid w:val="00982D62"/>
    <w:rsid w:val="009866D6"/>
    <w:rsid w:val="00990665"/>
    <w:rsid w:val="00993531"/>
    <w:rsid w:val="009A03DC"/>
    <w:rsid w:val="009A0792"/>
    <w:rsid w:val="009A55E5"/>
    <w:rsid w:val="009B3018"/>
    <w:rsid w:val="009B4788"/>
    <w:rsid w:val="009B7A32"/>
    <w:rsid w:val="009F0D4D"/>
    <w:rsid w:val="009F4ED4"/>
    <w:rsid w:val="009F5CF5"/>
    <w:rsid w:val="00A06222"/>
    <w:rsid w:val="00A13016"/>
    <w:rsid w:val="00A20949"/>
    <w:rsid w:val="00A21760"/>
    <w:rsid w:val="00A24484"/>
    <w:rsid w:val="00A31251"/>
    <w:rsid w:val="00A31305"/>
    <w:rsid w:val="00A32770"/>
    <w:rsid w:val="00A34388"/>
    <w:rsid w:val="00A35022"/>
    <w:rsid w:val="00A35916"/>
    <w:rsid w:val="00A36ED4"/>
    <w:rsid w:val="00A41D32"/>
    <w:rsid w:val="00A444D7"/>
    <w:rsid w:val="00A50657"/>
    <w:rsid w:val="00A54D68"/>
    <w:rsid w:val="00A557E7"/>
    <w:rsid w:val="00A62423"/>
    <w:rsid w:val="00A63714"/>
    <w:rsid w:val="00A65545"/>
    <w:rsid w:val="00A6714F"/>
    <w:rsid w:val="00A76ED1"/>
    <w:rsid w:val="00A82889"/>
    <w:rsid w:val="00A852AB"/>
    <w:rsid w:val="00A86F87"/>
    <w:rsid w:val="00A874E6"/>
    <w:rsid w:val="00A92631"/>
    <w:rsid w:val="00AB118D"/>
    <w:rsid w:val="00AB317B"/>
    <w:rsid w:val="00AB4CFD"/>
    <w:rsid w:val="00AC2D1E"/>
    <w:rsid w:val="00AC7855"/>
    <w:rsid w:val="00AD2FEB"/>
    <w:rsid w:val="00AD6581"/>
    <w:rsid w:val="00AD665F"/>
    <w:rsid w:val="00AE1305"/>
    <w:rsid w:val="00AE737F"/>
    <w:rsid w:val="00AF01CD"/>
    <w:rsid w:val="00AF4535"/>
    <w:rsid w:val="00AF7282"/>
    <w:rsid w:val="00B022C9"/>
    <w:rsid w:val="00B07A10"/>
    <w:rsid w:val="00B11B23"/>
    <w:rsid w:val="00B1725F"/>
    <w:rsid w:val="00B222D9"/>
    <w:rsid w:val="00B24FD1"/>
    <w:rsid w:val="00B270EB"/>
    <w:rsid w:val="00B35EAA"/>
    <w:rsid w:val="00B44B23"/>
    <w:rsid w:val="00B45096"/>
    <w:rsid w:val="00B5018D"/>
    <w:rsid w:val="00B51825"/>
    <w:rsid w:val="00B53F4E"/>
    <w:rsid w:val="00B6334B"/>
    <w:rsid w:val="00B63FCC"/>
    <w:rsid w:val="00B74561"/>
    <w:rsid w:val="00B7599F"/>
    <w:rsid w:val="00B76738"/>
    <w:rsid w:val="00B821F6"/>
    <w:rsid w:val="00B82772"/>
    <w:rsid w:val="00B832F4"/>
    <w:rsid w:val="00B83A3A"/>
    <w:rsid w:val="00B84FB8"/>
    <w:rsid w:val="00B91C35"/>
    <w:rsid w:val="00B935C0"/>
    <w:rsid w:val="00BA0682"/>
    <w:rsid w:val="00BA5AA5"/>
    <w:rsid w:val="00BA6C29"/>
    <w:rsid w:val="00BB247B"/>
    <w:rsid w:val="00BC4389"/>
    <w:rsid w:val="00BD0E33"/>
    <w:rsid w:val="00BD1F2B"/>
    <w:rsid w:val="00BD6B6A"/>
    <w:rsid w:val="00BD7753"/>
    <w:rsid w:val="00BE5A15"/>
    <w:rsid w:val="00BE6DB6"/>
    <w:rsid w:val="00BF0C8F"/>
    <w:rsid w:val="00BF0FAD"/>
    <w:rsid w:val="00BF2778"/>
    <w:rsid w:val="00BF2CC5"/>
    <w:rsid w:val="00C03149"/>
    <w:rsid w:val="00C06E0D"/>
    <w:rsid w:val="00C1038E"/>
    <w:rsid w:val="00C159A1"/>
    <w:rsid w:val="00C16F74"/>
    <w:rsid w:val="00C24D85"/>
    <w:rsid w:val="00C358E5"/>
    <w:rsid w:val="00C36E3C"/>
    <w:rsid w:val="00C37845"/>
    <w:rsid w:val="00C40E47"/>
    <w:rsid w:val="00C41BC6"/>
    <w:rsid w:val="00C53AEA"/>
    <w:rsid w:val="00C53F3C"/>
    <w:rsid w:val="00C57182"/>
    <w:rsid w:val="00C6503B"/>
    <w:rsid w:val="00C66CF0"/>
    <w:rsid w:val="00C830E0"/>
    <w:rsid w:val="00C84915"/>
    <w:rsid w:val="00C90538"/>
    <w:rsid w:val="00C94D30"/>
    <w:rsid w:val="00C97246"/>
    <w:rsid w:val="00CA7A2C"/>
    <w:rsid w:val="00CB1056"/>
    <w:rsid w:val="00CB6A75"/>
    <w:rsid w:val="00CC2419"/>
    <w:rsid w:val="00CC39C8"/>
    <w:rsid w:val="00CD2AE5"/>
    <w:rsid w:val="00CD4845"/>
    <w:rsid w:val="00CD4B91"/>
    <w:rsid w:val="00CE097A"/>
    <w:rsid w:val="00CE3178"/>
    <w:rsid w:val="00CE340C"/>
    <w:rsid w:val="00CF2BF6"/>
    <w:rsid w:val="00CF3616"/>
    <w:rsid w:val="00CF5C9C"/>
    <w:rsid w:val="00CF6B37"/>
    <w:rsid w:val="00D01707"/>
    <w:rsid w:val="00D024C1"/>
    <w:rsid w:val="00D04BB5"/>
    <w:rsid w:val="00D17385"/>
    <w:rsid w:val="00D26CD6"/>
    <w:rsid w:val="00D3361B"/>
    <w:rsid w:val="00D35ED6"/>
    <w:rsid w:val="00D363B3"/>
    <w:rsid w:val="00D41384"/>
    <w:rsid w:val="00D41A20"/>
    <w:rsid w:val="00D47448"/>
    <w:rsid w:val="00D52B5C"/>
    <w:rsid w:val="00D613F4"/>
    <w:rsid w:val="00D64CAD"/>
    <w:rsid w:val="00D66A5C"/>
    <w:rsid w:val="00D67D7E"/>
    <w:rsid w:val="00D70F68"/>
    <w:rsid w:val="00D75A7E"/>
    <w:rsid w:val="00D852C6"/>
    <w:rsid w:val="00D869E4"/>
    <w:rsid w:val="00D90E1E"/>
    <w:rsid w:val="00D912BD"/>
    <w:rsid w:val="00D94A2A"/>
    <w:rsid w:val="00D97AE9"/>
    <w:rsid w:val="00DA6380"/>
    <w:rsid w:val="00DB10BB"/>
    <w:rsid w:val="00DB3960"/>
    <w:rsid w:val="00DB4CBC"/>
    <w:rsid w:val="00DC1CA7"/>
    <w:rsid w:val="00DC2F48"/>
    <w:rsid w:val="00DC3FDD"/>
    <w:rsid w:val="00DC6AAC"/>
    <w:rsid w:val="00DC6C39"/>
    <w:rsid w:val="00DD7A30"/>
    <w:rsid w:val="00DE0BD7"/>
    <w:rsid w:val="00DE13C7"/>
    <w:rsid w:val="00DF2CAD"/>
    <w:rsid w:val="00E01B4E"/>
    <w:rsid w:val="00E01BFB"/>
    <w:rsid w:val="00E0600C"/>
    <w:rsid w:val="00E138FD"/>
    <w:rsid w:val="00E158C0"/>
    <w:rsid w:val="00E1717B"/>
    <w:rsid w:val="00E21B5A"/>
    <w:rsid w:val="00E23791"/>
    <w:rsid w:val="00E237BD"/>
    <w:rsid w:val="00E23EB1"/>
    <w:rsid w:val="00E24A27"/>
    <w:rsid w:val="00E2578D"/>
    <w:rsid w:val="00E26830"/>
    <w:rsid w:val="00E32EB5"/>
    <w:rsid w:val="00E426E1"/>
    <w:rsid w:val="00E46DEF"/>
    <w:rsid w:val="00E55C37"/>
    <w:rsid w:val="00E56330"/>
    <w:rsid w:val="00E61DDE"/>
    <w:rsid w:val="00E636D5"/>
    <w:rsid w:val="00E709EA"/>
    <w:rsid w:val="00EA0007"/>
    <w:rsid w:val="00EA1D0F"/>
    <w:rsid w:val="00EA7438"/>
    <w:rsid w:val="00EB351F"/>
    <w:rsid w:val="00EB3E6F"/>
    <w:rsid w:val="00EB62D7"/>
    <w:rsid w:val="00EC4BE1"/>
    <w:rsid w:val="00EC5411"/>
    <w:rsid w:val="00EC6944"/>
    <w:rsid w:val="00EC6A76"/>
    <w:rsid w:val="00ED18A8"/>
    <w:rsid w:val="00ED4E40"/>
    <w:rsid w:val="00ED5A9B"/>
    <w:rsid w:val="00EF06EB"/>
    <w:rsid w:val="00EF6D98"/>
    <w:rsid w:val="00F01D25"/>
    <w:rsid w:val="00F11559"/>
    <w:rsid w:val="00F1208F"/>
    <w:rsid w:val="00F12C45"/>
    <w:rsid w:val="00F15DE1"/>
    <w:rsid w:val="00F176B2"/>
    <w:rsid w:val="00F23221"/>
    <w:rsid w:val="00F24077"/>
    <w:rsid w:val="00F26412"/>
    <w:rsid w:val="00F26965"/>
    <w:rsid w:val="00F31690"/>
    <w:rsid w:val="00F35B5E"/>
    <w:rsid w:val="00F429A3"/>
    <w:rsid w:val="00F42C4A"/>
    <w:rsid w:val="00F46D63"/>
    <w:rsid w:val="00F70392"/>
    <w:rsid w:val="00F769EE"/>
    <w:rsid w:val="00F81479"/>
    <w:rsid w:val="00F85BBA"/>
    <w:rsid w:val="00F87F9E"/>
    <w:rsid w:val="00F9117A"/>
    <w:rsid w:val="00FA0E6B"/>
    <w:rsid w:val="00FA13F0"/>
    <w:rsid w:val="00FA610F"/>
    <w:rsid w:val="00FA738D"/>
    <w:rsid w:val="00FA7C7E"/>
    <w:rsid w:val="00FB0B58"/>
    <w:rsid w:val="00FB71C0"/>
    <w:rsid w:val="00FC1327"/>
    <w:rsid w:val="00FC2A17"/>
    <w:rsid w:val="00FC3F2D"/>
    <w:rsid w:val="00FC5FA9"/>
    <w:rsid w:val="00FC78C0"/>
    <w:rsid w:val="00FD5FE4"/>
    <w:rsid w:val="00FD6CD7"/>
    <w:rsid w:val="00FD72B0"/>
    <w:rsid w:val="00FE2EE5"/>
    <w:rsid w:val="00FE4427"/>
    <w:rsid w:val="00FE4C50"/>
    <w:rsid w:val="00FF099C"/>
    <w:rsid w:val="00FF305A"/>
    <w:rsid w:val="00FF4733"/>
    <w:rsid w:val="00FF47D9"/>
    <w:rsid w:val="00FF5412"/>
    <w:rsid w:val="00FF68F0"/>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semiHidden="0" w:qFormat="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4"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0">
    <w:name w:val="Normal"/>
    <w:qFormat/>
    <w:rsid w:val="00857155"/>
    <w:pPr>
      <w:tabs>
        <w:tab w:val="left" w:pos="1814"/>
        <w:tab w:val="left" w:pos="2381"/>
        <w:tab w:val="left" w:pos="2948"/>
        <w:tab w:val="left" w:pos="3515"/>
      </w:tabs>
    </w:pPr>
    <w:rPr>
      <w:lang w:val="ru-RU"/>
    </w:rPr>
  </w:style>
  <w:style w:type="paragraph" w:styleId="Heading1">
    <w:name w:val="heading 1"/>
    <w:basedOn w:val="Normal0"/>
    <w:next w:val="Normalnumber"/>
    <w:link w:val="Heading1Char"/>
    <w:uiPriority w:val="99"/>
    <w:qFormat/>
    <w:rsid w:val="00A6714F"/>
    <w:pPr>
      <w:keepNext/>
      <w:tabs>
        <w:tab w:val="left" w:pos="1247"/>
      </w:tabs>
      <w:spacing w:before="240" w:after="120"/>
      <w:ind w:left="1247" w:hanging="680"/>
      <w:outlineLvl w:val="0"/>
    </w:pPr>
    <w:rPr>
      <w:b/>
      <w:bCs/>
      <w:sz w:val="28"/>
      <w:szCs w:val="28"/>
    </w:rPr>
  </w:style>
  <w:style w:type="paragraph" w:styleId="Heading2">
    <w:name w:val="heading 2"/>
    <w:basedOn w:val="Normal0"/>
    <w:next w:val="Normalnumber"/>
    <w:link w:val="Heading2Char"/>
    <w:uiPriority w:val="99"/>
    <w:qFormat/>
    <w:rsid w:val="00A6714F"/>
    <w:pPr>
      <w:keepNext/>
      <w:spacing w:before="240" w:after="120"/>
      <w:ind w:left="1247" w:hanging="680"/>
      <w:outlineLvl w:val="1"/>
    </w:pPr>
    <w:rPr>
      <w:b/>
      <w:bCs/>
      <w:sz w:val="24"/>
      <w:szCs w:val="24"/>
    </w:rPr>
  </w:style>
  <w:style w:type="paragraph" w:styleId="Heading3">
    <w:name w:val="heading 3"/>
    <w:basedOn w:val="Normal0"/>
    <w:next w:val="Normalnumber"/>
    <w:link w:val="Heading3Char"/>
    <w:uiPriority w:val="99"/>
    <w:qFormat/>
    <w:rsid w:val="00A6714F"/>
    <w:pPr>
      <w:spacing w:after="120"/>
      <w:ind w:left="1247" w:hanging="680"/>
      <w:outlineLvl w:val="2"/>
    </w:pPr>
    <w:rPr>
      <w:b/>
      <w:bCs/>
    </w:rPr>
  </w:style>
  <w:style w:type="paragraph" w:styleId="Heading4">
    <w:name w:val="heading 4"/>
    <w:basedOn w:val="Heading3"/>
    <w:next w:val="Normalnumber"/>
    <w:link w:val="Heading4Char"/>
    <w:uiPriority w:val="99"/>
    <w:qFormat/>
    <w:rsid w:val="00A6714F"/>
    <w:pPr>
      <w:keepNext/>
      <w:outlineLvl w:val="3"/>
    </w:pPr>
  </w:style>
  <w:style w:type="paragraph" w:styleId="Heading5">
    <w:name w:val="heading 5"/>
    <w:basedOn w:val="Normal0"/>
    <w:next w:val="Normal0"/>
    <w:link w:val="Heading5Char"/>
    <w:uiPriority w:val="99"/>
    <w:qFormat/>
    <w:rsid w:val="00A6714F"/>
    <w:pPr>
      <w:keepNext/>
      <w:outlineLvl w:val="4"/>
    </w:pPr>
    <w:rPr>
      <w:rFonts w:ascii="Univers" w:hAnsi="Univers" w:cs="Univers"/>
      <w:b/>
      <w:bCs/>
      <w:sz w:val="24"/>
      <w:szCs w:val="24"/>
    </w:rPr>
  </w:style>
  <w:style w:type="paragraph" w:styleId="Heading6">
    <w:name w:val="heading 6"/>
    <w:basedOn w:val="Normal0"/>
    <w:next w:val="Normal0"/>
    <w:link w:val="Heading6Char"/>
    <w:uiPriority w:val="99"/>
    <w:qFormat/>
    <w:rsid w:val="00A6714F"/>
    <w:pPr>
      <w:keepNext/>
      <w:ind w:left="578"/>
      <w:outlineLvl w:val="5"/>
    </w:pPr>
    <w:rPr>
      <w:b/>
      <w:bCs/>
      <w:sz w:val="24"/>
      <w:szCs w:val="24"/>
    </w:rPr>
  </w:style>
  <w:style w:type="paragraph" w:styleId="Heading7">
    <w:name w:val="heading 7"/>
    <w:basedOn w:val="Normal0"/>
    <w:next w:val="Normal0"/>
    <w:link w:val="Heading7Char"/>
    <w:uiPriority w:val="99"/>
    <w:qFormat/>
    <w:rsid w:val="00A6714F"/>
    <w:pPr>
      <w:keepNext/>
      <w:widowControl w:val="0"/>
      <w:jc w:val="center"/>
      <w:outlineLvl w:val="6"/>
    </w:pPr>
    <w:rPr>
      <w:u w:val="single"/>
      <w:lang w:val="en-US"/>
    </w:rPr>
  </w:style>
  <w:style w:type="paragraph" w:styleId="Heading8">
    <w:name w:val="heading 8"/>
    <w:basedOn w:val="Normal0"/>
    <w:next w:val="Normal0"/>
    <w:link w:val="Heading8Char"/>
    <w:uiPriority w:val="99"/>
    <w:qFormat/>
    <w:rsid w:val="00A6714F"/>
    <w:pPr>
      <w:keepNext/>
      <w:widowControl w:val="0"/>
      <w:numPr>
        <w:numId w:val="2"/>
      </w:numPr>
      <w:tabs>
        <w:tab w:val="clear" w:pos="360"/>
        <w:tab w:val="left" w:pos="-1440"/>
        <w:tab w:val="left" w:pos="-720"/>
        <w:tab w:val="num" w:pos="720"/>
      </w:tabs>
      <w:suppressAutoHyphens/>
      <w:ind w:left="720" w:hanging="720"/>
      <w:jc w:val="center"/>
      <w:outlineLvl w:val="7"/>
    </w:pPr>
    <w:rPr>
      <w:u w:val="single"/>
      <w:lang w:val="en-US"/>
    </w:rPr>
  </w:style>
  <w:style w:type="paragraph" w:styleId="Heading9">
    <w:name w:val="heading 9"/>
    <w:basedOn w:val="Normal0"/>
    <w:next w:val="Normal0"/>
    <w:link w:val="Heading9Char"/>
    <w:uiPriority w:val="99"/>
    <w:qFormat/>
    <w:rsid w:val="00A6714F"/>
    <w:pPr>
      <w:keepNext/>
      <w:widowControl w:val="0"/>
      <w:numPr>
        <w:numId w:val="7"/>
      </w:numPr>
      <w:suppressAutoHyphens/>
      <w:jc w:val="center"/>
      <w:outlineLvl w:val="8"/>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9176A"/>
    <w:rPr>
      <w:b/>
      <w:bCs/>
      <w:sz w:val="28"/>
      <w:szCs w:val="28"/>
      <w:lang w:val="fr-FR"/>
    </w:rPr>
  </w:style>
  <w:style w:type="character" w:customStyle="1" w:styleId="Heading2Char">
    <w:name w:val="Heading 2 Char"/>
    <w:link w:val="Heading2"/>
    <w:uiPriority w:val="99"/>
    <w:rsid w:val="0039176A"/>
    <w:rPr>
      <w:b/>
      <w:bCs/>
      <w:sz w:val="24"/>
      <w:szCs w:val="24"/>
      <w:lang w:val="fr-FR"/>
    </w:rPr>
  </w:style>
  <w:style w:type="character" w:customStyle="1" w:styleId="Heading3Char">
    <w:name w:val="Heading 3 Char"/>
    <w:link w:val="Heading3"/>
    <w:uiPriority w:val="99"/>
    <w:rsid w:val="0039176A"/>
    <w:rPr>
      <w:b/>
      <w:bCs/>
      <w:lang w:val="fr-FR"/>
    </w:rPr>
  </w:style>
  <w:style w:type="character" w:customStyle="1" w:styleId="Heading4Char">
    <w:name w:val="Heading 4 Char"/>
    <w:link w:val="Heading4"/>
    <w:uiPriority w:val="99"/>
    <w:rsid w:val="0039176A"/>
    <w:rPr>
      <w:b/>
      <w:bCs/>
      <w:lang w:val="fr-FR"/>
    </w:rPr>
  </w:style>
  <w:style w:type="character" w:customStyle="1" w:styleId="Heading5Char">
    <w:name w:val="Heading 5 Char"/>
    <w:link w:val="Heading5"/>
    <w:uiPriority w:val="99"/>
    <w:rsid w:val="0039176A"/>
    <w:rPr>
      <w:rFonts w:ascii="Univers" w:hAnsi="Univers" w:cs="Univers"/>
      <w:b/>
      <w:bCs/>
      <w:sz w:val="24"/>
      <w:szCs w:val="24"/>
      <w:lang w:val="fr-FR"/>
    </w:rPr>
  </w:style>
  <w:style w:type="character" w:customStyle="1" w:styleId="Heading6Char">
    <w:name w:val="Heading 6 Char"/>
    <w:link w:val="Heading6"/>
    <w:uiPriority w:val="99"/>
    <w:rsid w:val="0039176A"/>
    <w:rPr>
      <w:b/>
      <w:bCs/>
      <w:sz w:val="24"/>
      <w:szCs w:val="24"/>
      <w:lang w:val="fr-FR"/>
    </w:rPr>
  </w:style>
  <w:style w:type="character" w:customStyle="1" w:styleId="Heading7Char">
    <w:name w:val="Heading 7 Char"/>
    <w:link w:val="Heading7"/>
    <w:uiPriority w:val="99"/>
    <w:rsid w:val="0039176A"/>
    <w:rPr>
      <w:snapToGrid w:val="0"/>
      <w:u w:val="single"/>
    </w:rPr>
  </w:style>
  <w:style w:type="character" w:customStyle="1" w:styleId="Heading8Char">
    <w:name w:val="Heading 8 Char"/>
    <w:link w:val="Heading8"/>
    <w:uiPriority w:val="99"/>
    <w:rsid w:val="0039176A"/>
    <w:rPr>
      <w:snapToGrid w:val="0"/>
      <w:u w:val="single"/>
    </w:rPr>
  </w:style>
  <w:style w:type="character" w:customStyle="1" w:styleId="Heading9Char">
    <w:name w:val="Heading 9 Char"/>
    <w:link w:val="Heading9"/>
    <w:uiPriority w:val="99"/>
    <w:rsid w:val="0039176A"/>
    <w:rPr>
      <w:sz w:val="20"/>
      <w:szCs w:val="20"/>
      <w:u w:val="single"/>
    </w:rPr>
  </w:style>
  <w:style w:type="character" w:styleId="PageNumber">
    <w:name w:val="page number"/>
    <w:uiPriority w:val="99"/>
    <w:semiHidden/>
    <w:rsid w:val="00A6714F"/>
    <w:rPr>
      <w:rFonts w:ascii="Times New Roman" w:hAnsi="Times New Roman" w:cs="Times New Roman"/>
      <w:b/>
      <w:bCs/>
      <w:sz w:val="18"/>
      <w:szCs w:val="18"/>
    </w:rPr>
  </w:style>
  <w:style w:type="table" w:customStyle="1" w:styleId="57">
    <w:name w:val="57"/>
    <w:uiPriority w:val="99"/>
    <w:rsid w:val="00A6714F"/>
    <w:pPr>
      <w:widowControl w:val="0"/>
      <w:autoSpaceDE w:val="0"/>
      <w:autoSpaceDN w:val="0"/>
      <w:adjustRightInd w:val="0"/>
    </w:pPr>
    <w:rPr>
      <w:sz w:val="24"/>
      <w:szCs w:val="24"/>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0"/>
    <w:next w:val="Normal0"/>
    <w:autoRedefine/>
    <w:uiPriority w:val="99"/>
    <w:semiHidden/>
    <w:rsid w:val="00A6714F"/>
    <w:pPr>
      <w:tabs>
        <w:tab w:val="clear" w:pos="1814"/>
        <w:tab w:val="clear" w:pos="2381"/>
        <w:tab w:val="clear" w:pos="2948"/>
        <w:tab w:val="clear" w:pos="3515"/>
      </w:tabs>
      <w:ind w:left="1000"/>
    </w:pPr>
    <w:rPr>
      <w:sz w:val="18"/>
      <w:szCs w:val="18"/>
    </w:rPr>
  </w:style>
  <w:style w:type="paragraph" w:styleId="TOC7">
    <w:name w:val="toc 7"/>
    <w:basedOn w:val="Normal0"/>
    <w:next w:val="Normal0"/>
    <w:autoRedefine/>
    <w:uiPriority w:val="99"/>
    <w:semiHidden/>
    <w:rsid w:val="00A6714F"/>
    <w:pPr>
      <w:tabs>
        <w:tab w:val="clear" w:pos="1814"/>
        <w:tab w:val="clear" w:pos="2381"/>
        <w:tab w:val="clear" w:pos="2948"/>
        <w:tab w:val="clear" w:pos="3515"/>
      </w:tabs>
      <w:ind w:left="1200"/>
    </w:pPr>
    <w:rPr>
      <w:sz w:val="18"/>
      <w:szCs w:val="18"/>
    </w:rPr>
  </w:style>
  <w:style w:type="paragraph" w:styleId="TOC8">
    <w:name w:val="toc 8"/>
    <w:basedOn w:val="Normal0"/>
    <w:next w:val="Normal0"/>
    <w:autoRedefine/>
    <w:uiPriority w:val="99"/>
    <w:semiHidden/>
    <w:rsid w:val="00A6714F"/>
    <w:pPr>
      <w:tabs>
        <w:tab w:val="clear" w:pos="1814"/>
        <w:tab w:val="clear" w:pos="2381"/>
        <w:tab w:val="clear" w:pos="2948"/>
        <w:tab w:val="clear" w:pos="3515"/>
      </w:tabs>
      <w:ind w:left="1400"/>
    </w:pPr>
    <w:rPr>
      <w:sz w:val="18"/>
      <w:szCs w:val="18"/>
    </w:rPr>
  </w:style>
  <w:style w:type="paragraph" w:styleId="TOC9">
    <w:name w:val="toc 9"/>
    <w:basedOn w:val="Normal0"/>
    <w:next w:val="Normal0"/>
    <w:autoRedefine/>
    <w:uiPriority w:val="99"/>
    <w:semiHidden/>
    <w:rsid w:val="00A6714F"/>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uiPriority w:val="99"/>
    <w:rsid w:val="00A6714F"/>
  </w:style>
  <w:style w:type="paragraph" w:styleId="TableofFigures">
    <w:name w:val="table of figures"/>
    <w:basedOn w:val="Normal0"/>
    <w:next w:val="Normal0"/>
    <w:autoRedefine/>
    <w:uiPriority w:val="99"/>
    <w:semiHidden/>
    <w:rsid w:val="00A6714F"/>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A6714F"/>
    <w:pPr>
      <w:keepNext/>
      <w:keepLines/>
      <w:tabs>
        <w:tab w:val="right" w:pos="851"/>
      </w:tabs>
      <w:suppressAutoHyphens/>
      <w:spacing w:before="240" w:after="120"/>
      <w:ind w:left="1247" w:right="284" w:hanging="1247"/>
    </w:pPr>
    <w:rPr>
      <w:b/>
      <w:bCs/>
      <w:sz w:val="28"/>
      <w:szCs w:val="28"/>
      <w:lang w:val="en-GB"/>
    </w:rPr>
  </w:style>
  <w:style w:type="paragraph" w:customStyle="1" w:styleId="CH2">
    <w:name w:val="CH2"/>
    <w:basedOn w:val="Normalpool"/>
    <w:next w:val="Normalnumber"/>
    <w:link w:val="CH2Char"/>
    <w:uiPriority w:val="99"/>
    <w:rsid w:val="00A6714F"/>
    <w:pPr>
      <w:keepNext/>
      <w:keepLines/>
      <w:tabs>
        <w:tab w:val="right" w:pos="851"/>
      </w:tabs>
      <w:suppressAutoHyphens/>
      <w:spacing w:before="80" w:after="120"/>
      <w:ind w:left="1247" w:right="284" w:hanging="1247"/>
    </w:pPr>
    <w:rPr>
      <w:b/>
      <w:bCs/>
      <w:sz w:val="24"/>
      <w:szCs w:val="24"/>
      <w:lang w:val="en-GB"/>
    </w:rPr>
  </w:style>
  <w:style w:type="paragraph" w:customStyle="1" w:styleId="CH3">
    <w:name w:val="CH3"/>
    <w:basedOn w:val="Normalpool"/>
    <w:next w:val="Normalnumber"/>
    <w:link w:val="CH3Char"/>
    <w:uiPriority w:val="99"/>
    <w:rsid w:val="00A6714F"/>
    <w:pPr>
      <w:keepNext/>
      <w:keepLines/>
      <w:tabs>
        <w:tab w:val="right" w:pos="851"/>
      </w:tabs>
      <w:suppressAutoHyphens/>
      <w:spacing w:after="120"/>
      <w:ind w:left="1247" w:right="284" w:hanging="1247"/>
    </w:pPr>
    <w:rPr>
      <w:b/>
      <w:bCs/>
      <w:lang w:val="en-GB"/>
    </w:rPr>
  </w:style>
  <w:style w:type="paragraph" w:customStyle="1" w:styleId="CH4">
    <w:name w:val="CH4"/>
    <w:basedOn w:val="Normalpool"/>
    <w:next w:val="Normalnumber"/>
    <w:uiPriority w:val="99"/>
    <w:rsid w:val="00A6714F"/>
    <w:pPr>
      <w:keepNext/>
      <w:keepLines/>
      <w:tabs>
        <w:tab w:val="right" w:pos="851"/>
      </w:tabs>
      <w:suppressAutoHyphens/>
      <w:spacing w:after="120"/>
      <w:ind w:left="1247" w:right="284" w:hanging="1247"/>
    </w:pPr>
    <w:rPr>
      <w:b/>
      <w:bCs/>
      <w:lang w:val="en-GB"/>
    </w:rPr>
  </w:style>
  <w:style w:type="table" w:customStyle="1" w:styleId="28">
    <w:name w:val="28"/>
    <w:uiPriority w:val="99"/>
    <w:rsid w:val="00A6714F"/>
    <w:pPr>
      <w:widowControl w:val="0"/>
      <w:autoSpaceDE w:val="0"/>
      <w:autoSpaceDN w:val="0"/>
      <w:adjustRightInd w:val="0"/>
    </w:pPr>
    <w:rPr>
      <w:sz w:val="24"/>
      <w:szCs w:val="24"/>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uiPriority w:val="99"/>
    <w:rsid w:val="00A6714F"/>
    <w:pPr>
      <w:keepNext/>
      <w:keepLines/>
      <w:tabs>
        <w:tab w:val="right" w:pos="851"/>
      </w:tabs>
      <w:suppressAutoHyphens/>
      <w:spacing w:after="120"/>
      <w:ind w:left="1247" w:right="284" w:hanging="1247"/>
    </w:pPr>
    <w:rPr>
      <w:b/>
      <w:bCs/>
      <w:lang w:val="en-GB"/>
    </w:rPr>
  </w:style>
  <w:style w:type="paragraph" w:customStyle="1" w:styleId="Footerpool">
    <w:name w:val="Footer_pool"/>
    <w:basedOn w:val="Normal0"/>
    <w:next w:val="Normal0"/>
    <w:uiPriority w:val="99"/>
    <w:semiHidden/>
    <w:rsid w:val="00A6714F"/>
    <w:pPr>
      <w:tabs>
        <w:tab w:val="left" w:pos="4321"/>
        <w:tab w:val="right" w:pos="8641"/>
      </w:tabs>
      <w:spacing w:before="60" w:after="120"/>
    </w:pPr>
    <w:rPr>
      <w:b/>
      <w:bCs/>
      <w:sz w:val="18"/>
      <w:szCs w:val="18"/>
    </w:rPr>
  </w:style>
  <w:style w:type="paragraph" w:customStyle="1" w:styleId="Headerpool">
    <w:name w:val="Header_pool"/>
    <w:basedOn w:val="Normal0"/>
    <w:next w:val="Normal0"/>
    <w:uiPriority w:val="99"/>
    <w:semiHidden/>
    <w:rsid w:val="00A6714F"/>
    <w:pPr>
      <w:pBdr>
        <w:bottom w:val="single" w:sz="4" w:space="1" w:color="auto"/>
      </w:pBdr>
      <w:tabs>
        <w:tab w:val="clear" w:pos="1814"/>
        <w:tab w:val="clear" w:pos="2381"/>
        <w:tab w:val="clear" w:pos="2948"/>
        <w:tab w:val="clear" w:pos="3515"/>
        <w:tab w:val="center" w:pos="4536"/>
        <w:tab w:val="right" w:pos="9072"/>
      </w:tabs>
      <w:spacing w:after="120"/>
    </w:pPr>
    <w:rPr>
      <w:b/>
      <w:bCs/>
      <w:sz w:val="18"/>
      <w:szCs w:val="18"/>
    </w:rPr>
  </w:style>
  <w:style w:type="paragraph" w:customStyle="1" w:styleId="Normalpool">
    <w:name w:val="Normal_pool"/>
    <w:uiPriority w:val="99"/>
    <w:semiHidden/>
    <w:rsid w:val="00A6714F"/>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uiPriority w:val="99"/>
    <w:rsid w:val="00A6714F"/>
    <w:pPr>
      <w:tabs>
        <w:tab w:val="left" w:pos="4321"/>
        <w:tab w:val="right" w:pos="8641"/>
      </w:tabs>
      <w:spacing w:before="60" w:after="120"/>
    </w:pPr>
    <w:rPr>
      <w:b/>
      <w:bCs/>
      <w:sz w:val="18"/>
      <w:szCs w:val="18"/>
    </w:rPr>
  </w:style>
  <w:style w:type="paragraph" w:customStyle="1" w:styleId="Header-pool">
    <w:name w:val="Header-pool"/>
    <w:basedOn w:val="Normal-pool"/>
    <w:next w:val="Normal-pool"/>
    <w:uiPriority w:val="99"/>
    <w:rsid w:val="00A6714F"/>
    <w:pPr>
      <w:pBdr>
        <w:bottom w:val="single" w:sz="4" w:space="1" w:color="auto"/>
      </w:pBdr>
      <w:tabs>
        <w:tab w:val="clear" w:pos="1814"/>
        <w:tab w:val="clear" w:pos="2381"/>
        <w:tab w:val="clear" w:pos="2948"/>
        <w:tab w:val="clear" w:pos="3515"/>
        <w:tab w:val="center" w:pos="4536"/>
        <w:tab w:val="right" w:pos="9072"/>
      </w:tabs>
      <w:spacing w:after="120"/>
    </w:pPr>
    <w:rPr>
      <w:b/>
      <w:bCs/>
      <w:sz w:val="18"/>
      <w:szCs w:val="18"/>
    </w:rPr>
  </w:style>
  <w:style w:type="paragraph" w:customStyle="1" w:styleId="Normal-pool">
    <w:name w:val="Normal-pool"/>
    <w:link w:val="Normal-poolChar"/>
    <w:uiPriority w:val="99"/>
    <w:rsid w:val="00A6714F"/>
    <w:pPr>
      <w:tabs>
        <w:tab w:val="left" w:pos="1247"/>
        <w:tab w:val="left" w:pos="1814"/>
        <w:tab w:val="left" w:pos="2381"/>
        <w:tab w:val="left" w:pos="2948"/>
        <w:tab w:val="left" w:pos="3515"/>
        <w:tab w:val="left" w:pos="4082"/>
      </w:tabs>
    </w:pPr>
    <w:rPr>
      <w:sz w:val="22"/>
      <w:szCs w:val="22"/>
      <w:lang w:val="en-GB"/>
    </w:rPr>
  </w:style>
  <w:style w:type="character" w:styleId="FootnoteReference">
    <w:name w:val="footnote reference"/>
    <w:uiPriority w:val="99"/>
    <w:semiHidden/>
    <w:rsid w:val="00A6714F"/>
    <w:rPr>
      <w:rFonts w:ascii="Times New Roman" w:hAnsi="Times New Roman" w:cs="Times New Roman"/>
      <w:color w:val="auto"/>
      <w:sz w:val="18"/>
      <w:szCs w:val="18"/>
      <w:vertAlign w:val="superscript"/>
    </w:rPr>
  </w:style>
  <w:style w:type="paragraph" w:styleId="FootnoteText">
    <w:name w:val="footnote text"/>
    <w:basedOn w:val="Normalpool"/>
    <w:link w:val="FootnoteTextChar2"/>
    <w:uiPriority w:val="99"/>
    <w:semiHidden/>
    <w:rsid w:val="00A6714F"/>
    <w:pPr>
      <w:spacing w:before="20" w:after="40"/>
      <w:ind w:left="1247"/>
    </w:pPr>
    <w:rPr>
      <w:sz w:val="18"/>
      <w:szCs w:val="18"/>
    </w:rPr>
  </w:style>
  <w:style w:type="character" w:customStyle="1" w:styleId="FootnoteTextChar">
    <w:name w:val="Footnote Text Char"/>
    <w:uiPriority w:val="99"/>
    <w:semiHidden/>
    <w:rsid w:val="00A6714F"/>
    <w:rPr>
      <w:rFonts w:eastAsia="MS Mincho"/>
      <w:sz w:val="24"/>
      <w:szCs w:val="24"/>
      <w:lang w:val="en-GB" w:eastAsia="ja-JP"/>
    </w:rPr>
  </w:style>
  <w:style w:type="character" w:styleId="CommentReference">
    <w:name w:val="annotation reference"/>
    <w:uiPriority w:val="99"/>
    <w:semiHidden/>
    <w:rsid w:val="00A6714F"/>
    <w:rPr>
      <w:sz w:val="16"/>
      <w:szCs w:val="16"/>
    </w:rPr>
  </w:style>
  <w:style w:type="paragraph" w:styleId="CommentText">
    <w:name w:val="annotation text"/>
    <w:basedOn w:val="Normal0"/>
    <w:link w:val="CommentTextChar"/>
    <w:uiPriority w:val="99"/>
    <w:semiHidden/>
    <w:rsid w:val="00A6714F"/>
    <w:pPr>
      <w:tabs>
        <w:tab w:val="clear" w:pos="1814"/>
        <w:tab w:val="clear" w:pos="2381"/>
        <w:tab w:val="clear" w:pos="2948"/>
        <w:tab w:val="clear" w:pos="3515"/>
      </w:tabs>
    </w:pPr>
    <w:rPr>
      <w:lang w:val="en-GB"/>
    </w:rPr>
  </w:style>
  <w:style w:type="character" w:customStyle="1" w:styleId="CommentTextChar">
    <w:name w:val="Comment Text Char"/>
    <w:link w:val="CommentText"/>
    <w:uiPriority w:val="99"/>
    <w:semiHidden/>
    <w:rsid w:val="0039176A"/>
    <w:rPr>
      <w:lang w:val="en-GB"/>
    </w:rPr>
  </w:style>
  <w:style w:type="paragraph" w:styleId="CommentSubject">
    <w:name w:val="annotation subject"/>
    <w:basedOn w:val="CommentText"/>
    <w:next w:val="CommentText"/>
    <w:link w:val="CommentSubjectChar"/>
    <w:uiPriority w:val="99"/>
    <w:semiHidden/>
    <w:rsid w:val="00A6714F"/>
    <w:rPr>
      <w:b/>
      <w:bCs/>
    </w:rPr>
  </w:style>
  <w:style w:type="character" w:customStyle="1" w:styleId="CommentSubjectChar">
    <w:name w:val="Comment Subject Char"/>
    <w:link w:val="CommentSubject"/>
    <w:uiPriority w:val="99"/>
    <w:semiHidden/>
    <w:rsid w:val="0039176A"/>
    <w:rPr>
      <w:b/>
      <w:bCs/>
      <w:lang w:val="en-GB"/>
    </w:rPr>
  </w:style>
  <w:style w:type="paragraph" w:styleId="BalloonText">
    <w:name w:val="Balloon Text"/>
    <w:basedOn w:val="Normal0"/>
    <w:link w:val="BalloonTextChar"/>
    <w:uiPriority w:val="99"/>
    <w:semiHidden/>
    <w:rsid w:val="00A6714F"/>
    <w:pPr>
      <w:tabs>
        <w:tab w:val="clear" w:pos="1814"/>
        <w:tab w:val="clear" w:pos="2381"/>
        <w:tab w:val="clear" w:pos="2948"/>
        <w:tab w:val="clear" w:pos="3515"/>
      </w:tabs>
    </w:pPr>
    <w:rPr>
      <w:rFonts w:ascii="Tahoma" w:hAnsi="Tahoma" w:cs="Tahoma"/>
      <w:sz w:val="16"/>
      <w:szCs w:val="16"/>
      <w:lang w:val="en-GB"/>
    </w:rPr>
  </w:style>
  <w:style w:type="character" w:customStyle="1" w:styleId="BalloonTextChar">
    <w:name w:val="Balloon Text Char"/>
    <w:link w:val="BalloonText"/>
    <w:uiPriority w:val="99"/>
    <w:semiHidden/>
    <w:rsid w:val="0039176A"/>
    <w:rPr>
      <w:rFonts w:ascii="Tahoma" w:hAnsi="Tahoma" w:cs="Tahoma"/>
      <w:sz w:val="16"/>
      <w:szCs w:val="16"/>
      <w:lang w:val="en-GB"/>
    </w:rPr>
  </w:style>
  <w:style w:type="paragraph" w:customStyle="1" w:styleId="Anxhead">
    <w:name w:val="Anx head"/>
    <w:basedOn w:val="Normal0"/>
    <w:uiPriority w:val="99"/>
    <w:rsid w:val="00A6714F"/>
    <w:pPr>
      <w:tabs>
        <w:tab w:val="clear" w:pos="1814"/>
        <w:tab w:val="clear" w:pos="2381"/>
        <w:tab w:val="clear" w:pos="2948"/>
        <w:tab w:val="clear" w:pos="3515"/>
      </w:tabs>
    </w:pPr>
    <w:rPr>
      <w:b/>
      <w:bCs/>
      <w:sz w:val="28"/>
      <w:szCs w:val="28"/>
      <w:lang w:val="en-GB"/>
    </w:rPr>
  </w:style>
  <w:style w:type="paragraph" w:customStyle="1" w:styleId="Anxsubhead">
    <w:name w:val="Anx subhead"/>
    <w:basedOn w:val="Normal0"/>
    <w:uiPriority w:val="99"/>
    <w:rsid w:val="00A6714F"/>
    <w:pPr>
      <w:tabs>
        <w:tab w:val="clear" w:pos="1814"/>
        <w:tab w:val="clear" w:pos="2381"/>
        <w:tab w:val="clear" w:pos="2948"/>
        <w:tab w:val="clear" w:pos="3515"/>
        <w:tab w:val="left" w:pos="1247"/>
      </w:tabs>
      <w:ind w:left="1247"/>
    </w:pPr>
    <w:rPr>
      <w:b/>
      <w:bCs/>
      <w:sz w:val="24"/>
      <w:szCs w:val="24"/>
      <w:lang w:val="en-GB"/>
    </w:rPr>
  </w:style>
  <w:style w:type="paragraph" w:customStyle="1" w:styleId="Anxtitle">
    <w:name w:val="Anx title"/>
    <w:basedOn w:val="Normal0"/>
    <w:uiPriority w:val="99"/>
    <w:rsid w:val="00A6714F"/>
    <w:pPr>
      <w:tabs>
        <w:tab w:val="clear" w:pos="1814"/>
        <w:tab w:val="clear" w:pos="2381"/>
        <w:tab w:val="clear" w:pos="2948"/>
        <w:tab w:val="clear" w:pos="3515"/>
      </w:tabs>
      <w:ind w:left="1247"/>
    </w:pPr>
    <w:rPr>
      <w:b/>
      <w:bCs/>
      <w:sz w:val="28"/>
      <w:szCs w:val="28"/>
      <w:lang w:val="en-GB"/>
    </w:rPr>
  </w:style>
  <w:style w:type="paragraph" w:customStyle="1" w:styleId="Paralevel1">
    <w:name w:val="Para level1"/>
    <w:basedOn w:val="Normal0"/>
    <w:link w:val="Paralevel1Char"/>
    <w:autoRedefine/>
    <w:uiPriority w:val="99"/>
    <w:rsid w:val="00A6714F"/>
    <w:pPr>
      <w:numPr>
        <w:numId w:val="21"/>
      </w:numPr>
      <w:tabs>
        <w:tab w:val="clear" w:pos="360"/>
        <w:tab w:val="clear" w:pos="1814"/>
        <w:tab w:val="clear" w:pos="2381"/>
        <w:tab w:val="clear" w:pos="2948"/>
        <w:tab w:val="clear" w:pos="3515"/>
        <w:tab w:val="num" w:pos="578"/>
      </w:tabs>
      <w:suppressAutoHyphens/>
      <w:spacing w:after="120"/>
      <w:ind w:left="578"/>
    </w:pPr>
    <w:rPr>
      <w:lang w:val="en-GB"/>
    </w:rPr>
  </w:style>
  <w:style w:type="paragraph" w:customStyle="1" w:styleId="Paralevel2">
    <w:name w:val="Para level2"/>
    <w:basedOn w:val="Paralevel1"/>
    <w:autoRedefine/>
    <w:uiPriority w:val="99"/>
    <w:rsid w:val="00A6714F"/>
    <w:pPr>
      <w:numPr>
        <w:numId w:val="10"/>
      </w:numPr>
      <w:ind w:left="0"/>
    </w:pPr>
  </w:style>
  <w:style w:type="paragraph" w:customStyle="1" w:styleId="Paralevel3">
    <w:name w:val="Para level3"/>
    <w:basedOn w:val="Paralevel2"/>
    <w:uiPriority w:val="99"/>
    <w:rsid w:val="00A6714F"/>
    <w:pPr>
      <w:numPr>
        <w:numId w:val="11"/>
      </w:numPr>
      <w:tabs>
        <w:tab w:val="clear" w:pos="2892"/>
        <w:tab w:val="num" w:pos="0"/>
        <w:tab w:val="num" w:pos="938"/>
        <w:tab w:val="num" w:pos="1134"/>
      </w:tabs>
      <w:ind w:left="578" w:firstLine="0"/>
    </w:pPr>
  </w:style>
  <w:style w:type="paragraph" w:customStyle="1" w:styleId="Subtitle">
    <w:name w:val="Sub title"/>
    <w:basedOn w:val="Heading2"/>
    <w:uiPriority w:val="99"/>
    <w:rsid w:val="00A6714F"/>
    <w:pPr>
      <w:tabs>
        <w:tab w:val="clear" w:pos="1814"/>
        <w:tab w:val="clear" w:pos="2381"/>
        <w:tab w:val="clear" w:pos="2948"/>
        <w:tab w:val="clear" w:pos="3515"/>
      </w:tabs>
      <w:spacing w:before="0" w:after="0"/>
      <w:ind w:firstLine="0"/>
    </w:pPr>
    <w:rPr>
      <w:lang w:val="en-GB"/>
    </w:rPr>
  </w:style>
  <w:style w:type="paragraph" w:styleId="Title">
    <w:name w:val="Title"/>
    <w:basedOn w:val="Normal0"/>
    <w:link w:val="TitleChar"/>
    <w:autoRedefine/>
    <w:uiPriority w:val="99"/>
    <w:qFormat/>
    <w:rsid w:val="00A6714F"/>
    <w:pPr>
      <w:tabs>
        <w:tab w:val="clear" w:pos="1814"/>
        <w:tab w:val="clear" w:pos="2381"/>
        <w:tab w:val="clear" w:pos="2948"/>
        <w:tab w:val="clear" w:pos="3515"/>
      </w:tabs>
      <w:spacing w:before="360" w:after="240"/>
      <w:ind w:left="1247" w:right="567"/>
      <w:outlineLvl w:val="0"/>
    </w:pPr>
    <w:rPr>
      <w:b/>
      <w:bCs/>
      <w:kern w:val="28"/>
      <w:sz w:val="28"/>
      <w:szCs w:val="28"/>
      <w:lang w:val="en-GB"/>
    </w:rPr>
  </w:style>
  <w:style w:type="character" w:customStyle="1" w:styleId="TitleChar">
    <w:name w:val="Title Char"/>
    <w:link w:val="Title"/>
    <w:uiPriority w:val="99"/>
    <w:rsid w:val="0039176A"/>
    <w:rPr>
      <w:b/>
      <w:bCs/>
      <w:kern w:val="28"/>
      <w:sz w:val="28"/>
      <w:szCs w:val="28"/>
      <w:lang w:val="en-GB"/>
    </w:rPr>
  </w:style>
  <w:style w:type="paragraph" w:styleId="Caption">
    <w:name w:val="caption"/>
    <w:basedOn w:val="Normal0"/>
    <w:next w:val="Normal0"/>
    <w:uiPriority w:val="99"/>
    <w:qFormat/>
    <w:rsid w:val="00A6714F"/>
    <w:pPr>
      <w:widowControl w:val="0"/>
      <w:tabs>
        <w:tab w:val="clear" w:pos="1814"/>
        <w:tab w:val="clear" w:pos="2381"/>
        <w:tab w:val="clear" w:pos="2948"/>
        <w:tab w:val="clear" w:pos="3515"/>
      </w:tabs>
    </w:pPr>
    <w:rPr>
      <w:sz w:val="24"/>
      <w:szCs w:val="24"/>
      <w:lang w:val="en-GB"/>
    </w:rPr>
  </w:style>
  <w:style w:type="paragraph" w:customStyle="1" w:styleId="HCh">
    <w:name w:val="_ H _Ch"/>
    <w:basedOn w:val="Normal0"/>
    <w:next w:val="Normal0"/>
    <w:uiPriority w:val="99"/>
    <w:rsid w:val="00A6714F"/>
    <w:pPr>
      <w:keepNext/>
      <w:keepLines/>
      <w:tabs>
        <w:tab w:val="clear" w:pos="1814"/>
        <w:tab w:val="clear" w:pos="2381"/>
        <w:tab w:val="clear" w:pos="2948"/>
        <w:tab w:val="clear" w:pos="3515"/>
      </w:tabs>
      <w:suppressAutoHyphens/>
      <w:spacing w:line="300" w:lineRule="exact"/>
      <w:outlineLvl w:val="0"/>
    </w:pPr>
    <w:rPr>
      <w:b/>
      <w:bCs/>
      <w:spacing w:val="-2"/>
      <w:w w:val="103"/>
      <w:kern w:val="14"/>
      <w:sz w:val="28"/>
      <w:szCs w:val="28"/>
      <w:lang w:val="en-GB"/>
    </w:rPr>
  </w:style>
  <w:style w:type="paragraph" w:customStyle="1" w:styleId="Block">
    <w:name w:val="Block"/>
    <w:basedOn w:val="Normal0"/>
    <w:next w:val="Normal0"/>
    <w:autoRedefine/>
    <w:uiPriority w:val="99"/>
    <w:rsid w:val="00A6714F"/>
    <w:pPr>
      <w:tabs>
        <w:tab w:val="clear" w:pos="1814"/>
        <w:tab w:val="clear" w:pos="2381"/>
        <w:tab w:val="clear" w:pos="2948"/>
        <w:tab w:val="clear" w:pos="3515"/>
      </w:tabs>
      <w:spacing w:after="120"/>
      <w:ind w:left="1890" w:right="1335"/>
    </w:pPr>
    <w:rPr>
      <w:lang w:val="en-US"/>
    </w:rPr>
  </w:style>
  <w:style w:type="paragraph" w:customStyle="1" w:styleId="Articleheading">
    <w:name w:val="Article heading"/>
    <w:basedOn w:val="Normal0"/>
    <w:next w:val="Subtitle0"/>
    <w:uiPriority w:val="99"/>
    <w:rsid w:val="00A6714F"/>
    <w:pPr>
      <w:numPr>
        <w:numId w:val="16"/>
      </w:numPr>
      <w:tabs>
        <w:tab w:val="clear" w:pos="1814"/>
        <w:tab w:val="clear" w:pos="2381"/>
        <w:tab w:val="clear" w:pos="2948"/>
        <w:tab w:val="clear" w:pos="3515"/>
      </w:tabs>
      <w:spacing w:after="240"/>
    </w:pPr>
    <w:rPr>
      <w:sz w:val="28"/>
      <w:szCs w:val="28"/>
      <w:lang w:val="en-GB"/>
    </w:rPr>
  </w:style>
  <w:style w:type="paragraph" w:styleId="Subtitle0">
    <w:name w:val="Subtitle"/>
    <w:basedOn w:val="Normal0"/>
    <w:next w:val="Normal0"/>
    <w:link w:val="SubtitleChar"/>
    <w:uiPriority w:val="99"/>
    <w:qFormat/>
    <w:rsid w:val="00A6714F"/>
    <w:pPr>
      <w:keepNext/>
      <w:tabs>
        <w:tab w:val="clear" w:pos="1814"/>
        <w:tab w:val="clear" w:pos="2381"/>
        <w:tab w:val="clear" w:pos="2948"/>
        <w:tab w:val="clear" w:pos="3515"/>
      </w:tabs>
      <w:spacing w:after="240"/>
      <w:jc w:val="center"/>
      <w:outlineLvl w:val="1"/>
    </w:pPr>
    <w:rPr>
      <w:b/>
      <w:bCs/>
      <w:sz w:val="24"/>
      <w:szCs w:val="24"/>
      <w:u w:val="single"/>
      <w:lang w:val="en-GB"/>
    </w:rPr>
  </w:style>
  <w:style w:type="character" w:customStyle="1" w:styleId="SubtitleChar">
    <w:name w:val="Subtitle Char"/>
    <w:link w:val="Subtitle0"/>
    <w:uiPriority w:val="99"/>
    <w:rsid w:val="0039176A"/>
    <w:rPr>
      <w:b/>
      <w:bCs/>
      <w:sz w:val="24"/>
      <w:szCs w:val="24"/>
      <w:u w:val="single"/>
      <w:lang w:val="en-GB"/>
    </w:rPr>
  </w:style>
  <w:style w:type="paragraph" w:customStyle="1" w:styleId="NumberedPara">
    <w:name w:val="NumberedPara"/>
    <w:basedOn w:val="Normal0"/>
    <w:autoRedefine/>
    <w:uiPriority w:val="99"/>
    <w:rsid w:val="00A6714F"/>
    <w:pPr>
      <w:tabs>
        <w:tab w:val="clear" w:pos="1814"/>
        <w:tab w:val="clear" w:pos="2381"/>
        <w:tab w:val="clear" w:pos="2948"/>
        <w:tab w:val="clear" w:pos="3515"/>
      </w:tabs>
      <w:spacing w:after="240"/>
    </w:pPr>
    <w:rPr>
      <w:sz w:val="24"/>
      <w:szCs w:val="24"/>
      <w:lang w:val="en-GB"/>
    </w:rPr>
  </w:style>
  <w:style w:type="paragraph" w:customStyle="1" w:styleId="Heading31">
    <w:name w:val="Heading 3.1"/>
    <w:basedOn w:val="Heading3"/>
    <w:next w:val="Normal"/>
    <w:uiPriority w:val="99"/>
    <w:rsid w:val="00A6714F"/>
    <w:pPr>
      <w:keepNext/>
      <w:tabs>
        <w:tab w:val="clear" w:pos="1814"/>
        <w:tab w:val="clear" w:pos="2381"/>
        <w:tab w:val="clear" w:pos="2948"/>
        <w:tab w:val="clear" w:pos="3515"/>
      </w:tabs>
      <w:spacing w:after="240"/>
      <w:ind w:left="1728" w:hanging="648"/>
    </w:pPr>
    <w:rPr>
      <w:kern w:val="32"/>
      <w:sz w:val="24"/>
      <w:szCs w:val="24"/>
      <w:lang w:val="en-GB"/>
    </w:rPr>
  </w:style>
  <w:style w:type="paragraph" w:customStyle="1" w:styleId="Headingwithletter">
    <w:name w:val="Heading with letter"/>
    <w:basedOn w:val="Normal0"/>
    <w:next w:val="Normal"/>
    <w:autoRedefine/>
    <w:uiPriority w:val="99"/>
    <w:rsid w:val="00A6714F"/>
    <w:pPr>
      <w:keepNext/>
      <w:numPr>
        <w:numId w:val="12"/>
      </w:numPr>
      <w:tabs>
        <w:tab w:val="clear" w:pos="360"/>
        <w:tab w:val="clear" w:pos="1814"/>
        <w:tab w:val="clear" w:pos="2381"/>
        <w:tab w:val="clear" w:pos="2948"/>
        <w:tab w:val="clear" w:pos="3515"/>
        <w:tab w:val="num" w:pos="1800"/>
      </w:tabs>
      <w:spacing w:after="120"/>
      <w:ind w:left="1440"/>
    </w:pPr>
    <w:rPr>
      <w:b/>
      <w:bCs/>
      <w:sz w:val="24"/>
      <w:szCs w:val="24"/>
      <w:lang w:val="en-GB"/>
    </w:rPr>
  </w:style>
  <w:style w:type="paragraph" w:customStyle="1" w:styleId="Normal">
    <w:name w:val="Normal +"/>
    <w:basedOn w:val="Normal0"/>
    <w:uiPriority w:val="99"/>
    <w:rsid w:val="00A6714F"/>
    <w:pPr>
      <w:numPr>
        <w:numId w:val="19"/>
      </w:numPr>
      <w:tabs>
        <w:tab w:val="clear" w:pos="1814"/>
        <w:tab w:val="clear" w:pos="2381"/>
        <w:tab w:val="clear" w:pos="2948"/>
        <w:tab w:val="clear" w:pos="3515"/>
      </w:tabs>
      <w:spacing w:after="240"/>
    </w:pPr>
    <w:rPr>
      <w:sz w:val="24"/>
      <w:szCs w:val="24"/>
      <w:lang w:val="en-GB"/>
    </w:rPr>
  </w:style>
  <w:style w:type="paragraph" w:customStyle="1" w:styleId="Headingunnumbered">
    <w:name w:val="Heading unnumbered"/>
    <w:basedOn w:val="Normal0"/>
    <w:next w:val="Normal"/>
    <w:uiPriority w:val="99"/>
    <w:rsid w:val="00A6714F"/>
    <w:pPr>
      <w:keepNext/>
      <w:tabs>
        <w:tab w:val="clear" w:pos="1814"/>
        <w:tab w:val="clear" w:pos="2381"/>
        <w:tab w:val="clear" w:pos="2948"/>
        <w:tab w:val="clear" w:pos="3515"/>
      </w:tabs>
      <w:spacing w:after="240"/>
    </w:pPr>
    <w:rPr>
      <w:b/>
      <w:bCs/>
      <w:sz w:val="24"/>
      <w:szCs w:val="24"/>
      <w:lang w:val="en-GB"/>
    </w:rPr>
  </w:style>
  <w:style w:type="paragraph" w:customStyle="1" w:styleId="indentlist">
    <w:name w:val="indent list"/>
    <w:basedOn w:val="Normal"/>
    <w:uiPriority w:val="99"/>
    <w:rsid w:val="00A6714F"/>
    <w:pPr>
      <w:numPr>
        <w:numId w:val="13"/>
      </w:numPr>
      <w:tabs>
        <w:tab w:val="left" w:pos="720"/>
      </w:tabs>
      <w:spacing w:after="120"/>
    </w:pPr>
  </w:style>
  <w:style w:type="paragraph" w:customStyle="1" w:styleId="Optionbullet">
    <w:name w:val="Option bullet"/>
    <w:basedOn w:val="Normal"/>
    <w:uiPriority w:val="99"/>
    <w:rsid w:val="00A6714F"/>
    <w:pPr>
      <w:numPr>
        <w:numId w:val="14"/>
      </w:numPr>
      <w:tabs>
        <w:tab w:val="clear" w:pos="1080"/>
        <w:tab w:val="left" w:pos="720"/>
        <w:tab w:val="num" w:pos="1440"/>
      </w:tabs>
      <w:spacing w:after="120"/>
      <w:ind w:left="1440"/>
    </w:pPr>
  </w:style>
  <w:style w:type="paragraph" w:customStyle="1" w:styleId="Optionheading">
    <w:name w:val="Option heading"/>
    <w:basedOn w:val="Headingunnumbered"/>
    <w:next w:val="Normal"/>
    <w:uiPriority w:val="99"/>
    <w:rsid w:val="00A6714F"/>
    <w:pPr>
      <w:spacing w:before="120"/>
      <w:ind w:left="720"/>
    </w:pPr>
    <w:rPr>
      <w:u w:val="single"/>
    </w:rPr>
  </w:style>
  <w:style w:type="paragraph" w:customStyle="1" w:styleId="Referencelistheading">
    <w:name w:val="Reference list heading"/>
    <w:basedOn w:val="Normal0"/>
    <w:next w:val="Normal0"/>
    <w:autoRedefine/>
    <w:uiPriority w:val="99"/>
    <w:rsid w:val="00A6714F"/>
    <w:pPr>
      <w:keepNext/>
      <w:numPr>
        <w:numId w:val="15"/>
      </w:numPr>
      <w:tabs>
        <w:tab w:val="clear" w:pos="1814"/>
        <w:tab w:val="clear" w:pos="2381"/>
        <w:tab w:val="clear" w:pos="2948"/>
        <w:tab w:val="clear" w:pos="3515"/>
        <w:tab w:val="num" w:pos="1800"/>
      </w:tabs>
      <w:spacing w:before="120" w:after="120"/>
      <w:ind w:left="1800" w:hanging="360"/>
    </w:pPr>
    <w:rPr>
      <w:b/>
      <w:bCs/>
      <w:sz w:val="24"/>
      <w:szCs w:val="24"/>
      <w:u w:val="single"/>
      <w:lang w:val="en-GB"/>
    </w:rPr>
  </w:style>
  <w:style w:type="paragraph" w:customStyle="1" w:styleId="StyleSubtitleUnderline">
    <w:name w:val="Style Subtitle + Underline"/>
    <w:basedOn w:val="Subtitle0"/>
    <w:next w:val="Normal0"/>
    <w:uiPriority w:val="99"/>
    <w:rsid w:val="00A6714F"/>
  </w:style>
  <w:style w:type="paragraph" w:styleId="ListBullet">
    <w:name w:val="List Bullet"/>
    <w:basedOn w:val="Normal0"/>
    <w:uiPriority w:val="99"/>
    <w:rsid w:val="00A6714F"/>
    <w:pPr>
      <w:tabs>
        <w:tab w:val="clear" w:pos="1814"/>
        <w:tab w:val="clear" w:pos="2381"/>
        <w:tab w:val="clear" w:pos="2948"/>
        <w:tab w:val="clear" w:pos="3515"/>
        <w:tab w:val="num" w:pos="360"/>
      </w:tabs>
      <w:ind w:left="360" w:hanging="360"/>
    </w:pPr>
    <w:rPr>
      <w:sz w:val="24"/>
      <w:szCs w:val="24"/>
      <w:lang w:val="en-GB"/>
    </w:rPr>
  </w:style>
  <w:style w:type="paragraph" w:customStyle="1" w:styleId="MediumList2-Accent22">
    <w:name w:val="Medium List 2 - Accent 22"/>
    <w:hidden/>
    <w:uiPriority w:val="99"/>
    <w:semiHidden/>
    <w:rsid w:val="00A6714F"/>
    <w:rPr>
      <w:sz w:val="24"/>
      <w:szCs w:val="24"/>
      <w:lang w:val="en-GB"/>
    </w:rPr>
  </w:style>
  <w:style w:type="table" w:styleId="TableGrid">
    <w:name w:val="Table Grid"/>
    <w:basedOn w:val="TableNormal"/>
    <w:uiPriority w:val="99"/>
    <w:rsid w:val="00A671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tHeading">
    <w:name w:val="Part Heading"/>
    <w:basedOn w:val="Heading1"/>
    <w:uiPriority w:val="99"/>
    <w:rsid w:val="00A6714F"/>
    <w:pPr>
      <w:tabs>
        <w:tab w:val="clear" w:pos="1247"/>
        <w:tab w:val="clear" w:pos="1814"/>
        <w:tab w:val="clear" w:pos="2381"/>
        <w:tab w:val="clear" w:pos="2948"/>
        <w:tab w:val="clear" w:pos="3515"/>
      </w:tabs>
      <w:spacing w:before="120" w:after="240"/>
      <w:ind w:left="0" w:firstLine="0"/>
    </w:pPr>
    <w:rPr>
      <w:rFonts w:ascii="Univers" w:hAnsi="Univers" w:cs="Univers"/>
      <w:kern w:val="32"/>
      <w:sz w:val="44"/>
      <w:szCs w:val="44"/>
      <w:lang w:val="en-US"/>
    </w:rPr>
  </w:style>
  <w:style w:type="paragraph" w:customStyle="1" w:styleId="ArticleHeading0">
    <w:name w:val="Article Heading"/>
    <w:basedOn w:val="Normal0"/>
    <w:link w:val="ArticleHeadingChar"/>
    <w:uiPriority w:val="99"/>
    <w:rsid w:val="00A6714F"/>
    <w:pPr>
      <w:keepNext/>
      <w:tabs>
        <w:tab w:val="clear" w:pos="1814"/>
        <w:tab w:val="clear" w:pos="2381"/>
        <w:tab w:val="clear" w:pos="2948"/>
        <w:tab w:val="clear" w:pos="3515"/>
      </w:tabs>
      <w:spacing w:after="240"/>
    </w:pPr>
    <w:rPr>
      <w:b/>
      <w:bCs/>
      <w:sz w:val="24"/>
      <w:szCs w:val="24"/>
    </w:rPr>
  </w:style>
  <w:style w:type="character" w:customStyle="1" w:styleId="ArticleHeadingChar">
    <w:name w:val="Article Heading Char"/>
    <w:link w:val="ArticleHeading0"/>
    <w:uiPriority w:val="99"/>
    <w:rsid w:val="00A6714F"/>
    <w:rPr>
      <w:b/>
      <w:bCs/>
      <w:sz w:val="24"/>
      <w:szCs w:val="24"/>
    </w:rPr>
  </w:style>
  <w:style w:type="paragraph" w:customStyle="1" w:styleId="AnnexHeading">
    <w:name w:val="Annex Heading"/>
    <w:basedOn w:val="Normal0"/>
    <w:uiPriority w:val="99"/>
    <w:rsid w:val="00A6714F"/>
    <w:pPr>
      <w:keepNext/>
      <w:tabs>
        <w:tab w:val="clear" w:pos="1814"/>
        <w:tab w:val="clear" w:pos="2381"/>
        <w:tab w:val="clear" w:pos="2948"/>
        <w:tab w:val="clear" w:pos="3515"/>
      </w:tabs>
      <w:spacing w:after="240"/>
      <w:jc w:val="center"/>
    </w:pPr>
    <w:rPr>
      <w:b/>
      <w:bCs/>
      <w:sz w:val="32"/>
      <w:szCs w:val="32"/>
      <w:lang w:val="en-US"/>
    </w:rPr>
  </w:style>
  <w:style w:type="paragraph" w:customStyle="1" w:styleId="AnnexTitleHeading">
    <w:name w:val="Annex Title Heading"/>
    <w:basedOn w:val="Subtitle0"/>
    <w:uiPriority w:val="99"/>
    <w:rsid w:val="00A6714F"/>
    <w:rPr>
      <w:u w:val="none"/>
      <w:lang w:val="en-US"/>
    </w:rPr>
  </w:style>
  <w:style w:type="paragraph" w:customStyle="1" w:styleId="C698FFA612904E94AE58900D62BE995D">
    <w:name w:val="C698FFA612904E94AE58900D62BE995D"/>
    <w:uiPriority w:val="99"/>
    <w:rsid w:val="00A6714F"/>
    <w:pPr>
      <w:spacing w:after="200" w:line="276" w:lineRule="auto"/>
    </w:pPr>
    <w:rPr>
      <w:rFonts w:ascii="Calibri" w:hAnsi="Calibri" w:cs="Calibri"/>
      <w:sz w:val="22"/>
      <w:szCs w:val="22"/>
    </w:rPr>
  </w:style>
  <w:style w:type="character" w:customStyle="1" w:styleId="CH3Char">
    <w:name w:val="CH3 Char"/>
    <w:link w:val="CH3"/>
    <w:uiPriority w:val="99"/>
    <w:rsid w:val="00A6714F"/>
    <w:rPr>
      <w:b/>
      <w:bCs/>
      <w:lang w:val="en-GB" w:eastAsia="en-US"/>
    </w:rPr>
  </w:style>
  <w:style w:type="character" w:customStyle="1" w:styleId="FootnoteTextChar2">
    <w:name w:val="Footnote Text Char2"/>
    <w:link w:val="FootnoteText"/>
    <w:uiPriority w:val="99"/>
    <w:rsid w:val="00A6714F"/>
    <w:rPr>
      <w:sz w:val="18"/>
      <w:szCs w:val="18"/>
      <w:lang w:val="fr-FR" w:eastAsia="en-US"/>
    </w:rPr>
  </w:style>
  <w:style w:type="paragraph" w:styleId="BodyText">
    <w:name w:val="Body Text"/>
    <w:basedOn w:val="Normal0"/>
    <w:link w:val="BodyTextChar"/>
    <w:uiPriority w:val="99"/>
    <w:rsid w:val="00A6714F"/>
    <w:pPr>
      <w:tabs>
        <w:tab w:val="clear" w:pos="1814"/>
        <w:tab w:val="clear" w:pos="2381"/>
        <w:tab w:val="clear" w:pos="2948"/>
        <w:tab w:val="clear" w:pos="3515"/>
      </w:tabs>
      <w:spacing w:after="120"/>
    </w:pPr>
    <w:rPr>
      <w:sz w:val="24"/>
      <w:szCs w:val="24"/>
      <w:lang w:val="en-GB"/>
    </w:rPr>
  </w:style>
  <w:style w:type="character" w:customStyle="1" w:styleId="BodyTextChar">
    <w:name w:val="Body Text Char"/>
    <w:link w:val="BodyText"/>
    <w:uiPriority w:val="99"/>
    <w:rsid w:val="00A6714F"/>
    <w:rPr>
      <w:lang w:val="en-GB"/>
    </w:rPr>
  </w:style>
  <w:style w:type="paragraph" w:styleId="BodyTextFirstIndent">
    <w:name w:val="Body Text First Indent"/>
    <w:basedOn w:val="BodyText"/>
    <w:link w:val="BodyTextFirstIndentChar"/>
    <w:uiPriority w:val="99"/>
    <w:rsid w:val="00A6714F"/>
    <w:pPr>
      <w:tabs>
        <w:tab w:val="left" w:pos="600"/>
      </w:tabs>
      <w:suppressAutoHyphens/>
      <w:spacing w:after="240" w:line="270" w:lineRule="atLeast"/>
    </w:pPr>
    <w:rPr>
      <w:sz w:val="22"/>
      <w:szCs w:val="22"/>
      <w:lang w:val="en-US"/>
    </w:rPr>
  </w:style>
  <w:style w:type="character" w:customStyle="1" w:styleId="BodyTextFirstIndentChar">
    <w:name w:val="Body Text First Indent Char"/>
    <w:link w:val="BodyTextFirstIndent"/>
    <w:uiPriority w:val="99"/>
    <w:rsid w:val="0039176A"/>
    <w:rPr>
      <w:sz w:val="22"/>
      <w:szCs w:val="22"/>
      <w:lang w:val="en-GB"/>
    </w:rPr>
  </w:style>
  <w:style w:type="paragraph" w:customStyle="1" w:styleId="Normal11pt">
    <w:name w:val="Normal + 11 pt"/>
    <w:aliases w:val="After:  12 pt"/>
    <w:basedOn w:val="Normal0"/>
    <w:uiPriority w:val="99"/>
    <w:rsid w:val="00A6714F"/>
    <w:pPr>
      <w:numPr>
        <w:numId w:val="20"/>
      </w:numPr>
      <w:tabs>
        <w:tab w:val="clear" w:pos="1814"/>
        <w:tab w:val="clear" w:pos="2381"/>
        <w:tab w:val="clear" w:pos="2948"/>
        <w:tab w:val="clear" w:pos="3515"/>
      </w:tabs>
      <w:suppressAutoHyphens/>
      <w:spacing w:after="240"/>
      <w:ind w:left="0" w:firstLine="0"/>
    </w:pPr>
    <w:rPr>
      <w:sz w:val="24"/>
      <w:szCs w:val="24"/>
      <w:lang w:val="en-US"/>
    </w:rPr>
  </w:style>
  <w:style w:type="paragraph" w:customStyle="1" w:styleId="Normal10pt">
    <w:name w:val="Normal + 10 pt"/>
    <w:basedOn w:val="Normal0"/>
    <w:uiPriority w:val="99"/>
    <w:rsid w:val="00A6714F"/>
    <w:pPr>
      <w:tabs>
        <w:tab w:val="clear" w:pos="1814"/>
        <w:tab w:val="clear" w:pos="2381"/>
        <w:tab w:val="clear" w:pos="2948"/>
        <w:tab w:val="clear" w:pos="3515"/>
        <w:tab w:val="num" w:pos="720"/>
      </w:tabs>
      <w:suppressAutoHyphens/>
      <w:spacing w:after="240"/>
      <w:ind w:left="720" w:hanging="720"/>
    </w:pPr>
    <w:rPr>
      <w:lang w:val="en-US"/>
    </w:rPr>
  </w:style>
  <w:style w:type="paragraph" w:customStyle="1" w:styleId="StylePartHeadingLeft043">
    <w:name w:val="Style Part Heading + Left:  0.43&quot;"/>
    <w:basedOn w:val="PartHeading"/>
    <w:uiPriority w:val="99"/>
    <w:rsid w:val="00A6714F"/>
    <w:pPr>
      <w:spacing w:before="240"/>
      <w:ind w:left="1247"/>
    </w:pPr>
  </w:style>
  <w:style w:type="paragraph" w:customStyle="1" w:styleId="Style10ptLeft043After6pt">
    <w:name w:val="Style 10 pt Left:  0.43&quot; After:  6 pt"/>
    <w:basedOn w:val="Normal0"/>
    <w:uiPriority w:val="99"/>
    <w:rsid w:val="00A6714F"/>
    <w:pPr>
      <w:tabs>
        <w:tab w:val="clear" w:pos="1814"/>
        <w:tab w:val="clear" w:pos="2381"/>
        <w:tab w:val="clear" w:pos="2948"/>
        <w:tab w:val="clear" w:pos="3515"/>
      </w:tabs>
      <w:spacing w:after="120"/>
      <w:ind w:left="1872"/>
    </w:pPr>
    <w:rPr>
      <w:sz w:val="24"/>
      <w:szCs w:val="24"/>
      <w:lang w:val="en-GB"/>
    </w:rPr>
  </w:style>
  <w:style w:type="paragraph" w:customStyle="1" w:styleId="Style10ptLeft087After6pt">
    <w:name w:val="Style 10 pt Left:  0.87&quot; After:  6 pt"/>
    <w:basedOn w:val="Normal0"/>
    <w:uiPriority w:val="99"/>
    <w:rsid w:val="00A6714F"/>
    <w:pPr>
      <w:tabs>
        <w:tab w:val="clear" w:pos="1814"/>
        <w:tab w:val="clear" w:pos="2381"/>
        <w:tab w:val="clear" w:pos="2948"/>
        <w:tab w:val="clear" w:pos="3515"/>
      </w:tabs>
      <w:spacing w:after="120"/>
      <w:ind w:left="2496"/>
    </w:pPr>
    <w:rPr>
      <w:sz w:val="24"/>
      <w:szCs w:val="24"/>
      <w:lang w:val="en-GB"/>
    </w:rPr>
  </w:style>
  <w:style w:type="paragraph" w:customStyle="1" w:styleId="Style10ptLeft043Firstline043After6pt">
    <w:name w:val="Style 10 pt Left:  0.43&quot; First line:  0.43&quot; After:  6 pt"/>
    <w:basedOn w:val="Normal0"/>
    <w:uiPriority w:val="99"/>
    <w:rsid w:val="00A6714F"/>
    <w:pPr>
      <w:tabs>
        <w:tab w:val="clear" w:pos="1814"/>
        <w:tab w:val="clear" w:pos="2381"/>
        <w:tab w:val="clear" w:pos="2948"/>
        <w:tab w:val="clear" w:pos="3515"/>
      </w:tabs>
      <w:spacing w:after="120"/>
      <w:ind w:left="1260" w:hanging="17"/>
    </w:pPr>
    <w:rPr>
      <w:sz w:val="24"/>
      <w:szCs w:val="24"/>
      <w:lang w:val="en-GB"/>
    </w:rPr>
  </w:style>
  <w:style w:type="paragraph" w:styleId="List2">
    <w:name w:val="List 2"/>
    <w:basedOn w:val="Normal0"/>
    <w:uiPriority w:val="99"/>
    <w:rsid w:val="00A6714F"/>
    <w:pPr>
      <w:tabs>
        <w:tab w:val="clear" w:pos="1814"/>
        <w:tab w:val="clear" w:pos="2381"/>
        <w:tab w:val="clear" w:pos="2948"/>
        <w:tab w:val="clear" w:pos="3515"/>
      </w:tabs>
      <w:ind w:left="720" w:hanging="360"/>
    </w:pPr>
    <w:rPr>
      <w:sz w:val="24"/>
      <w:szCs w:val="24"/>
      <w:lang w:val="en-GB"/>
    </w:rPr>
  </w:style>
  <w:style w:type="paragraph" w:styleId="List3">
    <w:name w:val="List 3"/>
    <w:basedOn w:val="Normal0"/>
    <w:uiPriority w:val="99"/>
    <w:rsid w:val="00A6714F"/>
    <w:pPr>
      <w:tabs>
        <w:tab w:val="clear" w:pos="1814"/>
        <w:tab w:val="clear" w:pos="2381"/>
        <w:tab w:val="clear" w:pos="2948"/>
        <w:tab w:val="clear" w:pos="3515"/>
      </w:tabs>
      <w:ind w:left="1080" w:hanging="360"/>
    </w:pPr>
    <w:rPr>
      <w:sz w:val="24"/>
      <w:szCs w:val="24"/>
      <w:lang w:val="en-GB"/>
    </w:rPr>
  </w:style>
  <w:style w:type="paragraph" w:styleId="List5">
    <w:name w:val="List 5"/>
    <w:basedOn w:val="Normal0"/>
    <w:uiPriority w:val="99"/>
    <w:rsid w:val="00A6714F"/>
    <w:pPr>
      <w:tabs>
        <w:tab w:val="clear" w:pos="1814"/>
        <w:tab w:val="clear" w:pos="2381"/>
        <w:tab w:val="clear" w:pos="2948"/>
        <w:tab w:val="clear" w:pos="3515"/>
      </w:tabs>
      <w:ind w:left="1800" w:hanging="360"/>
    </w:pPr>
    <w:rPr>
      <w:sz w:val="24"/>
      <w:szCs w:val="24"/>
      <w:lang w:val="en-GB"/>
    </w:rPr>
  </w:style>
  <w:style w:type="paragraph" w:customStyle="1" w:styleId="Annexsub-heading">
    <w:name w:val="Annex sub-heading"/>
    <w:basedOn w:val="AnnexHeading"/>
    <w:uiPriority w:val="99"/>
    <w:rsid w:val="00A6714F"/>
    <w:rPr>
      <w:sz w:val="28"/>
      <w:szCs w:val="28"/>
    </w:rPr>
  </w:style>
  <w:style w:type="paragraph" w:styleId="BodyText2">
    <w:name w:val="Body Text 2"/>
    <w:basedOn w:val="Normal0"/>
    <w:link w:val="BodyText2Char2"/>
    <w:uiPriority w:val="99"/>
    <w:rsid w:val="00042A34"/>
    <w:pPr>
      <w:spacing w:after="120"/>
      <w:ind w:left="360"/>
    </w:pPr>
  </w:style>
  <w:style w:type="character" w:customStyle="1" w:styleId="BodyText2Char">
    <w:name w:val="Body Text 2 Char"/>
    <w:uiPriority w:val="99"/>
    <w:rsid w:val="0039176A"/>
    <w:rPr>
      <w:lang w:val="fr-FR"/>
    </w:rPr>
  </w:style>
  <w:style w:type="character" w:customStyle="1" w:styleId="BodyText2Char2">
    <w:name w:val="Body Text 2 Char2"/>
    <w:link w:val="BodyText2"/>
    <w:uiPriority w:val="99"/>
    <w:rsid w:val="0039176A"/>
    <w:rPr>
      <w:sz w:val="24"/>
      <w:szCs w:val="24"/>
      <w:lang w:val="en-GB"/>
    </w:rPr>
  </w:style>
  <w:style w:type="paragraph" w:styleId="BodyTextIndent">
    <w:name w:val="Body Text Indent"/>
    <w:basedOn w:val="Normal0"/>
    <w:link w:val="BodyTextIndentChar"/>
    <w:uiPriority w:val="99"/>
    <w:semiHidden/>
    <w:unhideWhenUsed/>
    <w:rsid w:val="00220BE9"/>
    <w:pPr>
      <w:spacing w:after="120"/>
      <w:ind w:left="360"/>
    </w:pPr>
  </w:style>
  <w:style w:type="character" w:customStyle="1" w:styleId="BodyTextIndentChar">
    <w:name w:val="Body Text Indent Char"/>
    <w:link w:val="BodyTextIndent"/>
    <w:uiPriority w:val="99"/>
    <w:semiHidden/>
    <w:rsid w:val="00220BE9"/>
    <w:rPr>
      <w:sz w:val="20"/>
      <w:szCs w:val="20"/>
      <w:lang w:val="fr-FR"/>
    </w:rPr>
  </w:style>
  <w:style w:type="paragraph" w:styleId="BodyTextFirstIndent2">
    <w:name w:val="Body Text First Indent 2"/>
    <w:basedOn w:val="BodyText2"/>
    <w:link w:val="BodyTextFirstIndent2Char"/>
    <w:uiPriority w:val="99"/>
    <w:rsid w:val="00A6714F"/>
    <w:pPr>
      <w:tabs>
        <w:tab w:val="clear" w:pos="1814"/>
        <w:tab w:val="clear" w:pos="2381"/>
        <w:tab w:val="clear" w:pos="2948"/>
        <w:tab w:val="clear" w:pos="3515"/>
      </w:tabs>
      <w:ind w:firstLine="210"/>
    </w:pPr>
    <w:rPr>
      <w:sz w:val="24"/>
      <w:szCs w:val="24"/>
      <w:lang w:val="en-GB"/>
    </w:rPr>
  </w:style>
  <w:style w:type="character" w:customStyle="1" w:styleId="BodyTextFirstIndent2Char">
    <w:name w:val="Body Text First Indent 2 Char"/>
    <w:basedOn w:val="BodyText2Char1"/>
    <w:link w:val="BodyTextFirstIndent2"/>
    <w:uiPriority w:val="99"/>
    <w:rsid w:val="0039176A"/>
    <w:rPr>
      <w:sz w:val="24"/>
      <w:szCs w:val="24"/>
      <w:lang w:val="en-GB"/>
    </w:rPr>
  </w:style>
  <w:style w:type="character" w:styleId="FollowedHyperlink">
    <w:name w:val="FollowedHyperlink"/>
    <w:uiPriority w:val="99"/>
    <w:rsid w:val="00A6714F"/>
    <w:rPr>
      <w:color w:val="800080"/>
      <w:u w:val="single"/>
    </w:rPr>
  </w:style>
  <w:style w:type="paragraph" w:customStyle="1" w:styleId="MediumGrid1-Accent22">
    <w:name w:val="Medium Grid 1 - Accent 22"/>
    <w:basedOn w:val="Normal0"/>
    <w:uiPriority w:val="99"/>
    <w:rsid w:val="00A6714F"/>
    <w:pPr>
      <w:tabs>
        <w:tab w:val="clear" w:pos="1814"/>
        <w:tab w:val="clear" w:pos="2381"/>
        <w:tab w:val="clear" w:pos="2948"/>
        <w:tab w:val="clear" w:pos="3515"/>
      </w:tabs>
      <w:spacing w:after="200" w:line="276" w:lineRule="auto"/>
      <w:ind w:left="720"/>
      <w:contextualSpacing/>
    </w:pPr>
    <w:rPr>
      <w:rFonts w:ascii="Calibri" w:hAnsi="Calibri" w:cs="Calibri"/>
      <w:sz w:val="22"/>
      <w:szCs w:val="22"/>
      <w:lang w:val="en-US"/>
    </w:rPr>
  </w:style>
  <w:style w:type="paragraph" w:styleId="NormalIndent">
    <w:name w:val="Normal Indent"/>
    <w:basedOn w:val="Normal0"/>
    <w:uiPriority w:val="99"/>
    <w:semiHidden/>
    <w:rsid w:val="00A6714F"/>
    <w:pPr>
      <w:tabs>
        <w:tab w:val="clear" w:pos="1814"/>
        <w:tab w:val="clear" w:pos="2381"/>
        <w:tab w:val="clear" w:pos="2948"/>
        <w:tab w:val="clear" w:pos="3515"/>
      </w:tabs>
      <w:ind w:left="1247"/>
    </w:pPr>
    <w:rPr>
      <w:sz w:val="24"/>
      <w:szCs w:val="24"/>
      <w:lang w:val="en-GB"/>
    </w:rPr>
  </w:style>
  <w:style w:type="character" w:customStyle="1" w:styleId="Normal-poolChar">
    <w:name w:val="Normal-pool Char"/>
    <w:link w:val="Normal-pool"/>
    <w:uiPriority w:val="99"/>
    <w:rsid w:val="00A6714F"/>
    <w:rPr>
      <w:sz w:val="22"/>
      <w:szCs w:val="22"/>
      <w:lang w:val="en-GB" w:eastAsia="en-US" w:bidi="ar-SA"/>
    </w:rPr>
  </w:style>
  <w:style w:type="paragraph" w:customStyle="1" w:styleId="MediumList2-Accent21">
    <w:name w:val="Medium List 2 - Accent 21"/>
    <w:hidden/>
    <w:uiPriority w:val="99"/>
    <w:semiHidden/>
    <w:rsid w:val="00A6714F"/>
    <w:rPr>
      <w:sz w:val="24"/>
      <w:szCs w:val="24"/>
      <w:lang w:val="en-GB"/>
    </w:rPr>
  </w:style>
  <w:style w:type="paragraph" w:customStyle="1" w:styleId="MediumGrid1-Accent21">
    <w:name w:val="Medium Grid 1 - Accent 21"/>
    <w:basedOn w:val="Normal0"/>
    <w:uiPriority w:val="99"/>
    <w:rsid w:val="00A6714F"/>
    <w:pPr>
      <w:tabs>
        <w:tab w:val="clear" w:pos="1814"/>
        <w:tab w:val="clear" w:pos="2381"/>
        <w:tab w:val="clear" w:pos="2948"/>
        <w:tab w:val="clear" w:pos="3515"/>
      </w:tabs>
      <w:spacing w:after="200" w:line="276" w:lineRule="auto"/>
      <w:ind w:left="720"/>
      <w:contextualSpacing/>
    </w:pPr>
    <w:rPr>
      <w:rFonts w:ascii="Calibri" w:hAnsi="Calibri" w:cs="Calibri"/>
      <w:sz w:val="22"/>
      <w:szCs w:val="22"/>
      <w:lang w:val="en-GB"/>
    </w:rPr>
  </w:style>
  <w:style w:type="paragraph" w:customStyle="1" w:styleId="Prrafodelista">
    <w:name w:val="Párrafo de lista"/>
    <w:basedOn w:val="Normal0"/>
    <w:uiPriority w:val="99"/>
    <w:rsid w:val="00A6714F"/>
    <w:pPr>
      <w:tabs>
        <w:tab w:val="clear" w:pos="1814"/>
        <w:tab w:val="clear" w:pos="2381"/>
        <w:tab w:val="clear" w:pos="2948"/>
        <w:tab w:val="clear" w:pos="3515"/>
      </w:tabs>
      <w:spacing w:after="200" w:line="276" w:lineRule="auto"/>
      <w:ind w:left="720"/>
      <w:contextualSpacing/>
    </w:pPr>
    <w:rPr>
      <w:rFonts w:ascii="Cambria" w:hAnsi="Cambria" w:cs="Cambria"/>
      <w:sz w:val="22"/>
      <w:szCs w:val="22"/>
      <w:lang w:val="en-GB"/>
    </w:rPr>
  </w:style>
  <w:style w:type="character" w:customStyle="1" w:styleId="BBTitleChar">
    <w:name w:val="BB_Title Char"/>
    <w:link w:val="BBTitle"/>
    <w:uiPriority w:val="99"/>
    <w:rsid w:val="00A6714F"/>
    <w:rPr>
      <w:b/>
      <w:bCs/>
      <w:sz w:val="28"/>
      <w:szCs w:val="28"/>
      <w:lang w:val="en-GB" w:eastAsia="en-US"/>
    </w:rPr>
  </w:style>
  <w:style w:type="character" w:customStyle="1" w:styleId="CH2Char">
    <w:name w:val="CH2 Char"/>
    <w:link w:val="CH2"/>
    <w:uiPriority w:val="99"/>
    <w:rsid w:val="00A6714F"/>
    <w:rPr>
      <w:b/>
      <w:bCs/>
      <w:sz w:val="24"/>
      <w:szCs w:val="24"/>
      <w:lang w:val="en-GB" w:eastAsia="en-US"/>
    </w:rPr>
  </w:style>
  <w:style w:type="paragraph" w:customStyle="1" w:styleId="main">
    <w:name w:val="main"/>
    <w:basedOn w:val="Normal0"/>
    <w:autoRedefine/>
    <w:uiPriority w:val="99"/>
    <w:rsid w:val="00A6714F"/>
    <w:pPr>
      <w:tabs>
        <w:tab w:val="clear" w:pos="1814"/>
        <w:tab w:val="clear" w:pos="2381"/>
        <w:tab w:val="clear" w:pos="2948"/>
        <w:tab w:val="clear" w:pos="3515"/>
      </w:tabs>
    </w:pPr>
    <w:rPr>
      <w:b/>
      <w:bCs/>
      <w:lang w:val="en-GB"/>
    </w:rPr>
  </w:style>
  <w:style w:type="character" w:customStyle="1" w:styleId="Paralevel1Char">
    <w:name w:val="Para level1 Char"/>
    <w:link w:val="Paralevel1"/>
    <w:uiPriority w:val="99"/>
    <w:rsid w:val="00A6714F"/>
    <w:rPr>
      <w:sz w:val="20"/>
      <w:szCs w:val="20"/>
      <w:lang w:val="en-GB"/>
    </w:rPr>
  </w:style>
  <w:style w:type="character" w:customStyle="1" w:styleId="spelle">
    <w:name w:val="spelle"/>
    <w:basedOn w:val="DefaultParagraphFont"/>
    <w:uiPriority w:val="99"/>
    <w:rsid w:val="00A6714F"/>
  </w:style>
  <w:style w:type="character" w:customStyle="1" w:styleId="ZZAnxtitleChar">
    <w:name w:val="ZZ_Anx_title Char"/>
    <w:link w:val="ZZAnxtitle"/>
    <w:uiPriority w:val="99"/>
    <w:rsid w:val="00A6714F"/>
    <w:rPr>
      <w:b/>
      <w:bCs/>
      <w:sz w:val="26"/>
      <w:szCs w:val="26"/>
      <w:lang w:val="en-GB" w:eastAsia="en-US"/>
    </w:rPr>
  </w:style>
  <w:style w:type="paragraph" w:customStyle="1" w:styleId="Style1">
    <w:name w:val="Style1"/>
    <w:basedOn w:val="CH2"/>
    <w:uiPriority w:val="99"/>
    <w:rsid w:val="00A6714F"/>
    <w:pPr>
      <w:keepNext w:val="0"/>
      <w:keepLines w:val="0"/>
      <w:tabs>
        <w:tab w:val="clear" w:pos="851"/>
        <w:tab w:val="clear" w:pos="1247"/>
        <w:tab w:val="clear" w:pos="1814"/>
        <w:tab w:val="clear" w:pos="2381"/>
        <w:tab w:val="clear" w:pos="2948"/>
        <w:tab w:val="clear" w:pos="3515"/>
        <w:tab w:val="clear" w:pos="4082"/>
      </w:tabs>
      <w:suppressAutoHyphens w:val="0"/>
      <w:spacing w:before="0" w:after="240"/>
      <w:ind w:left="1248" w:right="567" w:hanging="624"/>
      <w:outlineLvl w:val="1"/>
    </w:pPr>
    <w:rPr>
      <w:sz w:val="20"/>
      <w:szCs w:val="20"/>
    </w:rPr>
  </w:style>
  <w:style w:type="paragraph" w:customStyle="1" w:styleId="ColorfulShading-Accent11">
    <w:name w:val="Colorful Shading - Accent 11"/>
    <w:hidden/>
    <w:uiPriority w:val="99"/>
    <w:semiHidden/>
    <w:rsid w:val="00A6714F"/>
    <w:rPr>
      <w:sz w:val="24"/>
      <w:szCs w:val="24"/>
      <w:lang w:val="en-GB"/>
    </w:rPr>
  </w:style>
  <w:style w:type="paragraph" w:customStyle="1" w:styleId="ColorfulList-Accent11">
    <w:name w:val="Colorful List - Accent 11"/>
    <w:basedOn w:val="Normal0"/>
    <w:uiPriority w:val="99"/>
    <w:rsid w:val="00A6714F"/>
    <w:pPr>
      <w:tabs>
        <w:tab w:val="left" w:pos="1247"/>
      </w:tabs>
      <w:spacing w:after="200" w:line="276" w:lineRule="auto"/>
      <w:ind w:left="720"/>
      <w:contextualSpacing/>
    </w:pPr>
    <w:rPr>
      <w:rFonts w:ascii="Calibri" w:hAnsi="Calibri" w:cs="Calibri"/>
      <w:sz w:val="22"/>
      <w:szCs w:val="22"/>
      <w:lang w:val="en-US"/>
    </w:rPr>
  </w:style>
  <w:style w:type="character" w:customStyle="1" w:styleId="FootnoteTextChar1">
    <w:name w:val="Footnote Text Char1"/>
    <w:uiPriority w:val="99"/>
    <w:semiHidden/>
    <w:rsid w:val="00A6714F"/>
    <w:rPr>
      <w:rFonts w:eastAsia="MS Mincho"/>
      <w:sz w:val="24"/>
      <w:szCs w:val="24"/>
      <w:lang w:val="en-GB" w:eastAsia="ja-JP"/>
    </w:rPr>
  </w:style>
  <w:style w:type="character" w:customStyle="1" w:styleId="CharChar1">
    <w:name w:val="Char Char1"/>
    <w:uiPriority w:val="99"/>
    <w:semiHidden/>
    <w:rsid w:val="00A6714F"/>
    <w:rPr>
      <w:rFonts w:eastAsia="MS Mincho"/>
      <w:sz w:val="24"/>
      <w:szCs w:val="24"/>
      <w:lang w:val="en-GB" w:eastAsia="ja-JP"/>
    </w:rPr>
  </w:style>
  <w:style w:type="character" w:styleId="Strong">
    <w:name w:val="Strong"/>
    <w:uiPriority w:val="99"/>
    <w:qFormat/>
    <w:rsid w:val="00A6714F"/>
    <w:rPr>
      <w:b/>
      <w:bCs/>
    </w:rPr>
  </w:style>
  <w:style w:type="character" w:customStyle="1" w:styleId="ZZAnxheaderChar">
    <w:name w:val="ZZ_Anx_header Char"/>
    <w:link w:val="ZZAnxheader"/>
    <w:uiPriority w:val="99"/>
    <w:rsid w:val="00A6714F"/>
    <w:rPr>
      <w:b/>
      <w:bCs/>
      <w:sz w:val="22"/>
      <w:szCs w:val="22"/>
      <w:lang w:val="en-GB" w:eastAsia="en-US"/>
    </w:rPr>
  </w:style>
  <w:style w:type="character" w:customStyle="1" w:styleId="CharChar2">
    <w:name w:val="Char Char2"/>
    <w:uiPriority w:val="99"/>
    <w:rsid w:val="00A6714F"/>
    <w:rPr>
      <w:lang w:val="en-GB"/>
    </w:rPr>
  </w:style>
  <w:style w:type="paragraph" w:customStyle="1" w:styleId="1">
    <w:name w:val="リスト段落1"/>
    <w:basedOn w:val="Normal0"/>
    <w:uiPriority w:val="99"/>
    <w:rsid w:val="00A6714F"/>
    <w:pPr>
      <w:widowControl w:val="0"/>
      <w:tabs>
        <w:tab w:val="clear" w:pos="1814"/>
        <w:tab w:val="clear" w:pos="2381"/>
        <w:tab w:val="clear" w:pos="2948"/>
        <w:tab w:val="clear" w:pos="3515"/>
      </w:tabs>
      <w:ind w:leftChars="400" w:left="840"/>
      <w:jc w:val="both"/>
    </w:pPr>
    <w:rPr>
      <w:rFonts w:ascii="Century" w:eastAsia="MS Mincho" w:hAnsi="Century" w:cs="Century"/>
      <w:kern w:val="2"/>
      <w:sz w:val="21"/>
      <w:szCs w:val="21"/>
      <w:lang w:val="en-US" w:eastAsia="ja-JP"/>
    </w:rPr>
  </w:style>
  <w:style w:type="character" w:styleId="Emphasis">
    <w:name w:val="Emphasis"/>
    <w:uiPriority w:val="99"/>
    <w:qFormat/>
    <w:rsid w:val="00A6714F"/>
    <w:rPr>
      <w:i/>
      <w:iCs/>
    </w:rPr>
  </w:style>
  <w:style w:type="character" w:customStyle="1" w:styleId="Voetnoottekens">
    <w:name w:val="Voetnoottekens"/>
    <w:uiPriority w:val="99"/>
    <w:rsid w:val="00A6714F"/>
    <w:rPr>
      <w:rFonts w:ascii="Times New Roman" w:hAnsi="Times New Roman" w:cs="Times New Roman"/>
      <w:color w:val="auto"/>
      <w:sz w:val="18"/>
      <w:szCs w:val="18"/>
      <w:vertAlign w:val="superscript"/>
    </w:rPr>
  </w:style>
  <w:style w:type="character" w:customStyle="1" w:styleId="CharChar4">
    <w:name w:val="Char Char4"/>
    <w:uiPriority w:val="99"/>
    <w:rsid w:val="00A6714F"/>
    <w:rPr>
      <w:sz w:val="18"/>
      <w:szCs w:val="18"/>
      <w:lang w:val="fr-FR" w:eastAsia="en-US"/>
    </w:rPr>
  </w:style>
  <w:style w:type="paragraph" w:styleId="Revision">
    <w:name w:val="Revision"/>
    <w:hidden/>
    <w:uiPriority w:val="99"/>
    <w:semiHidden/>
    <w:rsid w:val="00A6714F"/>
    <w:rPr>
      <w:sz w:val="24"/>
      <w:szCs w:val="24"/>
      <w:lang w:val="en-GB"/>
    </w:rPr>
  </w:style>
  <w:style w:type="paragraph" w:styleId="ListParagraph">
    <w:name w:val="List Paragraph"/>
    <w:basedOn w:val="Normal0"/>
    <w:uiPriority w:val="99"/>
    <w:qFormat/>
    <w:rsid w:val="00A6714F"/>
    <w:pPr>
      <w:tabs>
        <w:tab w:val="left" w:pos="1247"/>
      </w:tabs>
      <w:spacing w:after="200" w:line="276" w:lineRule="auto"/>
      <w:ind w:left="720"/>
      <w:contextualSpacing/>
    </w:pPr>
    <w:rPr>
      <w:rFonts w:ascii="Calibri" w:hAnsi="Calibri" w:cs="Calibri"/>
      <w:sz w:val="22"/>
      <w:szCs w:val="22"/>
      <w:lang w:val="en-US"/>
    </w:rPr>
  </w:style>
  <w:style w:type="character" w:customStyle="1" w:styleId="FootnoteCharacters">
    <w:name w:val="Footnote Characters"/>
    <w:uiPriority w:val="99"/>
    <w:rsid w:val="00AF01CD"/>
    <w:rPr>
      <w:rFonts w:ascii="Times New Roman" w:hAnsi="Times New Roman" w:cs="Times New Roman"/>
      <w:color w:val="auto"/>
      <w:sz w:val="18"/>
      <w:szCs w:val="18"/>
      <w:vertAlign w:val="superscript"/>
    </w:rPr>
  </w:style>
  <w:style w:type="table" w:customStyle="1" w:styleId="AATable">
    <w:name w:val="AA_Table"/>
    <w:uiPriority w:val="99"/>
    <w:semiHidden/>
    <w:rsid w:val="00A6714F"/>
    <w:tblPr>
      <w:tblStyleRowBandSize w:val="1"/>
      <w:tblStyleColBandSize w:val="1"/>
      <w:jc w:val="right"/>
      <w:tblInd w:w="0" w:type="dxa"/>
      <w:tblCellMar>
        <w:top w:w="0" w:type="dxa"/>
        <w:left w:w="108" w:type="dxa"/>
        <w:bottom w:w="0" w:type="dxa"/>
        <w:right w:w="108" w:type="dxa"/>
      </w:tblCellMar>
    </w:tblPr>
    <w:trPr>
      <w:jc w:val="right"/>
    </w:trPr>
  </w:style>
  <w:style w:type="paragraph" w:customStyle="1" w:styleId="AATitle">
    <w:name w:val="AA_Title"/>
    <w:basedOn w:val="Normalpool"/>
    <w:uiPriority w:val="99"/>
    <w:rsid w:val="00A6714F"/>
    <w:pPr>
      <w:keepNext/>
      <w:keepLines/>
      <w:suppressAutoHyphens/>
      <w:ind w:right="5103"/>
    </w:pPr>
    <w:rPr>
      <w:b/>
      <w:bCs/>
      <w:lang w:val="en-GB"/>
    </w:rPr>
  </w:style>
  <w:style w:type="paragraph" w:customStyle="1" w:styleId="AATitle2">
    <w:name w:val="AA_Title2"/>
    <w:basedOn w:val="AATitle"/>
    <w:uiPriority w:val="99"/>
    <w:rsid w:val="00A6714F"/>
    <w:pPr>
      <w:tabs>
        <w:tab w:val="clear" w:pos="4082"/>
      </w:tabs>
      <w:spacing w:before="120" w:after="120"/>
      <w:ind w:right="4536"/>
    </w:pPr>
  </w:style>
  <w:style w:type="paragraph" w:customStyle="1" w:styleId="BBTitle">
    <w:name w:val="BB_Title"/>
    <w:basedOn w:val="Normalpool"/>
    <w:link w:val="BBTitleChar"/>
    <w:uiPriority w:val="99"/>
    <w:rsid w:val="00A6714F"/>
    <w:pPr>
      <w:keepNext/>
      <w:keepLines/>
      <w:suppressAutoHyphens/>
      <w:spacing w:before="320" w:after="240"/>
      <w:ind w:left="1247" w:right="567"/>
    </w:pPr>
    <w:rPr>
      <w:b/>
      <w:bCs/>
      <w:sz w:val="28"/>
      <w:szCs w:val="28"/>
      <w:lang w:val="en-GB"/>
    </w:rPr>
  </w:style>
  <w:style w:type="paragraph" w:styleId="Footer">
    <w:name w:val="footer"/>
    <w:basedOn w:val="Normal0"/>
    <w:link w:val="FooterChar"/>
    <w:uiPriority w:val="99"/>
    <w:rsid w:val="00A6714F"/>
    <w:pPr>
      <w:tabs>
        <w:tab w:val="center" w:pos="4320"/>
        <w:tab w:val="right" w:pos="8640"/>
      </w:tabs>
      <w:spacing w:before="60" w:after="120"/>
    </w:pPr>
    <w:rPr>
      <w:sz w:val="18"/>
      <w:szCs w:val="18"/>
    </w:rPr>
  </w:style>
  <w:style w:type="character" w:customStyle="1" w:styleId="FooterChar">
    <w:name w:val="Footer Char"/>
    <w:link w:val="Footer"/>
    <w:uiPriority w:val="99"/>
    <w:rsid w:val="0039176A"/>
    <w:rPr>
      <w:sz w:val="18"/>
      <w:szCs w:val="18"/>
      <w:lang w:val="fr-FR"/>
    </w:rPr>
  </w:style>
  <w:style w:type="paragraph" w:styleId="Header">
    <w:name w:val="header"/>
    <w:aliases w:val="Header1"/>
    <w:basedOn w:val="Normal0"/>
    <w:link w:val="HeaderChar"/>
    <w:uiPriority w:val="99"/>
    <w:semiHidden/>
    <w:rsid w:val="00A6714F"/>
    <w:pPr>
      <w:pBdr>
        <w:bottom w:val="single" w:sz="4" w:space="1" w:color="auto"/>
      </w:pBdr>
      <w:tabs>
        <w:tab w:val="clear" w:pos="1814"/>
        <w:tab w:val="clear" w:pos="2381"/>
        <w:tab w:val="clear" w:pos="2948"/>
        <w:tab w:val="clear" w:pos="3515"/>
        <w:tab w:val="center" w:pos="4536"/>
        <w:tab w:val="right" w:pos="9072"/>
      </w:tabs>
      <w:spacing w:after="120"/>
    </w:pPr>
    <w:rPr>
      <w:b/>
      <w:bCs/>
      <w:sz w:val="18"/>
      <w:szCs w:val="18"/>
    </w:rPr>
  </w:style>
  <w:style w:type="character" w:customStyle="1" w:styleId="HeaderChar">
    <w:name w:val="Header Char"/>
    <w:aliases w:val="Header1 Char"/>
    <w:link w:val="Header"/>
    <w:uiPriority w:val="99"/>
    <w:semiHidden/>
    <w:rsid w:val="0039176A"/>
    <w:rPr>
      <w:b/>
      <w:bCs/>
      <w:sz w:val="18"/>
      <w:szCs w:val="18"/>
      <w:lang w:val="fr-FR"/>
    </w:rPr>
  </w:style>
  <w:style w:type="character" w:styleId="Hyperlink">
    <w:name w:val="Hyperlink"/>
    <w:uiPriority w:val="99"/>
    <w:semiHidden/>
    <w:rsid w:val="00A6714F"/>
    <w:rPr>
      <w:rFonts w:ascii="Times New Roman" w:hAnsi="Times New Roman" w:cs="Times New Roman"/>
      <w:color w:val="auto"/>
      <w:sz w:val="20"/>
      <w:szCs w:val="20"/>
      <w:u w:val="none"/>
      <w:lang w:val="fr-FR"/>
    </w:rPr>
  </w:style>
  <w:style w:type="paragraph" w:customStyle="1" w:styleId="NormalNonumber">
    <w:name w:val="Normal_No_number"/>
    <w:basedOn w:val="Normalpool"/>
    <w:uiPriority w:val="99"/>
    <w:rsid w:val="00A6714F"/>
    <w:pPr>
      <w:spacing w:after="120"/>
      <w:ind w:left="1247"/>
    </w:pPr>
    <w:rPr>
      <w:lang w:val="en-GB"/>
    </w:rPr>
  </w:style>
  <w:style w:type="paragraph" w:customStyle="1" w:styleId="Normalnumber">
    <w:name w:val="Normal_number"/>
    <w:basedOn w:val="Normalpool"/>
    <w:uiPriority w:val="99"/>
    <w:rsid w:val="00A6714F"/>
    <w:pPr>
      <w:tabs>
        <w:tab w:val="num" w:pos="1147"/>
      </w:tabs>
      <w:spacing w:after="120"/>
      <w:ind w:left="1260"/>
    </w:pPr>
    <w:rPr>
      <w:lang w:val="en-GB"/>
    </w:rPr>
  </w:style>
  <w:style w:type="paragraph" w:customStyle="1" w:styleId="Titletable">
    <w:name w:val="Title_table"/>
    <w:basedOn w:val="Normalpool"/>
    <w:uiPriority w:val="99"/>
    <w:rsid w:val="00A6714F"/>
    <w:pPr>
      <w:keepNext/>
      <w:keepLines/>
      <w:suppressAutoHyphens/>
      <w:spacing w:after="60"/>
      <w:ind w:left="1247"/>
    </w:pPr>
    <w:rPr>
      <w:b/>
      <w:bCs/>
      <w:lang w:val="en-GB"/>
    </w:rPr>
  </w:style>
  <w:style w:type="paragraph" w:styleId="TOC1">
    <w:name w:val="toc 1"/>
    <w:basedOn w:val="Normalpool"/>
    <w:next w:val="Normalpool"/>
    <w:uiPriority w:val="99"/>
    <w:semiHidden/>
    <w:rsid w:val="00A6714F"/>
    <w:pPr>
      <w:tabs>
        <w:tab w:val="clear" w:pos="2381"/>
        <w:tab w:val="clear" w:pos="2948"/>
        <w:tab w:val="clear" w:pos="3515"/>
        <w:tab w:val="clear" w:pos="4082"/>
        <w:tab w:val="right" w:leader="dot" w:pos="9486"/>
      </w:tabs>
      <w:spacing w:before="240"/>
      <w:ind w:left="1814" w:hanging="567"/>
    </w:pPr>
  </w:style>
  <w:style w:type="paragraph" w:styleId="TOC2">
    <w:name w:val="toc 2"/>
    <w:basedOn w:val="Normalpool"/>
    <w:next w:val="Normalpool"/>
    <w:uiPriority w:val="99"/>
    <w:semiHidden/>
    <w:rsid w:val="00A6714F"/>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semiHidden/>
    <w:rsid w:val="00A6714F"/>
    <w:pPr>
      <w:tabs>
        <w:tab w:val="clear" w:pos="1814"/>
        <w:tab w:val="clear" w:pos="2381"/>
        <w:tab w:val="clear" w:pos="2948"/>
        <w:tab w:val="clear" w:pos="3515"/>
        <w:tab w:val="right" w:leader="dot" w:pos="9486"/>
      </w:tabs>
      <w:ind w:left="2948" w:hanging="567"/>
    </w:pPr>
  </w:style>
  <w:style w:type="paragraph" w:styleId="TOC4">
    <w:name w:val="toc 4"/>
    <w:basedOn w:val="Normalpool"/>
    <w:next w:val="Normalpool"/>
    <w:uiPriority w:val="99"/>
    <w:semiHidden/>
    <w:rsid w:val="00A6714F"/>
    <w:pPr>
      <w:tabs>
        <w:tab w:val="clear" w:pos="1814"/>
        <w:tab w:val="clear" w:pos="2381"/>
        <w:tab w:val="clear" w:pos="2948"/>
        <w:tab w:val="clear" w:pos="3515"/>
        <w:tab w:val="left" w:pos="1000"/>
        <w:tab w:val="right" w:leader="dot" w:pos="9486"/>
      </w:tabs>
      <w:ind w:left="3515" w:hanging="567"/>
    </w:pPr>
  </w:style>
  <w:style w:type="paragraph" w:styleId="TOC5">
    <w:name w:val="toc 5"/>
    <w:basedOn w:val="Normal0"/>
    <w:next w:val="Normal0"/>
    <w:autoRedefine/>
    <w:uiPriority w:val="99"/>
    <w:semiHidden/>
    <w:rsid w:val="00A6714F"/>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uiPriority w:val="99"/>
    <w:rsid w:val="00A6714F"/>
    <w:rPr>
      <w:b/>
      <w:bCs/>
      <w:sz w:val="22"/>
      <w:szCs w:val="22"/>
      <w:lang w:val="en-GB"/>
    </w:rPr>
  </w:style>
  <w:style w:type="paragraph" w:customStyle="1" w:styleId="ZZAnxtitle">
    <w:name w:val="ZZ_Anx_title"/>
    <w:basedOn w:val="Normalpool"/>
    <w:link w:val="ZZAnxtitleChar"/>
    <w:uiPriority w:val="99"/>
    <w:rsid w:val="00A6714F"/>
    <w:pPr>
      <w:spacing w:before="360" w:after="120"/>
      <w:ind w:left="1247"/>
    </w:pPr>
    <w:rPr>
      <w:b/>
      <w:bCs/>
      <w:sz w:val="26"/>
      <w:szCs w:val="26"/>
      <w:lang w:val="en-GB"/>
    </w:rPr>
  </w:style>
  <w:style w:type="character" w:customStyle="1" w:styleId="apple-converted-space">
    <w:name w:val="apple-converted-space"/>
    <w:basedOn w:val="DefaultParagraphFont"/>
    <w:uiPriority w:val="99"/>
    <w:rsid w:val="00E0600C"/>
  </w:style>
  <w:style w:type="table" w:customStyle="1" w:styleId="571">
    <w:name w:val="571"/>
    <w:uiPriority w:val="99"/>
    <w:rsid w:val="0039176A"/>
    <w:pPr>
      <w:widowControl w:val="0"/>
      <w:autoSpaceDE w:val="0"/>
      <w:autoSpaceDN w:val="0"/>
      <w:adjustRightInd w:val="0"/>
    </w:pPr>
    <w:rPr>
      <w:sz w:val="24"/>
      <w:szCs w:val="24"/>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table" w:customStyle="1" w:styleId="281">
    <w:name w:val="281"/>
    <w:uiPriority w:val="99"/>
    <w:rsid w:val="0039176A"/>
    <w:pPr>
      <w:widowControl w:val="0"/>
      <w:autoSpaceDE w:val="0"/>
      <w:autoSpaceDN w:val="0"/>
      <w:adjustRightInd w:val="0"/>
    </w:pPr>
    <w:rPr>
      <w:sz w:val="24"/>
      <w:szCs w:val="24"/>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character" w:customStyle="1" w:styleId="BodyText2Char1">
    <w:name w:val="Body Text 2 Char1"/>
    <w:uiPriority w:val="99"/>
    <w:rsid w:val="0039176A"/>
    <w:rPr>
      <w:sz w:val="24"/>
      <w:szCs w:val="24"/>
      <w:lang w:val="en-GB"/>
    </w:rPr>
  </w:style>
  <w:style w:type="numbering" w:customStyle="1" w:styleId="CurrentList1">
    <w:name w:val="Current List1"/>
    <w:rsid w:val="00220BE9"/>
    <w:pPr>
      <w:numPr>
        <w:numId w:val="17"/>
      </w:numPr>
    </w:pPr>
  </w:style>
  <w:style w:type="numbering" w:customStyle="1" w:styleId="Normallist">
    <w:name w:val="Normal_list"/>
    <w:rsid w:val="00220BE9"/>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semiHidden="0" w:qFormat="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4"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0">
    <w:name w:val="Normal"/>
    <w:qFormat/>
    <w:rsid w:val="00857155"/>
    <w:pPr>
      <w:tabs>
        <w:tab w:val="left" w:pos="1814"/>
        <w:tab w:val="left" w:pos="2381"/>
        <w:tab w:val="left" w:pos="2948"/>
        <w:tab w:val="left" w:pos="3515"/>
      </w:tabs>
    </w:pPr>
    <w:rPr>
      <w:lang w:val="ru-RU"/>
    </w:rPr>
  </w:style>
  <w:style w:type="paragraph" w:styleId="Heading1">
    <w:name w:val="heading 1"/>
    <w:basedOn w:val="Normal0"/>
    <w:next w:val="Normalnumber"/>
    <w:link w:val="Heading1Char"/>
    <w:uiPriority w:val="99"/>
    <w:qFormat/>
    <w:rsid w:val="00A6714F"/>
    <w:pPr>
      <w:keepNext/>
      <w:tabs>
        <w:tab w:val="left" w:pos="1247"/>
      </w:tabs>
      <w:spacing w:before="240" w:after="120"/>
      <w:ind w:left="1247" w:hanging="680"/>
      <w:outlineLvl w:val="0"/>
    </w:pPr>
    <w:rPr>
      <w:b/>
      <w:bCs/>
      <w:sz w:val="28"/>
      <w:szCs w:val="28"/>
    </w:rPr>
  </w:style>
  <w:style w:type="paragraph" w:styleId="Heading2">
    <w:name w:val="heading 2"/>
    <w:basedOn w:val="Normal0"/>
    <w:next w:val="Normalnumber"/>
    <w:link w:val="Heading2Char"/>
    <w:uiPriority w:val="99"/>
    <w:qFormat/>
    <w:rsid w:val="00A6714F"/>
    <w:pPr>
      <w:keepNext/>
      <w:spacing w:before="240" w:after="120"/>
      <w:ind w:left="1247" w:hanging="680"/>
      <w:outlineLvl w:val="1"/>
    </w:pPr>
    <w:rPr>
      <w:b/>
      <w:bCs/>
      <w:sz w:val="24"/>
      <w:szCs w:val="24"/>
    </w:rPr>
  </w:style>
  <w:style w:type="paragraph" w:styleId="Heading3">
    <w:name w:val="heading 3"/>
    <w:basedOn w:val="Normal0"/>
    <w:next w:val="Normalnumber"/>
    <w:link w:val="Heading3Char"/>
    <w:uiPriority w:val="99"/>
    <w:qFormat/>
    <w:rsid w:val="00A6714F"/>
    <w:pPr>
      <w:spacing w:after="120"/>
      <w:ind w:left="1247" w:hanging="680"/>
      <w:outlineLvl w:val="2"/>
    </w:pPr>
    <w:rPr>
      <w:b/>
      <w:bCs/>
    </w:rPr>
  </w:style>
  <w:style w:type="paragraph" w:styleId="Heading4">
    <w:name w:val="heading 4"/>
    <w:basedOn w:val="Heading3"/>
    <w:next w:val="Normalnumber"/>
    <w:link w:val="Heading4Char"/>
    <w:uiPriority w:val="99"/>
    <w:qFormat/>
    <w:rsid w:val="00A6714F"/>
    <w:pPr>
      <w:keepNext/>
      <w:outlineLvl w:val="3"/>
    </w:pPr>
  </w:style>
  <w:style w:type="paragraph" w:styleId="Heading5">
    <w:name w:val="heading 5"/>
    <w:basedOn w:val="Normal0"/>
    <w:next w:val="Normal0"/>
    <w:link w:val="Heading5Char"/>
    <w:uiPriority w:val="99"/>
    <w:qFormat/>
    <w:rsid w:val="00A6714F"/>
    <w:pPr>
      <w:keepNext/>
      <w:outlineLvl w:val="4"/>
    </w:pPr>
    <w:rPr>
      <w:rFonts w:ascii="Univers" w:hAnsi="Univers" w:cs="Univers"/>
      <w:b/>
      <w:bCs/>
      <w:sz w:val="24"/>
      <w:szCs w:val="24"/>
    </w:rPr>
  </w:style>
  <w:style w:type="paragraph" w:styleId="Heading6">
    <w:name w:val="heading 6"/>
    <w:basedOn w:val="Normal0"/>
    <w:next w:val="Normal0"/>
    <w:link w:val="Heading6Char"/>
    <w:uiPriority w:val="99"/>
    <w:qFormat/>
    <w:rsid w:val="00A6714F"/>
    <w:pPr>
      <w:keepNext/>
      <w:ind w:left="578"/>
      <w:outlineLvl w:val="5"/>
    </w:pPr>
    <w:rPr>
      <w:b/>
      <w:bCs/>
      <w:sz w:val="24"/>
      <w:szCs w:val="24"/>
    </w:rPr>
  </w:style>
  <w:style w:type="paragraph" w:styleId="Heading7">
    <w:name w:val="heading 7"/>
    <w:basedOn w:val="Normal0"/>
    <w:next w:val="Normal0"/>
    <w:link w:val="Heading7Char"/>
    <w:uiPriority w:val="99"/>
    <w:qFormat/>
    <w:rsid w:val="00A6714F"/>
    <w:pPr>
      <w:keepNext/>
      <w:widowControl w:val="0"/>
      <w:jc w:val="center"/>
      <w:outlineLvl w:val="6"/>
    </w:pPr>
    <w:rPr>
      <w:u w:val="single"/>
      <w:lang w:val="en-US"/>
    </w:rPr>
  </w:style>
  <w:style w:type="paragraph" w:styleId="Heading8">
    <w:name w:val="heading 8"/>
    <w:basedOn w:val="Normal0"/>
    <w:next w:val="Normal0"/>
    <w:link w:val="Heading8Char"/>
    <w:uiPriority w:val="99"/>
    <w:qFormat/>
    <w:rsid w:val="00A6714F"/>
    <w:pPr>
      <w:keepNext/>
      <w:widowControl w:val="0"/>
      <w:numPr>
        <w:numId w:val="2"/>
      </w:numPr>
      <w:tabs>
        <w:tab w:val="clear" w:pos="360"/>
        <w:tab w:val="left" w:pos="-1440"/>
        <w:tab w:val="left" w:pos="-720"/>
        <w:tab w:val="num" w:pos="720"/>
      </w:tabs>
      <w:suppressAutoHyphens/>
      <w:ind w:left="720" w:hanging="720"/>
      <w:jc w:val="center"/>
      <w:outlineLvl w:val="7"/>
    </w:pPr>
    <w:rPr>
      <w:u w:val="single"/>
      <w:lang w:val="en-US"/>
    </w:rPr>
  </w:style>
  <w:style w:type="paragraph" w:styleId="Heading9">
    <w:name w:val="heading 9"/>
    <w:basedOn w:val="Normal0"/>
    <w:next w:val="Normal0"/>
    <w:link w:val="Heading9Char"/>
    <w:uiPriority w:val="99"/>
    <w:qFormat/>
    <w:rsid w:val="00A6714F"/>
    <w:pPr>
      <w:keepNext/>
      <w:widowControl w:val="0"/>
      <w:numPr>
        <w:numId w:val="7"/>
      </w:numPr>
      <w:suppressAutoHyphens/>
      <w:jc w:val="center"/>
      <w:outlineLvl w:val="8"/>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9176A"/>
    <w:rPr>
      <w:b/>
      <w:bCs/>
      <w:sz w:val="28"/>
      <w:szCs w:val="28"/>
      <w:lang w:val="fr-FR"/>
    </w:rPr>
  </w:style>
  <w:style w:type="character" w:customStyle="1" w:styleId="Heading2Char">
    <w:name w:val="Heading 2 Char"/>
    <w:link w:val="Heading2"/>
    <w:uiPriority w:val="99"/>
    <w:rsid w:val="0039176A"/>
    <w:rPr>
      <w:b/>
      <w:bCs/>
      <w:sz w:val="24"/>
      <w:szCs w:val="24"/>
      <w:lang w:val="fr-FR"/>
    </w:rPr>
  </w:style>
  <w:style w:type="character" w:customStyle="1" w:styleId="Heading3Char">
    <w:name w:val="Heading 3 Char"/>
    <w:link w:val="Heading3"/>
    <w:uiPriority w:val="99"/>
    <w:rsid w:val="0039176A"/>
    <w:rPr>
      <w:b/>
      <w:bCs/>
      <w:lang w:val="fr-FR"/>
    </w:rPr>
  </w:style>
  <w:style w:type="character" w:customStyle="1" w:styleId="Heading4Char">
    <w:name w:val="Heading 4 Char"/>
    <w:link w:val="Heading4"/>
    <w:uiPriority w:val="99"/>
    <w:rsid w:val="0039176A"/>
    <w:rPr>
      <w:b/>
      <w:bCs/>
      <w:lang w:val="fr-FR"/>
    </w:rPr>
  </w:style>
  <w:style w:type="character" w:customStyle="1" w:styleId="Heading5Char">
    <w:name w:val="Heading 5 Char"/>
    <w:link w:val="Heading5"/>
    <w:uiPriority w:val="99"/>
    <w:rsid w:val="0039176A"/>
    <w:rPr>
      <w:rFonts w:ascii="Univers" w:hAnsi="Univers" w:cs="Univers"/>
      <w:b/>
      <w:bCs/>
      <w:sz w:val="24"/>
      <w:szCs w:val="24"/>
      <w:lang w:val="fr-FR"/>
    </w:rPr>
  </w:style>
  <w:style w:type="character" w:customStyle="1" w:styleId="Heading6Char">
    <w:name w:val="Heading 6 Char"/>
    <w:link w:val="Heading6"/>
    <w:uiPriority w:val="99"/>
    <w:rsid w:val="0039176A"/>
    <w:rPr>
      <w:b/>
      <w:bCs/>
      <w:sz w:val="24"/>
      <w:szCs w:val="24"/>
      <w:lang w:val="fr-FR"/>
    </w:rPr>
  </w:style>
  <w:style w:type="character" w:customStyle="1" w:styleId="Heading7Char">
    <w:name w:val="Heading 7 Char"/>
    <w:link w:val="Heading7"/>
    <w:uiPriority w:val="99"/>
    <w:rsid w:val="0039176A"/>
    <w:rPr>
      <w:snapToGrid w:val="0"/>
      <w:u w:val="single"/>
    </w:rPr>
  </w:style>
  <w:style w:type="character" w:customStyle="1" w:styleId="Heading8Char">
    <w:name w:val="Heading 8 Char"/>
    <w:link w:val="Heading8"/>
    <w:uiPriority w:val="99"/>
    <w:rsid w:val="0039176A"/>
    <w:rPr>
      <w:snapToGrid w:val="0"/>
      <w:u w:val="single"/>
    </w:rPr>
  </w:style>
  <w:style w:type="character" w:customStyle="1" w:styleId="Heading9Char">
    <w:name w:val="Heading 9 Char"/>
    <w:link w:val="Heading9"/>
    <w:uiPriority w:val="99"/>
    <w:rsid w:val="0039176A"/>
    <w:rPr>
      <w:sz w:val="20"/>
      <w:szCs w:val="20"/>
      <w:u w:val="single"/>
    </w:rPr>
  </w:style>
  <w:style w:type="character" w:styleId="PageNumber">
    <w:name w:val="page number"/>
    <w:uiPriority w:val="99"/>
    <w:semiHidden/>
    <w:rsid w:val="00A6714F"/>
    <w:rPr>
      <w:rFonts w:ascii="Times New Roman" w:hAnsi="Times New Roman" w:cs="Times New Roman"/>
      <w:b/>
      <w:bCs/>
      <w:sz w:val="18"/>
      <w:szCs w:val="18"/>
    </w:rPr>
  </w:style>
  <w:style w:type="table" w:customStyle="1" w:styleId="57">
    <w:name w:val="57"/>
    <w:uiPriority w:val="99"/>
    <w:rsid w:val="00A6714F"/>
    <w:pPr>
      <w:widowControl w:val="0"/>
      <w:autoSpaceDE w:val="0"/>
      <w:autoSpaceDN w:val="0"/>
      <w:adjustRightInd w:val="0"/>
    </w:pPr>
    <w:rPr>
      <w:sz w:val="24"/>
      <w:szCs w:val="24"/>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0"/>
    <w:next w:val="Normal0"/>
    <w:autoRedefine/>
    <w:uiPriority w:val="99"/>
    <w:semiHidden/>
    <w:rsid w:val="00A6714F"/>
    <w:pPr>
      <w:tabs>
        <w:tab w:val="clear" w:pos="1814"/>
        <w:tab w:val="clear" w:pos="2381"/>
        <w:tab w:val="clear" w:pos="2948"/>
        <w:tab w:val="clear" w:pos="3515"/>
      </w:tabs>
      <w:ind w:left="1000"/>
    </w:pPr>
    <w:rPr>
      <w:sz w:val="18"/>
      <w:szCs w:val="18"/>
    </w:rPr>
  </w:style>
  <w:style w:type="paragraph" w:styleId="TOC7">
    <w:name w:val="toc 7"/>
    <w:basedOn w:val="Normal0"/>
    <w:next w:val="Normal0"/>
    <w:autoRedefine/>
    <w:uiPriority w:val="99"/>
    <w:semiHidden/>
    <w:rsid w:val="00A6714F"/>
    <w:pPr>
      <w:tabs>
        <w:tab w:val="clear" w:pos="1814"/>
        <w:tab w:val="clear" w:pos="2381"/>
        <w:tab w:val="clear" w:pos="2948"/>
        <w:tab w:val="clear" w:pos="3515"/>
      </w:tabs>
      <w:ind w:left="1200"/>
    </w:pPr>
    <w:rPr>
      <w:sz w:val="18"/>
      <w:szCs w:val="18"/>
    </w:rPr>
  </w:style>
  <w:style w:type="paragraph" w:styleId="TOC8">
    <w:name w:val="toc 8"/>
    <w:basedOn w:val="Normal0"/>
    <w:next w:val="Normal0"/>
    <w:autoRedefine/>
    <w:uiPriority w:val="99"/>
    <w:semiHidden/>
    <w:rsid w:val="00A6714F"/>
    <w:pPr>
      <w:tabs>
        <w:tab w:val="clear" w:pos="1814"/>
        <w:tab w:val="clear" w:pos="2381"/>
        <w:tab w:val="clear" w:pos="2948"/>
        <w:tab w:val="clear" w:pos="3515"/>
      </w:tabs>
      <w:ind w:left="1400"/>
    </w:pPr>
    <w:rPr>
      <w:sz w:val="18"/>
      <w:szCs w:val="18"/>
    </w:rPr>
  </w:style>
  <w:style w:type="paragraph" w:styleId="TOC9">
    <w:name w:val="toc 9"/>
    <w:basedOn w:val="Normal0"/>
    <w:next w:val="Normal0"/>
    <w:autoRedefine/>
    <w:uiPriority w:val="99"/>
    <w:semiHidden/>
    <w:rsid w:val="00A6714F"/>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uiPriority w:val="99"/>
    <w:rsid w:val="00A6714F"/>
  </w:style>
  <w:style w:type="paragraph" w:styleId="TableofFigures">
    <w:name w:val="table of figures"/>
    <w:basedOn w:val="Normal0"/>
    <w:next w:val="Normal0"/>
    <w:autoRedefine/>
    <w:uiPriority w:val="99"/>
    <w:semiHidden/>
    <w:rsid w:val="00A6714F"/>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A6714F"/>
    <w:pPr>
      <w:keepNext/>
      <w:keepLines/>
      <w:tabs>
        <w:tab w:val="right" w:pos="851"/>
      </w:tabs>
      <w:suppressAutoHyphens/>
      <w:spacing w:before="240" w:after="120"/>
      <w:ind w:left="1247" w:right="284" w:hanging="1247"/>
    </w:pPr>
    <w:rPr>
      <w:b/>
      <w:bCs/>
      <w:sz w:val="28"/>
      <w:szCs w:val="28"/>
      <w:lang w:val="en-GB"/>
    </w:rPr>
  </w:style>
  <w:style w:type="paragraph" w:customStyle="1" w:styleId="CH2">
    <w:name w:val="CH2"/>
    <w:basedOn w:val="Normalpool"/>
    <w:next w:val="Normalnumber"/>
    <w:link w:val="CH2Char"/>
    <w:uiPriority w:val="99"/>
    <w:rsid w:val="00A6714F"/>
    <w:pPr>
      <w:keepNext/>
      <w:keepLines/>
      <w:tabs>
        <w:tab w:val="right" w:pos="851"/>
      </w:tabs>
      <w:suppressAutoHyphens/>
      <w:spacing w:before="80" w:after="120"/>
      <w:ind w:left="1247" w:right="284" w:hanging="1247"/>
    </w:pPr>
    <w:rPr>
      <w:b/>
      <w:bCs/>
      <w:sz w:val="24"/>
      <w:szCs w:val="24"/>
      <w:lang w:val="en-GB"/>
    </w:rPr>
  </w:style>
  <w:style w:type="paragraph" w:customStyle="1" w:styleId="CH3">
    <w:name w:val="CH3"/>
    <w:basedOn w:val="Normalpool"/>
    <w:next w:val="Normalnumber"/>
    <w:link w:val="CH3Char"/>
    <w:uiPriority w:val="99"/>
    <w:rsid w:val="00A6714F"/>
    <w:pPr>
      <w:keepNext/>
      <w:keepLines/>
      <w:tabs>
        <w:tab w:val="right" w:pos="851"/>
      </w:tabs>
      <w:suppressAutoHyphens/>
      <w:spacing w:after="120"/>
      <w:ind w:left="1247" w:right="284" w:hanging="1247"/>
    </w:pPr>
    <w:rPr>
      <w:b/>
      <w:bCs/>
      <w:lang w:val="en-GB"/>
    </w:rPr>
  </w:style>
  <w:style w:type="paragraph" w:customStyle="1" w:styleId="CH4">
    <w:name w:val="CH4"/>
    <w:basedOn w:val="Normalpool"/>
    <w:next w:val="Normalnumber"/>
    <w:uiPriority w:val="99"/>
    <w:rsid w:val="00A6714F"/>
    <w:pPr>
      <w:keepNext/>
      <w:keepLines/>
      <w:tabs>
        <w:tab w:val="right" w:pos="851"/>
      </w:tabs>
      <w:suppressAutoHyphens/>
      <w:spacing w:after="120"/>
      <w:ind w:left="1247" w:right="284" w:hanging="1247"/>
    </w:pPr>
    <w:rPr>
      <w:b/>
      <w:bCs/>
      <w:lang w:val="en-GB"/>
    </w:rPr>
  </w:style>
  <w:style w:type="table" w:customStyle="1" w:styleId="28">
    <w:name w:val="28"/>
    <w:uiPriority w:val="99"/>
    <w:rsid w:val="00A6714F"/>
    <w:pPr>
      <w:widowControl w:val="0"/>
      <w:autoSpaceDE w:val="0"/>
      <w:autoSpaceDN w:val="0"/>
      <w:adjustRightInd w:val="0"/>
    </w:pPr>
    <w:rPr>
      <w:sz w:val="24"/>
      <w:szCs w:val="24"/>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uiPriority w:val="99"/>
    <w:rsid w:val="00A6714F"/>
    <w:pPr>
      <w:keepNext/>
      <w:keepLines/>
      <w:tabs>
        <w:tab w:val="right" w:pos="851"/>
      </w:tabs>
      <w:suppressAutoHyphens/>
      <w:spacing w:after="120"/>
      <w:ind w:left="1247" w:right="284" w:hanging="1247"/>
    </w:pPr>
    <w:rPr>
      <w:b/>
      <w:bCs/>
      <w:lang w:val="en-GB"/>
    </w:rPr>
  </w:style>
  <w:style w:type="paragraph" w:customStyle="1" w:styleId="Footerpool">
    <w:name w:val="Footer_pool"/>
    <w:basedOn w:val="Normal0"/>
    <w:next w:val="Normal0"/>
    <w:uiPriority w:val="99"/>
    <w:semiHidden/>
    <w:rsid w:val="00A6714F"/>
    <w:pPr>
      <w:tabs>
        <w:tab w:val="left" w:pos="4321"/>
        <w:tab w:val="right" w:pos="8641"/>
      </w:tabs>
      <w:spacing w:before="60" w:after="120"/>
    </w:pPr>
    <w:rPr>
      <w:b/>
      <w:bCs/>
      <w:sz w:val="18"/>
      <w:szCs w:val="18"/>
    </w:rPr>
  </w:style>
  <w:style w:type="paragraph" w:customStyle="1" w:styleId="Headerpool">
    <w:name w:val="Header_pool"/>
    <w:basedOn w:val="Normal0"/>
    <w:next w:val="Normal0"/>
    <w:uiPriority w:val="99"/>
    <w:semiHidden/>
    <w:rsid w:val="00A6714F"/>
    <w:pPr>
      <w:pBdr>
        <w:bottom w:val="single" w:sz="4" w:space="1" w:color="auto"/>
      </w:pBdr>
      <w:tabs>
        <w:tab w:val="clear" w:pos="1814"/>
        <w:tab w:val="clear" w:pos="2381"/>
        <w:tab w:val="clear" w:pos="2948"/>
        <w:tab w:val="clear" w:pos="3515"/>
        <w:tab w:val="center" w:pos="4536"/>
        <w:tab w:val="right" w:pos="9072"/>
      </w:tabs>
      <w:spacing w:after="120"/>
    </w:pPr>
    <w:rPr>
      <w:b/>
      <w:bCs/>
      <w:sz w:val="18"/>
      <w:szCs w:val="18"/>
    </w:rPr>
  </w:style>
  <w:style w:type="paragraph" w:customStyle="1" w:styleId="Normalpool">
    <w:name w:val="Normal_pool"/>
    <w:uiPriority w:val="99"/>
    <w:semiHidden/>
    <w:rsid w:val="00A6714F"/>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uiPriority w:val="99"/>
    <w:rsid w:val="00A6714F"/>
    <w:pPr>
      <w:tabs>
        <w:tab w:val="left" w:pos="4321"/>
        <w:tab w:val="right" w:pos="8641"/>
      </w:tabs>
      <w:spacing w:before="60" w:after="120"/>
    </w:pPr>
    <w:rPr>
      <w:b/>
      <w:bCs/>
      <w:sz w:val="18"/>
      <w:szCs w:val="18"/>
    </w:rPr>
  </w:style>
  <w:style w:type="paragraph" w:customStyle="1" w:styleId="Header-pool">
    <w:name w:val="Header-pool"/>
    <w:basedOn w:val="Normal-pool"/>
    <w:next w:val="Normal-pool"/>
    <w:uiPriority w:val="99"/>
    <w:rsid w:val="00A6714F"/>
    <w:pPr>
      <w:pBdr>
        <w:bottom w:val="single" w:sz="4" w:space="1" w:color="auto"/>
      </w:pBdr>
      <w:tabs>
        <w:tab w:val="clear" w:pos="1814"/>
        <w:tab w:val="clear" w:pos="2381"/>
        <w:tab w:val="clear" w:pos="2948"/>
        <w:tab w:val="clear" w:pos="3515"/>
        <w:tab w:val="center" w:pos="4536"/>
        <w:tab w:val="right" w:pos="9072"/>
      </w:tabs>
      <w:spacing w:after="120"/>
    </w:pPr>
    <w:rPr>
      <w:b/>
      <w:bCs/>
      <w:sz w:val="18"/>
      <w:szCs w:val="18"/>
    </w:rPr>
  </w:style>
  <w:style w:type="paragraph" w:customStyle="1" w:styleId="Normal-pool">
    <w:name w:val="Normal-pool"/>
    <w:link w:val="Normal-poolChar"/>
    <w:uiPriority w:val="99"/>
    <w:rsid w:val="00A6714F"/>
    <w:pPr>
      <w:tabs>
        <w:tab w:val="left" w:pos="1247"/>
        <w:tab w:val="left" w:pos="1814"/>
        <w:tab w:val="left" w:pos="2381"/>
        <w:tab w:val="left" w:pos="2948"/>
        <w:tab w:val="left" w:pos="3515"/>
        <w:tab w:val="left" w:pos="4082"/>
      </w:tabs>
    </w:pPr>
    <w:rPr>
      <w:sz w:val="22"/>
      <w:szCs w:val="22"/>
      <w:lang w:val="en-GB"/>
    </w:rPr>
  </w:style>
  <w:style w:type="character" w:styleId="FootnoteReference">
    <w:name w:val="footnote reference"/>
    <w:uiPriority w:val="99"/>
    <w:semiHidden/>
    <w:rsid w:val="00A6714F"/>
    <w:rPr>
      <w:rFonts w:ascii="Times New Roman" w:hAnsi="Times New Roman" w:cs="Times New Roman"/>
      <w:color w:val="auto"/>
      <w:sz w:val="18"/>
      <w:szCs w:val="18"/>
      <w:vertAlign w:val="superscript"/>
    </w:rPr>
  </w:style>
  <w:style w:type="paragraph" w:styleId="FootnoteText">
    <w:name w:val="footnote text"/>
    <w:basedOn w:val="Normalpool"/>
    <w:link w:val="FootnoteTextChar2"/>
    <w:uiPriority w:val="99"/>
    <w:semiHidden/>
    <w:rsid w:val="00A6714F"/>
    <w:pPr>
      <w:spacing w:before="20" w:after="40"/>
      <w:ind w:left="1247"/>
    </w:pPr>
    <w:rPr>
      <w:sz w:val="18"/>
      <w:szCs w:val="18"/>
    </w:rPr>
  </w:style>
  <w:style w:type="character" w:customStyle="1" w:styleId="FootnoteTextChar">
    <w:name w:val="Footnote Text Char"/>
    <w:uiPriority w:val="99"/>
    <w:semiHidden/>
    <w:rsid w:val="00A6714F"/>
    <w:rPr>
      <w:rFonts w:eastAsia="MS Mincho"/>
      <w:sz w:val="24"/>
      <w:szCs w:val="24"/>
      <w:lang w:val="en-GB" w:eastAsia="ja-JP"/>
    </w:rPr>
  </w:style>
  <w:style w:type="character" w:styleId="CommentReference">
    <w:name w:val="annotation reference"/>
    <w:uiPriority w:val="99"/>
    <w:semiHidden/>
    <w:rsid w:val="00A6714F"/>
    <w:rPr>
      <w:sz w:val="16"/>
      <w:szCs w:val="16"/>
    </w:rPr>
  </w:style>
  <w:style w:type="paragraph" w:styleId="CommentText">
    <w:name w:val="annotation text"/>
    <w:basedOn w:val="Normal0"/>
    <w:link w:val="CommentTextChar"/>
    <w:uiPriority w:val="99"/>
    <w:semiHidden/>
    <w:rsid w:val="00A6714F"/>
    <w:pPr>
      <w:tabs>
        <w:tab w:val="clear" w:pos="1814"/>
        <w:tab w:val="clear" w:pos="2381"/>
        <w:tab w:val="clear" w:pos="2948"/>
        <w:tab w:val="clear" w:pos="3515"/>
      </w:tabs>
    </w:pPr>
    <w:rPr>
      <w:lang w:val="en-GB"/>
    </w:rPr>
  </w:style>
  <w:style w:type="character" w:customStyle="1" w:styleId="CommentTextChar">
    <w:name w:val="Comment Text Char"/>
    <w:link w:val="CommentText"/>
    <w:uiPriority w:val="99"/>
    <w:semiHidden/>
    <w:rsid w:val="0039176A"/>
    <w:rPr>
      <w:lang w:val="en-GB"/>
    </w:rPr>
  </w:style>
  <w:style w:type="paragraph" w:styleId="CommentSubject">
    <w:name w:val="annotation subject"/>
    <w:basedOn w:val="CommentText"/>
    <w:next w:val="CommentText"/>
    <w:link w:val="CommentSubjectChar"/>
    <w:uiPriority w:val="99"/>
    <w:semiHidden/>
    <w:rsid w:val="00A6714F"/>
    <w:rPr>
      <w:b/>
      <w:bCs/>
    </w:rPr>
  </w:style>
  <w:style w:type="character" w:customStyle="1" w:styleId="CommentSubjectChar">
    <w:name w:val="Comment Subject Char"/>
    <w:link w:val="CommentSubject"/>
    <w:uiPriority w:val="99"/>
    <w:semiHidden/>
    <w:rsid w:val="0039176A"/>
    <w:rPr>
      <w:b/>
      <w:bCs/>
      <w:lang w:val="en-GB"/>
    </w:rPr>
  </w:style>
  <w:style w:type="paragraph" w:styleId="BalloonText">
    <w:name w:val="Balloon Text"/>
    <w:basedOn w:val="Normal0"/>
    <w:link w:val="BalloonTextChar"/>
    <w:uiPriority w:val="99"/>
    <w:semiHidden/>
    <w:rsid w:val="00A6714F"/>
    <w:pPr>
      <w:tabs>
        <w:tab w:val="clear" w:pos="1814"/>
        <w:tab w:val="clear" w:pos="2381"/>
        <w:tab w:val="clear" w:pos="2948"/>
        <w:tab w:val="clear" w:pos="3515"/>
      </w:tabs>
    </w:pPr>
    <w:rPr>
      <w:rFonts w:ascii="Tahoma" w:hAnsi="Tahoma" w:cs="Tahoma"/>
      <w:sz w:val="16"/>
      <w:szCs w:val="16"/>
      <w:lang w:val="en-GB"/>
    </w:rPr>
  </w:style>
  <w:style w:type="character" w:customStyle="1" w:styleId="BalloonTextChar">
    <w:name w:val="Balloon Text Char"/>
    <w:link w:val="BalloonText"/>
    <w:uiPriority w:val="99"/>
    <w:semiHidden/>
    <w:rsid w:val="0039176A"/>
    <w:rPr>
      <w:rFonts w:ascii="Tahoma" w:hAnsi="Tahoma" w:cs="Tahoma"/>
      <w:sz w:val="16"/>
      <w:szCs w:val="16"/>
      <w:lang w:val="en-GB"/>
    </w:rPr>
  </w:style>
  <w:style w:type="paragraph" w:customStyle="1" w:styleId="Anxhead">
    <w:name w:val="Anx head"/>
    <w:basedOn w:val="Normal0"/>
    <w:uiPriority w:val="99"/>
    <w:rsid w:val="00A6714F"/>
    <w:pPr>
      <w:tabs>
        <w:tab w:val="clear" w:pos="1814"/>
        <w:tab w:val="clear" w:pos="2381"/>
        <w:tab w:val="clear" w:pos="2948"/>
        <w:tab w:val="clear" w:pos="3515"/>
      </w:tabs>
    </w:pPr>
    <w:rPr>
      <w:b/>
      <w:bCs/>
      <w:sz w:val="28"/>
      <w:szCs w:val="28"/>
      <w:lang w:val="en-GB"/>
    </w:rPr>
  </w:style>
  <w:style w:type="paragraph" w:customStyle="1" w:styleId="Anxsubhead">
    <w:name w:val="Anx subhead"/>
    <w:basedOn w:val="Normal0"/>
    <w:uiPriority w:val="99"/>
    <w:rsid w:val="00A6714F"/>
    <w:pPr>
      <w:tabs>
        <w:tab w:val="clear" w:pos="1814"/>
        <w:tab w:val="clear" w:pos="2381"/>
        <w:tab w:val="clear" w:pos="2948"/>
        <w:tab w:val="clear" w:pos="3515"/>
        <w:tab w:val="left" w:pos="1247"/>
      </w:tabs>
      <w:ind w:left="1247"/>
    </w:pPr>
    <w:rPr>
      <w:b/>
      <w:bCs/>
      <w:sz w:val="24"/>
      <w:szCs w:val="24"/>
      <w:lang w:val="en-GB"/>
    </w:rPr>
  </w:style>
  <w:style w:type="paragraph" w:customStyle="1" w:styleId="Anxtitle">
    <w:name w:val="Anx title"/>
    <w:basedOn w:val="Normal0"/>
    <w:uiPriority w:val="99"/>
    <w:rsid w:val="00A6714F"/>
    <w:pPr>
      <w:tabs>
        <w:tab w:val="clear" w:pos="1814"/>
        <w:tab w:val="clear" w:pos="2381"/>
        <w:tab w:val="clear" w:pos="2948"/>
        <w:tab w:val="clear" w:pos="3515"/>
      </w:tabs>
      <w:ind w:left="1247"/>
    </w:pPr>
    <w:rPr>
      <w:b/>
      <w:bCs/>
      <w:sz w:val="28"/>
      <w:szCs w:val="28"/>
      <w:lang w:val="en-GB"/>
    </w:rPr>
  </w:style>
  <w:style w:type="paragraph" w:customStyle="1" w:styleId="Paralevel1">
    <w:name w:val="Para level1"/>
    <w:basedOn w:val="Normal0"/>
    <w:link w:val="Paralevel1Char"/>
    <w:autoRedefine/>
    <w:uiPriority w:val="99"/>
    <w:rsid w:val="00A6714F"/>
    <w:pPr>
      <w:numPr>
        <w:numId w:val="21"/>
      </w:numPr>
      <w:tabs>
        <w:tab w:val="clear" w:pos="360"/>
        <w:tab w:val="clear" w:pos="1814"/>
        <w:tab w:val="clear" w:pos="2381"/>
        <w:tab w:val="clear" w:pos="2948"/>
        <w:tab w:val="clear" w:pos="3515"/>
        <w:tab w:val="num" w:pos="578"/>
      </w:tabs>
      <w:suppressAutoHyphens/>
      <w:spacing w:after="120"/>
      <w:ind w:left="578"/>
    </w:pPr>
    <w:rPr>
      <w:lang w:val="en-GB"/>
    </w:rPr>
  </w:style>
  <w:style w:type="paragraph" w:customStyle="1" w:styleId="Paralevel2">
    <w:name w:val="Para level2"/>
    <w:basedOn w:val="Paralevel1"/>
    <w:autoRedefine/>
    <w:uiPriority w:val="99"/>
    <w:rsid w:val="00A6714F"/>
    <w:pPr>
      <w:numPr>
        <w:numId w:val="10"/>
      </w:numPr>
      <w:ind w:left="0"/>
    </w:pPr>
  </w:style>
  <w:style w:type="paragraph" w:customStyle="1" w:styleId="Paralevel3">
    <w:name w:val="Para level3"/>
    <w:basedOn w:val="Paralevel2"/>
    <w:uiPriority w:val="99"/>
    <w:rsid w:val="00A6714F"/>
    <w:pPr>
      <w:numPr>
        <w:numId w:val="11"/>
      </w:numPr>
      <w:tabs>
        <w:tab w:val="clear" w:pos="2892"/>
        <w:tab w:val="num" w:pos="0"/>
        <w:tab w:val="num" w:pos="938"/>
        <w:tab w:val="num" w:pos="1134"/>
      </w:tabs>
      <w:ind w:left="578" w:firstLine="0"/>
    </w:pPr>
  </w:style>
  <w:style w:type="paragraph" w:customStyle="1" w:styleId="Subtitle">
    <w:name w:val="Sub title"/>
    <w:basedOn w:val="Heading2"/>
    <w:uiPriority w:val="99"/>
    <w:rsid w:val="00A6714F"/>
    <w:pPr>
      <w:tabs>
        <w:tab w:val="clear" w:pos="1814"/>
        <w:tab w:val="clear" w:pos="2381"/>
        <w:tab w:val="clear" w:pos="2948"/>
        <w:tab w:val="clear" w:pos="3515"/>
      </w:tabs>
      <w:spacing w:before="0" w:after="0"/>
      <w:ind w:firstLine="0"/>
    </w:pPr>
    <w:rPr>
      <w:lang w:val="en-GB"/>
    </w:rPr>
  </w:style>
  <w:style w:type="paragraph" w:styleId="Title">
    <w:name w:val="Title"/>
    <w:basedOn w:val="Normal0"/>
    <w:link w:val="TitleChar"/>
    <w:autoRedefine/>
    <w:uiPriority w:val="99"/>
    <w:qFormat/>
    <w:rsid w:val="00A6714F"/>
    <w:pPr>
      <w:tabs>
        <w:tab w:val="clear" w:pos="1814"/>
        <w:tab w:val="clear" w:pos="2381"/>
        <w:tab w:val="clear" w:pos="2948"/>
        <w:tab w:val="clear" w:pos="3515"/>
      </w:tabs>
      <w:spacing w:before="360" w:after="240"/>
      <w:ind w:left="1247" w:right="567"/>
      <w:outlineLvl w:val="0"/>
    </w:pPr>
    <w:rPr>
      <w:b/>
      <w:bCs/>
      <w:kern w:val="28"/>
      <w:sz w:val="28"/>
      <w:szCs w:val="28"/>
      <w:lang w:val="en-GB"/>
    </w:rPr>
  </w:style>
  <w:style w:type="character" w:customStyle="1" w:styleId="TitleChar">
    <w:name w:val="Title Char"/>
    <w:link w:val="Title"/>
    <w:uiPriority w:val="99"/>
    <w:rsid w:val="0039176A"/>
    <w:rPr>
      <w:b/>
      <w:bCs/>
      <w:kern w:val="28"/>
      <w:sz w:val="28"/>
      <w:szCs w:val="28"/>
      <w:lang w:val="en-GB"/>
    </w:rPr>
  </w:style>
  <w:style w:type="paragraph" w:styleId="Caption">
    <w:name w:val="caption"/>
    <w:basedOn w:val="Normal0"/>
    <w:next w:val="Normal0"/>
    <w:uiPriority w:val="99"/>
    <w:qFormat/>
    <w:rsid w:val="00A6714F"/>
    <w:pPr>
      <w:widowControl w:val="0"/>
      <w:tabs>
        <w:tab w:val="clear" w:pos="1814"/>
        <w:tab w:val="clear" w:pos="2381"/>
        <w:tab w:val="clear" w:pos="2948"/>
        <w:tab w:val="clear" w:pos="3515"/>
      </w:tabs>
    </w:pPr>
    <w:rPr>
      <w:sz w:val="24"/>
      <w:szCs w:val="24"/>
      <w:lang w:val="en-GB"/>
    </w:rPr>
  </w:style>
  <w:style w:type="paragraph" w:customStyle="1" w:styleId="HCh">
    <w:name w:val="_ H _Ch"/>
    <w:basedOn w:val="Normal0"/>
    <w:next w:val="Normal0"/>
    <w:uiPriority w:val="99"/>
    <w:rsid w:val="00A6714F"/>
    <w:pPr>
      <w:keepNext/>
      <w:keepLines/>
      <w:tabs>
        <w:tab w:val="clear" w:pos="1814"/>
        <w:tab w:val="clear" w:pos="2381"/>
        <w:tab w:val="clear" w:pos="2948"/>
        <w:tab w:val="clear" w:pos="3515"/>
      </w:tabs>
      <w:suppressAutoHyphens/>
      <w:spacing w:line="300" w:lineRule="exact"/>
      <w:outlineLvl w:val="0"/>
    </w:pPr>
    <w:rPr>
      <w:b/>
      <w:bCs/>
      <w:spacing w:val="-2"/>
      <w:w w:val="103"/>
      <w:kern w:val="14"/>
      <w:sz w:val="28"/>
      <w:szCs w:val="28"/>
      <w:lang w:val="en-GB"/>
    </w:rPr>
  </w:style>
  <w:style w:type="paragraph" w:customStyle="1" w:styleId="Block">
    <w:name w:val="Block"/>
    <w:basedOn w:val="Normal0"/>
    <w:next w:val="Normal0"/>
    <w:autoRedefine/>
    <w:uiPriority w:val="99"/>
    <w:rsid w:val="00A6714F"/>
    <w:pPr>
      <w:tabs>
        <w:tab w:val="clear" w:pos="1814"/>
        <w:tab w:val="clear" w:pos="2381"/>
        <w:tab w:val="clear" w:pos="2948"/>
        <w:tab w:val="clear" w:pos="3515"/>
      </w:tabs>
      <w:spacing w:after="120"/>
      <w:ind w:left="1890" w:right="1335"/>
    </w:pPr>
    <w:rPr>
      <w:lang w:val="en-US"/>
    </w:rPr>
  </w:style>
  <w:style w:type="paragraph" w:customStyle="1" w:styleId="Articleheading">
    <w:name w:val="Article heading"/>
    <w:basedOn w:val="Normal0"/>
    <w:next w:val="Subtitle0"/>
    <w:uiPriority w:val="99"/>
    <w:rsid w:val="00A6714F"/>
    <w:pPr>
      <w:numPr>
        <w:numId w:val="16"/>
      </w:numPr>
      <w:tabs>
        <w:tab w:val="clear" w:pos="1814"/>
        <w:tab w:val="clear" w:pos="2381"/>
        <w:tab w:val="clear" w:pos="2948"/>
        <w:tab w:val="clear" w:pos="3515"/>
      </w:tabs>
      <w:spacing w:after="240"/>
    </w:pPr>
    <w:rPr>
      <w:sz w:val="28"/>
      <w:szCs w:val="28"/>
      <w:lang w:val="en-GB"/>
    </w:rPr>
  </w:style>
  <w:style w:type="paragraph" w:styleId="Subtitle0">
    <w:name w:val="Subtitle"/>
    <w:basedOn w:val="Normal0"/>
    <w:next w:val="Normal0"/>
    <w:link w:val="SubtitleChar"/>
    <w:uiPriority w:val="99"/>
    <w:qFormat/>
    <w:rsid w:val="00A6714F"/>
    <w:pPr>
      <w:keepNext/>
      <w:tabs>
        <w:tab w:val="clear" w:pos="1814"/>
        <w:tab w:val="clear" w:pos="2381"/>
        <w:tab w:val="clear" w:pos="2948"/>
        <w:tab w:val="clear" w:pos="3515"/>
      </w:tabs>
      <w:spacing w:after="240"/>
      <w:jc w:val="center"/>
      <w:outlineLvl w:val="1"/>
    </w:pPr>
    <w:rPr>
      <w:b/>
      <w:bCs/>
      <w:sz w:val="24"/>
      <w:szCs w:val="24"/>
      <w:u w:val="single"/>
      <w:lang w:val="en-GB"/>
    </w:rPr>
  </w:style>
  <w:style w:type="character" w:customStyle="1" w:styleId="SubtitleChar">
    <w:name w:val="Subtitle Char"/>
    <w:link w:val="Subtitle0"/>
    <w:uiPriority w:val="99"/>
    <w:rsid w:val="0039176A"/>
    <w:rPr>
      <w:b/>
      <w:bCs/>
      <w:sz w:val="24"/>
      <w:szCs w:val="24"/>
      <w:u w:val="single"/>
      <w:lang w:val="en-GB"/>
    </w:rPr>
  </w:style>
  <w:style w:type="paragraph" w:customStyle="1" w:styleId="NumberedPara">
    <w:name w:val="NumberedPara"/>
    <w:basedOn w:val="Normal0"/>
    <w:autoRedefine/>
    <w:uiPriority w:val="99"/>
    <w:rsid w:val="00A6714F"/>
    <w:pPr>
      <w:tabs>
        <w:tab w:val="clear" w:pos="1814"/>
        <w:tab w:val="clear" w:pos="2381"/>
        <w:tab w:val="clear" w:pos="2948"/>
        <w:tab w:val="clear" w:pos="3515"/>
      </w:tabs>
      <w:spacing w:after="240"/>
    </w:pPr>
    <w:rPr>
      <w:sz w:val="24"/>
      <w:szCs w:val="24"/>
      <w:lang w:val="en-GB"/>
    </w:rPr>
  </w:style>
  <w:style w:type="paragraph" w:customStyle="1" w:styleId="Heading31">
    <w:name w:val="Heading 3.1"/>
    <w:basedOn w:val="Heading3"/>
    <w:next w:val="Normal"/>
    <w:uiPriority w:val="99"/>
    <w:rsid w:val="00A6714F"/>
    <w:pPr>
      <w:keepNext/>
      <w:tabs>
        <w:tab w:val="clear" w:pos="1814"/>
        <w:tab w:val="clear" w:pos="2381"/>
        <w:tab w:val="clear" w:pos="2948"/>
        <w:tab w:val="clear" w:pos="3515"/>
      </w:tabs>
      <w:spacing w:after="240"/>
      <w:ind w:left="1728" w:hanging="648"/>
    </w:pPr>
    <w:rPr>
      <w:kern w:val="32"/>
      <w:sz w:val="24"/>
      <w:szCs w:val="24"/>
      <w:lang w:val="en-GB"/>
    </w:rPr>
  </w:style>
  <w:style w:type="paragraph" w:customStyle="1" w:styleId="Headingwithletter">
    <w:name w:val="Heading with letter"/>
    <w:basedOn w:val="Normal0"/>
    <w:next w:val="Normal"/>
    <w:autoRedefine/>
    <w:uiPriority w:val="99"/>
    <w:rsid w:val="00A6714F"/>
    <w:pPr>
      <w:keepNext/>
      <w:numPr>
        <w:numId w:val="12"/>
      </w:numPr>
      <w:tabs>
        <w:tab w:val="clear" w:pos="360"/>
        <w:tab w:val="clear" w:pos="1814"/>
        <w:tab w:val="clear" w:pos="2381"/>
        <w:tab w:val="clear" w:pos="2948"/>
        <w:tab w:val="clear" w:pos="3515"/>
        <w:tab w:val="num" w:pos="1800"/>
      </w:tabs>
      <w:spacing w:after="120"/>
      <w:ind w:left="1440"/>
    </w:pPr>
    <w:rPr>
      <w:b/>
      <w:bCs/>
      <w:sz w:val="24"/>
      <w:szCs w:val="24"/>
      <w:lang w:val="en-GB"/>
    </w:rPr>
  </w:style>
  <w:style w:type="paragraph" w:customStyle="1" w:styleId="Normal">
    <w:name w:val="Normal +"/>
    <w:basedOn w:val="Normal0"/>
    <w:uiPriority w:val="99"/>
    <w:rsid w:val="00A6714F"/>
    <w:pPr>
      <w:numPr>
        <w:numId w:val="19"/>
      </w:numPr>
      <w:tabs>
        <w:tab w:val="clear" w:pos="1814"/>
        <w:tab w:val="clear" w:pos="2381"/>
        <w:tab w:val="clear" w:pos="2948"/>
        <w:tab w:val="clear" w:pos="3515"/>
      </w:tabs>
      <w:spacing w:after="240"/>
    </w:pPr>
    <w:rPr>
      <w:sz w:val="24"/>
      <w:szCs w:val="24"/>
      <w:lang w:val="en-GB"/>
    </w:rPr>
  </w:style>
  <w:style w:type="paragraph" w:customStyle="1" w:styleId="Headingunnumbered">
    <w:name w:val="Heading unnumbered"/>
    <w:basedOn w:val="Normal0"/>
    <w:next w:val="Normal"/>
    <w:uiPriority w:val="99"/>
    <w:rsid w:val="00A6714F"/>
    <w:pPr>
      <w:keepNext/>
      <w:tabs>
        <w:tab w:val="clear" w:pos="1814"/>
        <w:tab w:val="clear" w:pos="2381"/>
        <w:tab w:val="clear" w:pos="2948"/>
        <w:tab w:val="clear" w:pos="3515"/>
      </w:tabs>
      <w:spacing w:after="240"/>
    </w:pPr>
    <w:rPr>
      <w:b/>
      <w:bCs/>
      <w:sz w:val="24"/>
      <w:szCs w:val="24"/>
      <w:lang w:val="en-GB"/>
    </w:rPr>
  </w:style>
  <w:style w:type="paragraph" w:customStyle="1" w:styleId="indentlist">
    <w:name w:val="indent list"/>
    <w:basedOn w:val="Normal"/>
    <w:uiPriority w:val="99"/>
    <w:rsid w:val="00A6714F"/>
    <w:pPr>
      <w:numPr>
        <w:numId w:val="13"/>
      </w:numPr>
      <w:tabs>
        <w:tab w:val="left" w:pos="720"/>
      </w:tabs>
      <w:spacing w:after="120"/>
    </w:pPr>
  </w:style>
  <w:style w:type="paragraph" w:customStyle="1" w:styleId="Optionbullet">
    <w:name w:val="Option bullet"/>
    <w:basedOn w:val="Normal"/>
    <w:uiPriority w:val="99"/>
    <w:rsid w:val="00A6714F"/>
    <w:pPr>
      <w:numPr>
        <w:numId w:val="14"/>
      </w:numPr>
      <w:tabs>
        <w:tab w:val="clear" w:pos="1080"/>
        <w:tab w:val="left" w:pos="720"/>
        <w:tab w:val="num" w:pos="1440"/>
      </w:tabs>
      <w:spacing w:after="120"/>
      <w:ind w:left="1440"/>
    </w:pPr>
  </w:style>
  <w:style w:type="paragraph" w:customStyle="1" w:styleId="Optionheading">
    <w:name w:val="Option heading"/>
    <w:basedOn w:val="Headingunnumbered"/>
    <w:next w:val="Normal"/>
    <w:uiPriority w:val="99"/>
    <w:rsid w:val="00A6714F"/>
    <w:pPr>
      <w:spacing w:before="120"/>
      <w:ind w:left="720"/>
    </w:pPr>
    <w:rPr>
      <w:u w:val="single"/>
    </w:rPr>
  </w:style>
  <w:style w:type="paragraph" w:customStyle="1" w:styleId="Referencelistheading">
    <w:name w:val="Reference list heading"/>
    <w:basedOn w:val="Normal0"/>
    <w:next w:val="Normal0"/>
    <w:autoRedefine/>
    <w:uiPriority w:val="99"/>
    <w:rsid w:val="00A6714F"/>
    <w:pPr>
      <w:keepNext/>
      <w:numPr>
        <w:numId w:val="15"/>
      </w:numPr>
      <w:tabs>
        <w:tab w:val="clear" w:pos="1814"/>
        <w:tab w:val="clear" w:pos="2381"/>
        <w:tab w:val="clear" w:pos="2948"/>
        <w:tab w:val="clear" w:pos="3515"/>
        <w:tab w:val="num" w:pos="1800"/>
      </w:tabs>
      <w:spacing w:before="120" w:after="120"/>
      <w:ind w:left="1800" w:hanging="360"/>
    </w:pPr>
    <w:rPr>
      <w:b/>
      <w:bCs/>
      <w:sz w:val="24"/>
      <w:szCs w:val="24"/>
      <w:u w:val="single"/>
      <w:lang w:val="en-GB"/>
    </w:rPr>
  </w:style>
  <w:style w:type="paragraph" w:customStyle="1" w:styleId="StyleSubtitleUnderline">
    <w:name w:val="Style Subtitle + Underline"/>
    <w:basedOn w:val="Subtitle0"/>
    <w:next w:val="Normal0"/>
    <w:uiPriority w:val="99"/>
    <w:rsid w:val="00A6714F"/>
  </w:style>
  <w:style w:type="paragraph" w:styleId="ListBullet">
    <w:name w:val="List Bullet"/>
    <w:basedOn w:val="Normal0"/>
    <w:uiPriority w:val="99"/>
    <w:rsid w:val="00A6714F"/>
    <w:pPr>
      <w:tabs>
        <w:tab w:val="clear" w:pos="1814"/>
        <w:tab w:val="clear" w:pos="2381"/>
        <w:tab w:val="clear" w:pos="2948"/>
        <w:tab w:val="clear" w:pos="3515"/>
        <w:tab w:val="num" w:pos="360"/>
      </w:tabs>
      <w:ind w:left="360" w:hanging="360"/>
    </w:pPr>
    <w:rPr>
      <w:sz w:val="24"/>
      <w:szCs w:val="24"/>
      <w:lang w:val="en-GB"/>
    </w:rPr>
  </w:style>
  <w:style w:type="paragraph" w:customStyle="1" w:styleId="MediumList2-Accent22">
    <w:name w:val="Medium List 2 - Accent 22"/>
    <w:hidden/>
    <w:uiPriority w:val="99"/>
    <w:semiHidden/>
    <w:rsid w:val="00A6714F"/>
    <w:rPr>
      <w:sz w:val="24"/>
      <w:szCs w:val="24"/>
      <w:lang w:val="en-GB"/>
    </w:rPr>
  </w:style>
  <w:style w:type="table" w:styleId="TableGrid">
    <w:name w:val="Table Grid"/>
    <w:basedOn w:val="TableNormal"/>
    <w:uiPriority w:val="99"/>
    <w:rsid w:val="00A671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tHeading">
    <w:name w:val="Part Heading"/>
    <w:basedOn w:val="Heading1"/>
    <w:uiPriority w:val="99"/>
    <w:rsid w:val="00A6714F"/>
    <w:pPr>
      <w:tabs>
        <w:tab w:val="clear" w:pos="1247"/>
        <w:tab w:val="clear" w:pos="1814"/>
        <w:tab w:val="clear" w:pos="2381"/>
        <w:tab w:val="clear" w:pos="2948"/>
        <w:tab w:val="clear" w:pos="3515"/>
      </w:tabs>
      <w:spacing w:before="120" w:after="240"/>
      <w:ind w:left="0" w:firstLine="0"/>
    </w:pPr>
    <w:rPr>
      <w:rFonts w:ascii="Univers" w:hAnsi="Univers" w:cs="Univers"/>
      <w:kern w:val="32"/>
      <w:sz w:val="44"/>
      <w:szCs w:val="44"/>
      <w:lang w:val="en-US"/>
    </w:rPr>
  </w:style>
  <w:style w:type="paragraph" w:customStyle="1" w:styleId="ArticleHeading0">
    <w:name w:val="Article Heading"/>
    <w:basedOn w:val="Normal0"/>
    <w:link w:val="ArticleHeadingChar"/>
    <w:uiPriority w:val="99"/>
    <w:rsid w:val="00A6714F"/>
    <w:pPr>
      <w:keepNext/>
      <w:tabs>
        <w:tab w:val="clear" w:pos="1814"/>
        <w:tab w:val="clear" w:pos="2381"/>
        <w:tab w:val="clear" w:pos="2948"/>
        <w:tab w:val="clear" w:pos="3515"/>
      </w:tabs>
      <w:spacing w:after="240"/>
    </w:pPr>
    <w:rPr>
      <w:b/>
      <w:bCs/>
      <w:sz w:val="24"/>
      <w:szCs w:val="24"/>
    </w:rPr>
  </w:style>
  <w:style w:type="character" w:customStyle="1" w:styleId="ArticleHeadingChar">
    <w:name w:val="Article Heading Char"/>
    <w:link w:val="ArticleHeading0"/>
    <w:uiPriority w:val="99"/>
    <w:rsid w:val="00A6714F"/>
    <w:rPr>
      <w:b/>
      <w:bCs/>
      <w:sz w:val="24"/>
      <w:szCs w:val="24"/>
    </w:rPr>
  </w:style>
  <w:style w:type="paragraph" w:customStyle="1" w:styleId="AnnexHeading">
    <w:name w:val="Annex Heading"/>
    <w:basedOn w:val="Normal0"/>
    <w:uiPriority w:val="99"/>
    <w:rsid w:val="00A6714F"/>
    <w:pPr>
      <w:keepNext/>
      <w:tabs>
        <w:tab w:val="clear" w:pos="1814"/>
        <w:tab w:val="clear" w:pos="2381"/>
        <w:tab w:val="clear" w:pos="2948"/>
        <w:tab w:val="clear" w:pos="3515"/>
      </w:tabs>
      <w:spacing w:after="240"/>
      <w:jc w:val="center"/>
    </w:pPr>
    <w:rPr>
      <w:b/>
      <w:bCs/>
      <w:sz w:val="32"/>
      <w:szCs w:val="32"/>
      <w:lang w:val="en-US"/>
    </w:rPr>
  </w:style>
  <w:style w:type="paragraph" w:customStyle="1" w:styleId="AnnexTitleHeading">
    <w:name w:val="Annex Title Heading"/>
    <w:basedOn w:val="Subtitle0"/>
    <w:uiPriority w:val="99"/>
    <w:rsid w:val="00A6714F"/>
    <w:rPr>
      <w:u w:val="none"/>
      <w:lang w:val="en-US"/>
    </w:rPr>
  </w:style>
  <w:style w:type="paragraph" w:customStyle="1" w:styleId="C698FFA612904E94AE58900D62BE995D">
    <w:name w:val="C698FFA612904E94AE58900D62BE995D"/>
    <w:uiPriority w:val="99"/>
    <w:rsid w:val="00A6714F"/>
    <w:pPr>
      <w:spacing w:after="200" w:line="276" w:lineRule="auto"/>
    </w:pPr>
    <w:rPr>
      <w:rFonts w:ascii="Calibri" w:hAnsi="Calibri" w:cs="Calibri"/>
      <w:sz w:val="22"/>
      <w:szCs w:val="22"/>
    </w:rPr>
  </w:style>
  <w:style w:type="character" w:customStyle="1" w:styleId="CH3Char">
    <w:name w:val="CH3 Char"/>
    <w:link w:val="CH3"/>
    <w:uiPriority w:val="99"/>
    <w:rsid w:val="00A6714F"/>
    <w:rPr>
      <w:b/>
      <w:bCs/>
      <w:lang w:val="en-GB" w:eastAsia="en-US"/>
    </w:rPr>
  </w:style>
  <w:style w:type="character" w:customStyle="1" w:styleId="FootnoteTextChar2">
    <w:name w:val="Footnote Text Char2"/>
    <w:link w:val="FootnoteText"/>
    <w:uiPriority w:val="99"/>
    <w:rsid w:val="00A6714F"/>
    <w:rPr>
      <w:sz w:val="18"/>
      <w:szCs w:val="18"/>
      <w:lang w:val="fr-FR" w:eastAsia="en-US"/>
    </w:rPr>
  </w:style>
  <w:style w:type="paragraph" w:styleId="BodyText">
    <w:name w:val="Body Text"/>
    <w:basedOn w:val="Normal0"/>
    <w:link w:val="BodyTextChar"/>
    <w:uiPriority w:val="99"/>
    <w:rsid w:val="00A6714F"/>
    <w:pPr>
      <w:tabs>
        <w:tab w:val="clear" w:pos="1814"/>
        <w:tab w:val="clear" w:pos="2381"/>
        <w:tab w:val="clear" w:pos="2948"/>
        <w:tab w:val="clear" w:pos="3515"/>
      </w:tabs>
      <w:spacing w:after="120"/>
    </w:pPr>
    <w:rPr>
      <w:sz w:val="24"/>
      <w:szCs w:val="24"/>
      <w:lang w:val="en-GB"/>
    </w:rPr>
  </w:style>
  <w:style w:type="character" w:customStyle="1" w:styleId="BodyTextChar">
    <w:name w:val="Body Text Char"/>
    <w:link w:val="BodyText"/>
    <w:uiPriority w:val="99"/>
    <w:rsid w:val="00A6714F"/>
    <w:rPr>
      <w:lang w:val="en-GB"/>
    </w:rPr>
  </w:style>
  <w:style w:type="paragraph" w:styleId="BodyTextFirstIndent">
    <w:name w:val="Body Text First Indent"/>
    <w:basedOn w:val="BodyText"/>
    <w:link w:val="BodyTextFirstIndentChar"/>
    <w:uiPriority w:val="99"/>
    <w:rsid w:val="00A6714F"/>
    <w:pPr>
      <w:tabs>
        <w:tab w:val="left" w:pos="600"/>
      </w:tabs>
      <w:suppressAutoHyphens/>
      <w:spacing w:after="240" w:line="270" w:lineRule="atLeast"/>
    </w:pPr>
    <w:rPr>
      <w:sz w:val="22"/>
      <w:szCs w:val="22"/>
      <w:lang w:val="en-US"/>
    </w:rPr>
  </w:style>
  <w:style w:type="character" w:customStyle="1" w:styleId="BodyTextFirstIndentChar">
    <w:name w:val="Body Text First Indent Char"/>
    <w:link w:val="BodyTextFirstIndent"/>
    <w:uiPriority w:val="99"/>
    <w:rsid w:val="0039176A"/>
    <w:rPr>
      <w:sz w:val="22"/>
      <w:szCs w:val="22"/>
      <w:lang w:val="en-GB"/>
    </w:rPr>
  </w:style>
  <w:style w:type="paragraph" w:customStyle="1" w:styleId="Normal11pt">
    <w:name w:val="Normal + 11 pt"/>
    <w:aliases w:val="After:  12 pt"/>
    <w:basedOn w:val="Normal0"/>
    <w:uiPriority w:val="99"/>
    <w:rsid w:val="00A6714F"/>
    <w:pPr>
      <w:numPr>
        <w:numId w:val="20"/>
      </w:numPr>
      <w:tabs>
        <w:tab w:val="clear" w:pos="1814"/>
        <w:tab w:val="clear" w:pos="2381"/>
        <w:tab w:val="clear" w:pos="2948"/>
        <w:tab w:val="clear" w:pos="3515"/>
      </w:tabs>
      <w:suppressAutoHyphens/>
      <w:spacing w:after="240"/>
      <w:ind w:left="0" w:firstLine="0"/>
    </w:pPr>
    <w:rPr>
      <w:sz w:val="24"/>
      <w:szCs w:val="24"/>
      <w:lang w:val="en-US"/>
    </w:rPr>
  </w:style>
  <w:style w:type="paragraph" w:customStyle="1" w:styleId="Normal10pt">
    <w:name w:val="Normal + 10 pt"/>
    <w:basedOn w:val="Normal0"/>
    <w:uiPriority w:val="99"/>
    <w:rsid w:val="00A6714F"/>
    <w:pPr>
      <w:tabs>
        <w:tab w:val="clear" w:pos="1814"/>
        <w:tab w:val="clear" w:pos="2381"/>
        <w:tab w:val="clear" w:pos="2948"/>
        <w:tab w:val="clear" w:pos="3515"/>
        <w:tab w:val="num" w:pos="720"/>
      </w:tabs>
      <w:suppressAutoHyphens/>
      <w:spacing w:after="240"/>
      <w:ind w:left="720" w:hanging="720"/>
    </w:pPr>
    <w:rPr>
      <w:lang w:val="en-US"/>
    </w:rPr>
  </w:style>
  <w:style w:type="paragraph" w:customStyle="1" w:styleId="StylePartHeadingLeft043">
    <w:name w:val="Style Part Heading + Left:  0.43&quot;"/>
    <w:basedOn w:val="PartHeading"/>
    <w:uiPriority w:val="99"/>
    <w:rsid w:val="00A6714F"/>
    <w:pPr>
      <w:spacing w:before="240"/>
      <w:ind w:left="1247"/>
    </w:pPr>
  </w:style>
  <w:style w:type="paragraph" w:customStyle="1" w:styleId="Style10ptLeft043After6pt">
    <w:name w:val="Style 10 pt Left:  0.43&quot; After:  6 pt"/>
    <w:basedOn w:val="Normal0"/>
    <w:uiPriority w:val="99"/>
    <w:rsid w:val="00A6714F"/>
    <w:pPr>
      <w:tabs>
        <w:tab w:val="clear" w:pos="1814"/>
        <w:tab w:val="clear" w:pos="2381"/>
        <w:tab w:val="clear" w:pos="2948"/>
        <w:tab w:val="clear" w:pos="3515"/>
      </w:tabs>
      <w:spacing w:after="120"/>
      <w:ind w:left="1872"/>
    </w:pPr>
    <w:rPr>
      <w:sz w:val="24"/>
      <w:szCs w:val="24"/>
      <w:lang w:val="en-GB"/>
    </w:rPr>
  </w:style>
  <w:style w:type="paragraph" w:customStyle="1" w:styleId="Style10ptLeft087After6pt">
    <w:name w:val="Style 10 pt Left:  0.87&quot; After:  6 pt"/>
    <w:basedOn w:val="Normal0"/>
    <w:uiPriority w:val="99"/>
    <w:rsid w:val="00A6714F"/>
    <w:pPr>
      <w:tabs>
        <w:tab w:val="clear" w:pos="1814"/>
        <w:tab w:val="clear" w:pos="2381"/>
        <w:tab w:val="clear" w:pos="2948"/>
        <w:tab w:val="clear" w:pos="3515"/>
      </w:tabs>
      <w:spacing w:after="120"/>
      <w:ind w:left="2496"/>
    </w:pPr>
    <w:rPr>
      <w:sz w:val="24"/>
      <w:szCs w:val="24"/>
      <w:lang w:val="en-GB"/>
    </w:rPr>
  </w:style>
  <w:style w:type="paragraph" w:customStyle="1" w:styleId="Style10ptLeft043Firstline043After6pt">
    <w:name w:val="Style 10 pt Left:  0.43&quot; First line:  0.43&quot; After:  6 pt"/>
    <w:basedOn w:val="Normal0"/>
    <w:uiPriority w:val="99"/>
    <w:rsid w:val="00A6714F"/>
    <w:pPr>
      <w:tabs>
        <w:tab w:val="clear" w:pos="1814"/>
        <w:tab w:val="clear" w:pos="2381"/>
        <w:tab w:val="clear" w:pos="2948"/>
        <w:tab w:val="clear" w:pos="3515"/>
      </w:tabs>
      <w:spacing w:after="120"/>
      <w:ind w:left="1260" w:hanging="17"/>
    </w:pPr>
    <w:rPr>
      <w:sz w:val="24"/>
      <w:szCs w:val="24"/>
      <w:lang w:val="en-GB"/>
    </w:rPr>
  </w:style>
  <w:style w:type="paragraph" w:styleId="List2">
    <w:name w:val="List 2"/>
    <w:basedOn w:val="Normal0"/>
    <w:uiPriority w:val="99"/>
    <w:rsid w:val="00A6714F"/>
    <w:pPr>
      <w:tabs>
        <w:tab w:val="clear" w:pos="1814"/>
        <w:tab w:val="clear" w:pos="2381"/>
        <w:tab w:val="clear" w:pos="2948"/>
        <w:tab w:val="clear" w:pos="3515"/>
      </w:tabs>
      <w:ind w:left="720" w:hanging="360"/>
    </w:pPr>
    <w:rPr>
      <w:sz w:val="24"/>
      <w:szCs w:val="24"/>
      <w:lang w:val="en-GB"/>
    </w:rPr>
  </w:style>
  <w:style w:type="paragraph" w:styleId="List3">
    <w:name w:val="List 3"/>
    <w:basedOn w:val="Normal0"/>
    <w:uiPriority w:val="99"/>
    <w:rsid w:val="00A6714F"/>
    <w:pPr>
      <w:tabs>
        <w:tab w:val="clear" w:pos="1814"/>
        <w:tab w:val="clear" w:pos="2381"/>
        <w:tab w:val="clear" w:pos="2948"/>
        <w:tab w:val="clear" w:pos="3515"/>
      </w:tabs>
      <w:ind w:left="1080" w:hanging="360"/>
    </w:pPr>
    <w:rPr>
      <w:sz w:val="24"/>
      <w:szCs w:val="24"/>
      <w:lang w:val="en-GB"/>
    </w:rPr>
  </w:style>
  <w:style w:type="paragraph" w:styleId="List5">
    <w:name w:val="List 5"/>
    <w:basedOn w:val="Normal0"/>
    <w:uiPriority w:val="99"/>
    <w:rsid w:val="00A6714F"/>
    <w:pPr>
      <w:tabs>
        <w:tab w:val="clear" w:pos="1814"/>
        <w:tab w:val="clear" w:pos="2381"/>
        <w:tab w:val="clear" w:pos="2948"/>
        <w:tab w:val="clear" w:pos="3515"/>
      </w:tabs>
      <w:ind w:left="1800" w:hanging="360"/>
    </w:pPr>
    <w:rPr>
      <w:sz w:val="24"/>
      <w:szCs w:val="24"/>
      <w:lang w:val="en-GB"/>
    </w:rPr>
  </w:style>
  <w:style w:type="paragraph" w:customStyle="1" w:styleId="Annexsub-heading">
    <w:name w:val="Annex sub-heading"/>
    <w:basedOn w:val="AnnexHeading"/>
    <w:uiPriority w:val="99"/>
    <w:rsid w:val="00A6714F"/>
    <w:rPr>
      <w:sz w:val="28"/>
      <w:szCs w:val="28"/>
    </w:rPr>
  </w:style>
  <w:style w:type="paragraph" w:styleId="BodyText2">
    <w:name w:val="Body Text 2"/>
    <w:basedOn w:val="Normal0"/>
    <w:link w:val="BodyText2Char2"/>
    <w:uiPriority w:val="99"/>
    <w:rsid w:val="00042A34"/>
    <w:pPr>
      <w:spacing w:after="120"/>
      <w:ind w:left="360"/>
    </w:pPr>
  </w:style>
  <w:style w:type="character" w:customStyle="1" w:styleId="BodyText2Char">
    <w:name w:val="Body Text 2 Char"/>
    <w:uiPriority w:val="99"/>
    <w:rsid w:val="0039176A"/>
    <w:rPr>
      <w:lang w:val="fr-FR"/>
    </w:rPr>
  </w:style>
  <w:style w:type="character" w:customStyle="1" w:styleId="BodyText2Char2">
    <w:name w:val="Body Text 2 Char2"/>
    <w:link w:val="BodyText2"/>
    <w:uiPriority w:val="99"/>
    <w:rsid w:val="0039176A"/>
    <w:rPr>
      <w:sz w:val="24"/>
      <w:szCs w:val="24"/>
      <w:lang w:val="en-GB"/>
    </w:rPr>
  </w:style>
  <w:style w:type="paragraph" w:styleId="BodyTextIndent">
    <w:name w:val="Body Text Indent"/>
    <w:basedOn w:val="Normal0"/>
    <w:link w:val="BodyTextIndentChar"/>
    <w:uiPriority w:val="99"/>
    <w:semiHidden/>
    <w:unhideWhenUsed/>
    <w:rsid w:val="00220BE9"/>
    <w:pPr>
      <w:spacing w:after="120"/>
      <w:ind w:left="360"/>
    </w:pPr>
  </w:style>
  <w:style w:type="character" w:customStyle="1" w:styleId="BodyTextIndentChar">
    <w:name w:val="Body Text Indent Char"/>
    <w:link w:val="BodyTextIndent"/>
    <w:uiPriority w:val="99"/>
    <w:semiHidden/>
    <w:rsid w:val="00220BE9"/>
    <w:rPr>
      <w:sz w:val="20"/>
      <w:szCs w:val="20"/>
      <w:lang w:val="fr-FR"/>
    </w:rPr>
  </w:style>
  <w:style w:type="paragraph" w:styleId="BodyTextFirstIndent2">
    <w:name w:val="Body Text First Indent 2"/>
    <w:basedOn w:val="BodyText2"/>
    <w:link w:val="BodyTextFirstIndent2Char"/>
    <w:uiPriority w:val="99"/>
    <w:rsid w:val="00A6714F"/>
    <w:pPr>
      <w:tabs>
        <w:tab w:val="clear" w:pos="1814"/>
        <w:tab w:val="clear" w:pos="2381"/>
        <w:tab w:val="clear" w:pos="2948"/>
        <w:tab w:val="clear" w:pos="3515"/>
      </w:tabs>
      <w:ind w:firstLine="210"/>
    </w:pPr>
    <w:rPr>
      <w:sz w:val="24"/>
      <w:szCs w:val="24"/>
      <w:lang w:val="en-GB"/>
    </w:rPr>
  </w:style>
  <w:style w:type="character" w:customStyle="1" w:styleId="BodyTextFirstIndent2Char">
    <w:name w:val="Body Text First Indent 2 Char"/>
    <w:basedOn w:val="BodyText2Char1"/>
    <w:link w:val="BodyTextFirstIndent2"/>
    <w:uiPriority w:val="99"/>
    <w:rsid w:val="0039176A"/>
    <w:rPr>
      <w:sz w:val="24"/>
      <w:szCs w:val="24"/>
      <w:lang w:val="en-GB"/>
    </w:rPr>
  </w:style>
  <w:style w:type="character" w:styleId="FollowedHyperlink">
    <w:name w:val="FollowedHyperlink"/>
    <w:uiPriority w:val="99"/>
    <w:rsid w:val="00A6714F"/>
    <w:rPr>
      <w:color w:val="800080"/>
      <w:u w:val="single"/>
    </w:rPr>
  </w:style>
  <w:style w:type="paragraph" w:customStyle="1" w:styleId="MediumGrid1-Accent22">
    <w:name w:val="Medium Grid 1 - Accent 22"/>
    <w:basedOn w:val="Normal0"/>
    <w:uiPriority w:val="99"/>
    <w:rsid w:val="00A6714F"/>
    <w:pPr>
      <w:tabs>
        <w:tab w:val="clear" w:pos="1814"/>
        <w:tab w:val="clear" w:pos="2381"/>
        <w:tab w:val="clear" w:pos="2948"/>
        <w:tab w:val="clear" w:pos="3515"/>
      </w:tabs>
      <w:spacing w:after="200" w:line="276" w:lineRule="auto"/>
      <w:ind w:left="720"/>
      <w:contextualSpacing/>
    </w:pPr>
    <w:rPr>
      <w:rFonts w:ascii="Calibri" w:hAnsi="Calibri" w:cs="Calibri"/>
      <w:sz w:val="22"/>
      <w:szCs w:val="22"/>
      <w:lang w:val="en-US"/>
    </w:rPr>
  </w:style>
  <w:style w:type="paragraph" w:styleId="NormalIndent">
    <w:name w:val="Normal Indent"/>
    <w:basedOn w:val="Normal0"/>
    <w:uiPriority w:val="99"/>
    <w:semiHidden/>
    <w:rsid w:val="00A6714F"/>
    <w:pPr>
      <w:tabs>
        <w:tab w:val="clear" w:pos="1814"/>
        <w:tab w:val="clear" w:pos="2381"/>
        <w:tab w:val="clear" w:pos="2948"/>
        <w:tab w:val="clear" w:pos="3515"/>
      </w:tabs>
      <w:ind w:left="1247"/>
    </w:pPr>
    <w:rPr>
      <w:sz w:val="24"/>
      <w:szCs w:val="24"/>
      <w:lang w:val="en-GB"/>
    </w:rPr>
  </w:style>
  <w:style w:type="character" w:customStyle="1" w:styleId="Normal-poolChar">
    <w:name w:val="Normal-pool Char"/>
    <w:link w:val="Normal-pool"/>
    <w:uiPriority w:val="99"/>
    <w:rsid w:val="00A6714F"/>
    <w:rPr>
      <w:sz w:val="22"/>
      <w:szCs w:val="22"/>
      <w:lang w:val="en-GB" w:eastAsia="en-US" w:bidi="ar-SA"/>
    </w:rPr>
  </w:style>
  <w:style w:type="paragraph" w:customStyle="1" w:styleId="MediumList2-Accent21">
    <w:name w:val="Medium List 2 - Accent 21"/>
    <w:hidden/>
    <w:uiPriority w:val="99"/>
    <w:semiHidden/>
    <w:rsid w:val="00A6714F"/>
    <w:rPr>
      <w:sz w:val="24"/>
      <w:szCs w:val="24"/>
      <w:lang w:val="en-GB"/>
    </w:rPr>
  </w:style>
  <w:style w:type="paragraph" w:customStyle="1" w:styleId="MediumGrid1-Accent21">
    <w:name w:val="Medium Grid 1 - Accent 21"/>
    <w:basedOn w:val="Normal0"/>
    <w:uiPriority w:val="99"/>
    <w:rsid w:val="00A6714F"/>
    <w:pPr>
      <w:tabs>
        <w:tab w:val="clear" w:pos="1814"/>
        <w:tab w:val="clear" w:pos="2381"/>
        <w:tab w:val="clear" w:pos="2948"/>
        <w:tab w:val="clear" w:pos="3515"/>
      </w:tabs>
      <w:spacing w:after="200" w:line="276" w:lineRule="auto"/>
      <w:ind w:left="720"/>
      <w:contextualSpacing/>
    </w:pPr>
    <w:rPr>
      <w:rFonts w:ascii="Calibri" w:hAnsi="Calibri" w:cs="Calibri"/>
      <w:sz w:val="22"/>
      <w:szCs w:val="22"/>
      <w:lang w:val="en-GB"/>
    </w:rPr>
  </w:style>
  <w:style w:type="paragraph" w:customStyle="1" w:styleId="Prrafodelista">
    <w:name w:val="Párrafo de lista"/>
    <w:basedOn w:val="Normal0"/>
    <w:uiPriority w:val="99"/>
    <w:rsid w:val="00A6714F"/>
    <w:pPr>
      <w:tabs>
        <w:tab w:val="clear" w:pos="1814"/>
        <w:tab w:val="clear" w:pos="2381"/>
        <w:tab w:val="clear" w:pos="2948"/>
        <w:tab w:val="clear" w:pos="3515"/>
      </w:tabs>
      <w:spacing w:after="200" w:line="276" w:lineRule="auto"/>
      <w:ind w:left="720"/>
      <w:contextualSpacing/>
    </w:pPr>
    <w:rPr>
      <w:rFonts w:ascii="Cambria" w:hAnsi="Cambria" w:cs="Cambria"/>
      <w:sz w:val="22"/>
      <w:szCs w:val="22"/>
      <w:lang w:val="en-GB"/>
    </w:rPr>
  </w:style>
  <w:style w:type="character" w:customStyle="1" w:styleId="BBTitleChar">
    <w:name w:val="BB_Title Char"/>
    <w:link w:val="BBTitle"/>
    <w:uiPriority w:val="99"/>
    <w:rsid w:val="00A6714F"/>
    <w:rPr>
      <w:b/>
      <w:bCs/>
      <w:sz w:val="28"/>
      <w:szCs w:val="28"/>
      <w:lang w:val="en-GB" w:eastAsia="en-US"/>
    </w:rPr>
  </w:style>
  <w:style w:type="character" w:customStyle="1" w:styleId="CH2Char">
    <w:name w:val="CH2 Char"/>
    <w:link w:val="CH2"/>
    <w:uiPriority w:val="99"/>
    <w:rsid w:val="00A6714F"/>
    <w:rPr>
      <w:b/>
      <w:bCs/>
      <w:sz w:val="24"/>
      <w:szCs w:val="24"/>
      <w:lang w:val="en-GB" w:eastAsia="en-US"/>
    </w:rPr>
  </w:style>
  <w:style w:type="paragraph" w:customStyle="1" w:styleId="main">
    <w:name w:val="main"/>
    <w:basedOn w:val="Normal0"/>
    <w:autoRedefine/>
    <w:uiPriority w:val="99"/>
    <w:rsid w:val="00A6714F"/>
    <w:pPr>
      <w:tabs>
        <w:tab w:val="clear" w:pos="1814"/>
        <w:tab w:val="clear" w:pos="2381"/>
        <w:tab w:val="clear" w:pos="2948"/>
        <w:tab w:val="clear" w:pos="3515"/>
      </w:tabs>
    </w:pPr>
    <w:rPr>
      <w:b/>
      <w:bCs/>
      <w:lang w:val="en-GB"/>
    </w:rPr>
  </w:style>
  <w:style w:type="character" w:customStyle="1" w:styleId="Paralevel1Char">
    <w:name w:val="Para level1 Char"/>
    <w:link w:val="Paralevel1"/>
    <w:uiPriority w:val="99"/>
    <w:rsid w:val="00A6714F"/>
    <w:rPr>
      <w:sz w:val="20"/>
      <w:szCs w:val="20"/>
      <w:lang w:val="en-GB"/>
    </w:rPr>
  </w:style>
  <w:style w:type="character" w:customStyle="1" w:styleId="spelle">
    <w:name w:val="spelle"/>
    <w:basedOn w:val="DefaultParagraphFont"/>
    <w:uiPriority w:val="99"/>
    <w:rsid w:val="00A6714F"/>
  </w:style>
  <w:style w:type="character" w:customStyle="1" w:styleId="ZZAnxtitleChar">
    <w:name w:val="ZZ_Anx_title Char"/>
    <w:link w:val="ZZAnxtitle"/>
    <w:uiPriority w:val="99"/>
    <w:rsid w:val="00A6714F"/>
    <w:rPr>
      <w:b/>
      <w:bCs/>
      <w:sz w:val="26"/>
      <w:szCs w:val="26"/>
      <w:lang w:val="en-GB" w:eastAsia="en-US"/>
    </w:rPr>
  </w:style>
  <w:style w:type="paragraph" w:customStyle="1" w:styleId="Style1">
    <w:name w:val="Style1"/>
    <w:basedOn w:val="CH2"/>
    <w:uiPriority w:val="99"/>
    <w:rsid w:val="00A6714F"/>
    <w:pPr>
      <w:keepNext w:val="0"/>
      <w:keepLines w:val="0"/>
      <w:tabs>
        <w:tab w:val="clear" w:pos="851"/>
        <w:tab w:val="clear" w:pos="1247"/>
        <w:tab w:val="clear" w:pos="1814"/>
        <w:tab w:val="clear" w:pos="2381"/>
        <w:tab w:val="clear" w:pos="2948"/>
        <w:tab w:val="clear" w:pos="3515"/>
        <w:tab w:val="clear" w:pos="4082"/>
      </w:tabs>
      <w:suppressAutoHyphens w:val="0"/>
      <w:spacing w:before="0" w:after="240"/>
      <w:ind w:left="1248" w:right="567" w:hanging="624"/>
      <w:outlineLvl w:val="1"/>
    </w:pPr>
    <w:rPr>
      <w:sz w:val="20"/>
      <w:szCs w:val="20"/>
    </w:rPr>
  </w:style>
  <w:style w:type="paragraph" w:customStyle="1" w:styleId="ColorfulShading-Accent11">
    <w:name w:val="Colorful Shading - Accent 11"/>
    <w:hidden/>
    <w:uiPriority w:val="99"/>
    <w:semiHidden/>
    <w:rsid w:val="00A6714F"/>
    <w:rPr>
      <w:sz w:val="24"/>
      <w:szCs w:val="24"/>
      <w:lang w:val="en-GB"/>
    </w:rPr>
  </w:style>
  <w:style w:type="paragraph" w:customStyle="1" w:styleId="ColorfulList-Accent11">
    <w:name w:val="Colorful List - Accent 11"/>
    <w:basedOn w:val="Normal0"/>
    <w:uiPriority w:val="99"/>
    <w:rsid w:val="00A6714F"/>
    <w:pPr>
      <w:tabs>
        <w:tab w:val="left" w:pos="1247"/>
      </w:tabs>
      <w:spacing w:after="200" w:line="276" w:lineRule="auto"/>
      <w:ind w:left="720"/>
      <w:contextualSpacing/>
    </w:pPr>
    <w:rPr>
      <w:rFonts w:ascii="Calibri" w:hAnsi="Calibri" w:cs="Calibri"/>
      <w:sz w:val="22"/>
      <w:szCs w:val="22"/>
      <w:lang w:val="en-US"/>
    </w:rPr>
  </w:style>
  <w:style w:type="character" w:customStyle="1" w:styleId="FootnoteTextChar1">
    <w:name w:val="Footnote Text Char1"/>
    <w:uiPriority w:val="99"/>
    <w:semiHidden/>
    <w:rsid w:val="00A6714F"/>
    <w:rPr>
      <w:rFonts w:eastAsia="MS Mincho"/>
      <w:sz w:val="24"/>
      <w:szCs w:val="24"/>
      <w:lang w:val="en-GB" w:eastAsia="ja-JP"/>
    </w:rPr>
  </w:style>
  <w:style w:type="character" w:customStyle="1" w:styleId="CharChar1">
    <w:name w:val="Char Char1"/>
    <w:uiPriority w:val="99"/>
    <w:semiHidden/>
    <w:rsid w:val="00A6714F"/>
    <w:rPr>
      <w:rFonts w:eastAsia="MS Mincho"/>
      <w:sz w:val="24"/>
      <w:szCs w:val="24"/>
      <w:lang w:val="en-GB" w:eastAsia="ja-JP"/>
    </w:rPr>
  </w:style>
  <w:style w:type="character" w:styleId="Strong">
    <w:name w:val="Strong"/>
    <w:uiPriority w:val="99"/>
    <w:qFormat/>
    <w:rsid w:val="00A6714F"/>
    <w:rPr>
      <w:b/>
      <w:bCs/>
    </w:rPr>
  </w:style>
  <w:style w:type="character" w:customStyle="1" w:styleId="ZZAnxheaderChar">
    <w:name w:val="ZZ_Anx_header Char"/>
    <w:link w:val="ZZAnxheader"/>
    <w:uiPriority w:val="99"/>
    <w:rsid w:val="00A6714F"/>
    <w:rPr>
      <w:b/>
      <w:bCs/>
      <w:sz w:val="22"/>
      <w:szCs w:val="22"/>
      <w:lang w:val="en-GB" w:eastAsia="en-US"/>
    </w:rPr>
  </w:style>
  <w:style w:type="character" w:customStyle="1" w:styleId="CharChar2">
    <w:name w:val="Char Char2"/>
    <w:uiPriority w:val="99"/>
    <w:rsid w:val="00A6714F"/>
    <w:rPr>
      <w:lang w:val="en-GB"/>
    </w:rPr>
  </w:style>
  <w:style w:type="paragraph" w:customStyle="1" w:styleId="1">
    <w:name w:val="リスト段落1"/>
    <w:basedOn w:val="Normal0"/>
    <w:uiPriority w:val="99"/>
    <w:rsid w:val="00A6714F"/>
    <w:pPr>
      <w:widowControl w:val="0"/>
      <w:tabs>
        <w:tab w:val="clear" w:pos="1814"/>
        <w:tab w:val="clear" w:pos="2381"/>
        <w:tab w:val="clear" w:pos="2948"/>
        <w:tab w:val="clear" w:pos="3515"/>
      </w:tabs>
      <w:ind w:leftChars="400" w:left="840"/>
      <w:jc w:val="both"/>
    </w:pPr>
    <w:rPr>
      <w:rFonts w:ascii="Century" w:eastAsia="MS Mincho" w:hAnsi="Century" w:cs="Century"/>
      <w:kern w:val="2"/>
      <w:sz w:val="21"/>
      <w:szCs w:val="21"/>
      <w:lang w:val="en-US" w:eastAsia="ja-JP"/>
    </w:rPr>
  </w:style>
  <w:style w:type="character" w:styleId="Emphasis">
    <w:name w:val="Emphasis"/>
    <w:uiPriority w:val="99"/>
    <w:qFormat/>
    <w:rsid w:val="00A6714F"/>
    <w:rPr>
      <w:i/>
      <w:iCs/>
    </w:rPr>
  </w:style>
  <w:style w:type="character" w:customStyle="1" w:styleId="Voetnoottekens">
    <w:name w:val="Voetnoottekens"/>
    <w:uiPriority w:val="99"/>
    <w:rsid w:val="00A6714F"/>
    <w:rPr>
      <w:rFonts w:ascii="Times New Roman" w:hAnsi="Times New Roman" w:cs="Times New Roman"/>
      <w:color w:val="auto"/>
      <w:sz w:val="18"/>
      <w:szCs w:val="18"/>
      <w:vertAlign w:val="superscript"/>
    </w:rPr>
  </w:style>
  <w:style w:type="character" w:customStyle="1" w:styleId="CharChar4">
    <w:name w:val="Char Char4"/>
    <w:uiPriority w:val="99"/>
    <w:rsid w:val="00A6714F"/>
    <w:rPr>
      <w:sz w:val="18"/>
      <w:szCs w:val="18"/>
      <w:lang w:val="fr-FR" w:eastAsia="en-US"/>
    </w:rPr>
  </w:style>
  <w:style w:type="paragraph" w:styleId="Revision">
    <w:name w:val="Revision"/>
    <w:hidden/>
    <w:uiPriority w:val="99"/>
    <w:semiHidden/>
    <w:rsid w:val="00A6714F"/>
    <w:rPr>
      <w:sz w:val="24"/>
      <w:szCs w:val="24"/>
      <w:lang w:val="en-GB"/>
    </w:rPr>
  </w:style>
  <w:style w:type="paragraph" w:styleId="ListParagraph">
    <w:name w:val="List Paragraph"/>
    <w:basedOn w:val="Normal0"/>
    <w:uiPriority w:val="99"/>
    <w:qFormat/>
    <w:rsid w:val="00A6714F"/>
    <w:pPr>
      <w:tabs>
        <w:tab w:val="left" w:pos="1247"/>
      </w:tabs>
      <w:spacing w:after="200" w:line="276" w:lineRule="auto"/>
      <w:ind w:left="720"/>
      <w:contextualSpacing/>
    </w:pPr>
    <w:rPr>
      <w:rFonts w:ascii="Calibri" w:hAnsi="Calibri" w:cs="Calibri"/>
      <w:sz w:val="22"/>
      <w:szCs w:val="22"/>
      <w:lang w:val="en-US"/>
    </w:rPr>
  </w:style>
  <w:style w:type="character" w:customStyle="1" w:styleId="FootnoteCharacters">
    <w:name w:val="Footnote Characters"/>
    <w:uiPriority w:val="99"/>
    <w:rsid w:val="00AF01CD"/>
    <w:rPr>
      <w:rFonts w:ascii="Times New Roman" w:hAnsi="Times New Roman" w:cs="Times New Roman"/>
      <w:color w:val="auto"/>
      <w:sz w:val="18"/>
      <w:szCs w:val="18"/>
      <w:vertAlign w:val="superscript"/>
    </w:rPr>
  </w:style>
  <w:style w:type="table" w:customStyle="1" w:styleId="AATable">
    <w:name w:val="AA_Table"/>
    <w:uiPriority w:val="99"/>
    <w:semiHidden/>
    <w:rsid w:val="00A6714F"/>
    <w:tblPr>
      <w:tblStyleRowBandSize w:val="1"/>
      <w:tblStyleColBandSize w:val="1"/>
      <w:jc w:val="right"/>
      <w:tblInd w:w="0" w:type="dxa"/>
      <w:tblCellMar>
        <w:top w:w="0" w:type="dxa"/>
        <w:left w:w="108" w:type="dxa"/>
        <w:bottom w:w="0" w:type="dxa"/>
        <w:right w:w="108" w:type="dxa"/>
      </w:tblCellMar>
    </w:tblPr>
    <w:trPr>
      <w:jc w:val="right"/>
    </w:trPr>
  </w:style>
  <w:style w:type="paragraph" w:customStyle="1" w:styleId="AATitle">
    <w:name w:val="AA_Title"/>
    <w:basedOn w:val="Normalpool"/>
    <w:uiPriority w:val="99"/>
    <w:rsid w:val="00A6714F"/>
    <w:pPr>
      <w:keepNext/>
      <w:keepLines/>
      <w:suppressAutoHyphens/>
      <w:ind w:right="5103"/>
    </w:pPr>
    <w:rPr>
      <w:b/>
      <w:bCs/>
      <w:lang w:val="en-GB"/>
    </w:rPr>
  </w:style>
  <w:style w:type="paragraph" w:customStyle="1" w:styleId="AATitle2">
    <w:name w:val="AA_Title2"/>
    <w:basedOn w:val="AATitle"/>
    <w:uiPriority w:val="99"/>
    <w:rsid w:val="00A6714F"/>
    <w:pPr>
      <w:tabs>
        <w:tab w:val="clear" w:pos="4082"/>
      </w:tabs>
      <w:spacing w:before="120" w:after="120"/>
      <w:ind w:right="4536"/>
    </w:pPr>
  </w:style>
  <w:style w:type="paragraph" w:customStyle="1" w:styleId="BBTitle">
    <w:name w:val="BB_Title"/>
    <w:basedOn w:val="Normalpool"/>
    <w:link w:val="BBTitleChar"/>
    <w:uiPriority w:val="99"/>
    <w:rsid w:val="00A6714F"/>
    <w:pPr>
      <w:keepNext/>
      <w:keepLines/>
      <w:suppressAutoHyphens/>
      <w:spacing w:before="320" w:after="240"/>
      <w:ind w:left="1247" w:right="567"/>
    </w:pPr>
    <w:rPr>
      <w:b/>
      <w:bCs/>
      <w:sz w:val="28"/>
      <w:szCs w:val="28"/>
      <w:lang w:val="en-GB"/>
    </w:rPr>
  </w:style>
  <w:style w:type="paragraph" w:styleId="Footer">
    <w:name w:val="footer"/>
    <w:basedOn w:val="Normal0"/>
    <w:link w:val="FooterChar"/>
    <w:uiPriority w:val="99"/>
    <w:rsid w:val="00A6714F"/>
    <w:pPr>
      <w:tabs>
        <w:tab w:val="center" w:pos="4320"/>
        <w:tab w:val="right" w:pos="8640"/>
      </w:tabs>
      <w:spacing w:before="60" w:after="120"/>
    </w:pPr>
    <w:rPr>
      <w:sz w:val="18"/>
      <w:szCs w:val="18"/>
    </w:rPr>
  </w:style>
  <w:style w:type="character" w:customStyle="1" w:styleId="FooterChar">
    <w:name w:val="Footer Char"/>
    <w:link w:val="Footer"/>
    <w:uiPriority w:val="99"/>
    <w:rsid w:val="0039176A"/>
    <w:rPr>
      <w:sz w:val="18"/>
      <w:szCs w:val="18"/>
      <w:lang w:val="fr-FR"/>
    </w:rPr>
  </w:style>
  <w:style w:type="paragraph" w:styleId="Header">
    <w:name w:val="header"/>
    <w:aliases w:val="Header1"/>
    <w:basedOn w:val="Normal0"/>
    <w:link w:val="HeaderChar"/>
    <w:uiPriority w:val="99"/>
    <w:semiHidden/>
    <w:rsid w:val="00A6714F"/>
    <w:pPr>
      <w:pBdr>
        <w:bottom w:val="single" w:sz="4" w:space="1" w:color="auto"/>
      </w:pBdr>
      <w:tabs>
        <w:tab w:val="clear" w:pos="1814"/>
        <w:tab w:val="clear" w:pos="2381"/>
        <w:tab w:val="clear" w:pos="2948"/>
        <w:tab w:val="clear" w:pos="3515"/>
        <w:tab w:val="center" w:pos="4536"/>
        <w:tab w:val="right" w:pos="9072"/>
      </w:tabs>
      <w:spacing w:after="120"/>
    </w:pPr>
    <w:rPr>
      <w:b/>
      <w:bCs/>
      <w:sz w:val="18"/>
      <w:szCs w:val="18"/>
    </w:rPr>
  </w:style>
  <w:style w:type="character" w:customStyle="1" w:styleId="HeaderChar">
    <w:name w:val="Header Char"/>
    <w:aliases w:val="Header1 Char"/>
    <w:link w:val="Header"/>
    <w:uiPriority w:val="99"/>
    <w:semiHidden/>
    <w:rsid w:val="0039176A"/>
    <w:rPr>
      <w:b/>
      <w:bCs/>
      <w:sz w:val="18"/>
      <w:szCs w:val="18"/>
      <w:lang w:val="fr-FR"/>
    </w:rPr>
  </w:style>
  <w:style w:type="character" w:styleId="Hyperlink">
    <w:name w:val="Hyperlink"/>
    <w:uiPriority w:val="99"/>
    <w:semiHidden/>
    <w:rsid w:val="00A6714F"/>
    <w:rPr>
      <w:rFonts w:ascii="Times New Roman" w:hAnsi="Times New Roman" w:cs="Times New Roman"/>
      <w:color w:val="auto"/>
      <w:sz w:val="20"/>
      <w:szCs w:val="20"/>
      <w:u w:val="none"/>
      <w:lang w:val="fr-FR"/>
    </w:rPr>
  </w:style>
  <w:style w:type="paragraph" w:customStyle="1" w:styleId="NormalNonumber">
    <w:name w:val="Normal_No_number"/>
    <w:basedOn w:val="Normalpool"/>
    <w:uiPriority w:val="99"/>
    <w:rsid w:val="00A6714F"/>
    <w:pPr>
      <w:spacing w:after="120"/>
      <w:ind w:left="1247"/>
    </w:pPr>
    <w:rPr>
      <w:lang w:val="en-GB"/>
    </w:rPr>
  </w:style>
  <w:style w:type="paragraph" w:customStyle="1" w:styleId="Normalnumber">
    <w:name w:val="Normal_number"/>
    <w:basedOn w:val="Normalpool"/>
    <w:uiPriority w:val="99"/>
    <w:rsid w:val="00A6714F"/>
    <w:pPr>
      <w:tabs>
        <w:tab w:val="num" w:pos="1147"/>
      </w:tabs>
      <w:spacing w:after="120"/>
      <w:ind w:left="1260"/>
    </w:pPr>
    <w:rPr>
      <w:lang w:val="en-GB"/>
    </w:rPr>
  </w:style>
  <w:style w:type="paragraph" w:customStyle="1" w:styleId="Titletable">
    <w:name w:val="Title_table"/>
    <w:basedOn w:val="Normalpool"/>
    <w:uiPriority w:val="99"/>
    <w:rsid w:val="00A6714F"/>
    <w:pPr>
      <w:keepNext/>
      <w:keepLines/>
      <w:suppressAutoHyphens/>
      <w:spacing w:after="60"/>
      <w:ind w:left="1247"/>
    </w:pPr>
    <w:rPr>
      <w:b/>
      <w:bCs/>
      <w:lang w:val="en-GB"/>
    </w:rPr>
  </w:style>
  <w:style w:type="paragraph" w:styleId="TOC1">
    <w:name w:val="toc 1"/>
    <w:basedOn w:val="Normalpool"/>
    <w:next w:val="Normalpool"/>
    <w:uiPriority w:val="99"/>
    <w:semiHidden/>
    <w:rsid w:val="00A6714F"/>
    <w:pPr>
      <w:tabs>
        <w:tab w:val="clear" w:pos="2381"/>
        <w:tab w:val="clear" w:pos="2948"/>
        <w:tab w:val="clear" w:pos="3515"/>
        <w:tab w:val="clear" w:pos="4082"/>
        <w:tab w:val="right" w:leader="dot" w:pos="9486"/>
      </w:tabs>
      <w:spacing w:before="240"/>
      <w:ind w:left="1814" w:hanging="567"/>
    </w:pPr>
  </w:style>
  <w:style w:type="paragraph" w:styleId="TOC2">
    <w:name w:val="toc 2"/>
    <w:basedOn w:val="Normalpool"/>
    <w:next w:val="Normalpool"/>
    <w:uiPriority w:val="99"/>
    <w:semiHidden/>
    <w:rsid w:val="00A6714F"/>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semiHidden/>
    <w:rsid w:val="00A6714F"/>
    <w:pPr>
      <w:tabs>
        <w:tab w:val="clear" w:pos="1814"/>
        <w:tab w:val="clear" w:pos="2381"/>
        <w:tab w:val="clear" w:pos="2948"/>
        <w:tab w:val="clear" w:pos="3515"/>
        <w:tab w:val="right" w:leader="dot" w:pos="9486"/>
      </w:tabs>
      <w:ind w:left="2948" w:hanging="567"/>
    </w:pPr>
  </w:style>
  <w:style w:type="paragraph" w:styleId="TOC4">
    <w:name w:val="toc 4"/>
    <w:basedOn w:val="Normalpool"/>
    <w:next w:val="Normalpool"/>
    <w:uiPriority w:val="99"/>
    <w:semiHidden/>
    <w:rsid w:val="00A6714F"/>
    <w:pPr>
      <w:tabs>
        <w:tab w:val="clear" w:pos="1814"/>
        <w:tab w:val="clear" w:pos="2381"/>
        <w:tab w:val="clear" w:pos="2948"/>
        <w:tab w:val="clear" w:pos="3515"/>
        <w:tab w:val="left" w:pos="1000"/>
        <w:tab w:val="right" w:leader="dot" w:pos="9486"/>
      </w:tabs>
      <w:ind w:left="3515" w:hanging="567"/>
    </w:pPr>
  </w:style>
  <w:style w:type="paragraph" w:styleId="TOC5">
    <w:name w:val="toc 5"/>
    <w:basedOn w:val="Normal0"/>
    <w:next w:val="Normal0"/>
    <w:autoRedefine/>
    <w:uiPriority w:val="99"/>
    <w:semiHidden/>
    <w:rsid w:val="00A6714F"/>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uiPriority w:val="99"/>
    <w:rsid w:val="00A6714F"/>
    <w:rPr>
      <w:b/>
      <w:bCs/>
      <w:sz w:val="22"/>
      <w:szCs w:val="22"/>
      <w:lang w:val="en-GB"/>
    </w:rPr>
  </w:style>
  <w:style w:type="paragraph" w:customStyle="1" w:styleId="ZZAnxtitle">
    <w:name w:val="ZZ_Anx_title"/>
    <w:basedOn w:val="Normalpool"/>
    <w:link w:val="ZZAnxtitleChar"/>
    <w:uiPriority w:val="99"/>
    <w:rsid w:val="00A6714F"/>
    <w:pPr>
      <w:spacing w:before="360" w:after="120"/>
      <w:ind w:left="1247"/>
    </w:pPr>
    <w:rPr>
      <w:b/>
      <w:bCs/>
      <w:sz w:val="26"/>
      <w:szCs w:val="26"/>
      <w:lang w:val="en-GB"/>
    </w:rPr>
  </w:style>
  <w:style w:type="character" w:customStyle="1" w:styleId="apple-converted-space">
    <w:name w:val="apple-converted-space"/>
    <w:basedOn w:val="DefaultParagraphFont"/>
    <w:uiPriority w:val="99"/>
    <w:rsid w:val="00E0600C"/>
  </w:style>
  <w:style w:type="table" w:customStyle="1" w:styleId="571">
    <w:name w:val="571"/>
    <w:uiPriority w:val="99"/>
    <w:rsid w:val="0039176A"/>
    <w:pPr>
      <w:widowControl w:val="0"/>
      <w:autoSpaceDE w:val="0"/>
      <w:autoSpaceDN w:val="0"/>
      <w:adjustRightInd w:val="0"/>
    </w:pPr>
    <w:rPr>
      <w:sz w:val="24"/>
      <w:szCs w:val="24"/>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table" w:customStyle="1" w:styleId="281">
    <w:name w:val="281"/>
    <w:uiPriority w:val="99"/>
    <w:rsid w:val="0039176A"/>
    <w:pPr>
      <w:widowControl w:val="0"/>
      <w:autoSpaceDE w:val="0"/>
      <w:autoSpaceDN w:val="0"/>
      <w:adjustRightInd w:val="0"/>
    </w:pPr>
    <w:rPr>
      <w:sz w:val="24"/>
      <w:szCs w:val="24"/>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character" w:customStyle="1" w:styleId="BodyText2Char1">
    <w:name w:val="Body Text 2 Char1"/>
    <w:uiPriority w:val="99"/>
    <w:rsid w:val="0039176A"/>
    <w:rPr>
      <w:sz w:val="24"/>
      <w:szCs w:val="24"/>
      <w:lang w:val="en-GB"/>
    </w:rPr>
  </w:style>
  <w:style w:type="numbering" w:customStyle="1" w:styleId="CurrentList1">
    <w:name w:val="Current List1"/>
    <w:rsid w:val="00220BE9"/>
    <w:pPr>
      <w:numPr>
        <w:numId w:val="17"/>
      </w:numPr>
    </w:pPr>
  </w:style>
  <w:style w:type="numbering" w:customStyle="1" w:styleId="Normallist">
    <w:name w:val="Normal_list"/>
    <w:rsid w:val="00220BE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14021">
      <w:bodyDiv w:val="1"/>
      <w:marLeft w:val="0"/>
      <w:marRight w:val="0"/>
      <w:marTop w:val="0"/>
      <w:marBottom w:val="0"/>
      <w:divBdr>
        <w:top w:val="none" w:sz="0" w:space="0" w:color="auto"/>
        <w:left w:val="none" w:sz="0" w:space="0" w:color="auto"/>
        <w:bottom w:val="none" w:sz="0" w:space="0" w:color="auto"/>
        <w:right w:val="none" w:sz="0" w:space="0" w:color="auto"/>
      </w:divBdr>
    </w:div>
    <w:div w:id="1074355109">
      <w:marLeft w:val="0"/>
      <w:marRight w:val="0"/>
      <w:marTop w:val="0"/>
      <w:marBottom w:val="0"/>
      <w:divBdr>
        <w:top w:val="none" w:sz="0" w:space="0" w:color="auto"/>
        <w:left w:val="none" w:sz="0" w:space="0" w:color="auto"/>
        <w:bottom w:val="none" w:sz="0" w:space="0" w:color="auto"/>
        <w:right w:val="none" w:sz="0" w:space="0" w:color="auto"/>
      </w:divBdr>
    </w:div>
    <w:div w:id="1074355110">
      <w:marLeft w:val="0"/>
      <w:marRight w:val="0"/>
      <w:marTop w:val="0"/>
      <w:marBottom w:val="0"/>
      <w:divBdr>
        <w:top w:val="none" w:sz="0" w:space="0" w:color="auto"/>
        <w:left w:val="none" w:sz="0" w:space="0" w:color="auto"/>
        <w:bottom w:val="none" w:sz="0" w:space="0" w:color="auto"/>
        <w:right w:val="none" w:sz="0" w:space="0" w:color="auto"/>
      </w:divBdr>
    </w:div>
    <w:div w:id="1074355111">
      <w:marLeft w:val="0"/>
      <w:marRight w:val="0"/>
      <w:marTop w:val="0"/>
      <w:marBottom w:val="0"/>
      <w:divBdr>
        <w:top w:val="none" w:sz="0" w:space="0" w:color="auto"/>
        <w:left w:val="none" w:sz="0" w:space="0" w:color="auto"/>
        <w:bottom w:val="none" w:sz="0" w:space="0" w:color="auto"/>
        <w:right w:val="none" w:sz="0" w:space="0" w:color="auto"/>
      </w:divBdr>
    </w:div>
    <w:div w:id="1074355112">
      <w:marLeft w:val="0"/>
      <w:marRight w:val="0"/>
      <w:marTop w:val="0"/>
      <w:marBottom w:val="0"/>
      <w:divBdr>
        <w:top w:val="none" w:sz="0" w:space="0" w:color="auto"/>
        <w:left w:val="none" w:sz="0" w:space="0" w:color="auto"/>
        <w:bottom w:val="none" w:sz="0" w:space="0" w:color="auto"/>
        <w:right w:val="none" w:sz="0" w:space="0" w:color="auto"/>
      </w:divBdr>
    </w:div>
    <w:div w:id="1074355113">
      <w:marLeft w:val="0"/>
      <w:marRight w:val="0"/>
      <w:marTop w:val="0"/>
      <w:marBottom w:val="0"/>
      <w:divBdr>
        <w:top w:val="none" w:sz="0" w:space="0" w:color="auto"/>
        <w:left w:val="none" w:sz="0" w:space="0" w:color="auto"/>
        <w:bottom w:val="none" w:sz="0" w:space="0" w:color="auto"/>
        <w:right w:val="none" w:sz="0" w:space="0" w:color="auto"/>
      </w:divBdr>
    </w:div>
    <w:div w:id="1074355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D9D40-3E45-4E84-B37E-6E79070F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3125</Words>
  <Characters>21628</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UNEP(DTIE)/Hg/CONF/PM/INF.1</vt:lpstr>
    </vt:vector>
  </TitlesOfParts>
  <Manager>RLU</Manager>
  <Company>UNON</Company>
  <LinksUpToDate>false</LinksUpToDate>
  <CharactersWithSpaces>24704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UNEP(DTIE)/Hg/CONF/PM/INF.1</dc:title>
  <dc:subject>Rules of procedure meeting for the Conference of plenipotentiaries on the Minamata convention on mercury</dc:subject>
  <dc:creator>DTIE</dc:creator>
  <cp:lastModifiedBy>Tamara Olago</cp:lastModifiedBy>
  <cp:revision>3</cp:revision>
  <cp:lastPrinted>2013-08-13T10:46:00Z</cp:lastPrinted>
  <dcterms:created xsi:type="dcterms:W3CDTF">2013-08-13T11:49:00Z</dcterms:created>
  <dcterms:modified xsi:type="dcterms:W3CDTF">2013-08-22T09:46:00Z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efJobId">
    <vt:lpwstr>9b1a5f1f-80a7-4b3f-b32b-6e536c1cbec7</vt:lpwstr>
  </property>
</Properties>
</file>