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2"/>
        <w:gridCol w:w="1177"/>
        <w:gridCol w:w="3516"/>
        <w:gridCol w:w="3298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1529B80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F85D4C">
              <w:rPr>
                <w:lang w:val="en-GB"/>
              </w:rPr>
              <w:t>1</w:t>
            </w:r>
            <w:r w:rsidR="00891D3C">
              <w:rPr>
                <w:lang w:val="en-GB"/>
              </w:rPr>
              <w:t>0</w:t>
            </w:r>
          </w:p>
        </w:tc>
      </w:tr>
      <w:tr w:rsidR="00032E4E" w:rsidRPr="00307B3D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7E96139" w:rsidR="00032E4E" w:rsidRPr="00620245" w:rsidRDefault="00F85D4C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C6144F">
              <w:rPr>
                <w:lang w:val="en-GB"/>
              </w:rPr>
              <w:t>5</w:t>
            </w:r>
            <w:r w:rsidR="00620245">
              <w:rPr>
                <w:lang w:val="en-GB"/>
              </w:rPr>
              <w:t xml:space="preserve"> </w:t>
            </w:r>
            <w:r w:rsidR="00C6144F">
              <w:rPr>
                <w:lang w:val="en-GB"/>
              </w:rPr>
              <w:t>September</w:t>
            </w:r>
            <w:r w:rsidR="00032E4E" w:rsidRPr="00826AF3">
              <w:rPr>
                <w:lang w:val="en-GB"/>
              </w:rPr>
              <w:t xml:space="preserve"> 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6211F4A0" w14:textId="77777777" w:rsidR="00C6144F" w:rsidRPr="000E6B40" w:rsidRDefault="00C6144F" w:rsidP="00C447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bookmarkStart w:id="2" w:name="_Hlk517786179"/>
      <w:r w:rsidRPr="000E6B40">
        <w:t>Пункт 5 f) предварительной повестки дня</w:t>
      </w:r>
      <w:r w:rsidRPr="000E6B40">
        <w:footnoteReference w:customMarkFollows="1" w:id="1"/>
        <w:t>*</w:t>
      </w:r>
    </w:p>
    <w:p w14:paraId="65E27DA8" w14:textId="77777777" w:rsidR="00C6144F" w:rsidRPr="00C447E5" w:rsidRDefault="00C6144F" w:rsidP="00C447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C447E5">
        <w:rPr>
          <w:b/>
        </w:rPr>
        <w:t>Вопросы для рассмотрения или принятия мер Конференцией Сторон: создание потенциала, техническое содействие и передача технологии</w:t>
      </w:r>
    </w:p>
    <w:p w14:paraId="3CFB8693" w14:textId="77777777" w:rsidR="00C6144F" w:rsidRPr="00C447E5" w:rsidRDefault="00C6144F" w:rsidP="0018569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</w:rPr>
      </w:pPr>
      <w:r w:rsidRPr="00C447E5">
        <w:rPr>
          <w:b/>
          <w:sz w:val="28"/>
        </w:rPr>
        <w:t>Представления и доклады, полученные в отношении альтернативных технологий и передачи технологии, как это предусмотрено в пункте 4 статьи 14</w:t>
      </w:r>
      <w:bookmarkStart w:id="3" w:name="_GoBack"/>
      <w:bookmarkEnd w:id="3"/>
    </w:p>
    <w:p w14:paraId="18668880" w14:textId="4C0EB8BD" w:rsidR="00C6144F" w:rsidRPr="00C447E5" w:rsidRDefault="00C6144F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0E6B40">
        <w:tab/>
      </w:r>
      <w:r w:rsidRPr="00C447E5">
        <w:rPr>
          <w:b/>
          <w:sz w:val="24"/>
        </w:rPr>
        <w:t>Записка секретариата</w:t>
      </w:r>
    </w:p>
    <w:p w14:paraId="308F5AD6" w14:textId="262071ED" w:rsidR="00C6144F" w:rsidRPr="000E6B40" w:rsidRDefault="00C447E5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447E5">
        <w:t>1.</w:t>
      </w:r>
      <w:r>
        <w:tab/>
      </w:r>
      <w:r w:rsidR="00C6144F" w:rsidRPr="000E6B40">
        <w:t xml:space="preserve">В пункте 4 статьи 14 </w:t>
      </w:r>
      <w:proofErr w:type="spellStart"/>
      <w:r w:rsidR="00C6144F" w:rsidRPr="000E6B40">
        <w:t>Минаматской</w:t>
      </w:r>
      <w:proofErr w:type="spellEnd"/>
      <w:r w:rsidR="00C6144F" w:rsidRPr="000E6B40">
        <w:t xml:space="preserve"> конвенции о ртути</w:t>
      </w:r>
      <w:r w:rsidR="00D7139D">
        <w:t xml:space="preserve">, касающемся </w:t>
      </w:r>
      <w:r w:rsidR="00D7139D" w:rsidRPr="00D7139D">
        <w:t>создани</w:t>
      </w:r>
      <w:r w:rsidR="00D7139D" w:rsidRPr="00D7139D">
        <w:t>я</w:t>
      </w:r>
      <w:r w:rsidR="00D7139D" w:rsidRPr="00D7139D">
        <w:t xml:space="preserve"> потенциала, техническо</w:t>
      </w:r>
      <w:r w:rsidR="00D7139D" w:rsidRPr="00D7139D">
        <w:t>го</w:t>
      </w:r>
      <w:r w:rsidR="00D7139D" w:rsidRPr="00D7139D">
        <w:t xml:space="preserve"> содействи</w:t>
      </w:r>
      <w:r w:rsidR="00D7139D" w:rsidRPr="00D7139D">
        <w:t>я</w:t>
      </w:r>
      <w:r w:rsidR="00D7139D" w:rsidRPr="00D7139D">
        <w:t xml:space="preserve"> и передач</w:t>
      </w:r>
      <w:r w:rsidR="00D7139D" w:rsidRPr="00D7139D">
        <w:t>и</w:t>
      </w:r>
      <w:r w:rsidR="00D7139D" w:rsidRPr="00D7139D">
        <w:t xml:space="preserve"> технологии</w:t>
      </w:r>
      <w:r w:rsidR="00D7139D" w:rsidRPr="00D7139D">
        <w:t>,</w:t>
      </w:r>
      <w:r w:rsidR="00C6144F" w:rsidRPr="000E6B40">
        <w:t xml:space="preserve"> предусматривается, </w:t>
      </w:r>
      <w:r w:rsidR="00307B3D">
        <w:t xml:space="preserve"> </w:t>
      </w:r>
      <w:r w:rsidR="00C6144F" w:rsidRPr="000E6B40">
        <w:t>что Конференция Сторон к своему второму совещанию и впоследствии на регулярной основе рассматривает информацию о существующих инициативах и о достигнутом прогрессе в области альтернативных технологий; рассматривает потребности Сторон, особенно Сторон, являющихся развивающимися странами, в альтернативных технологиях; выявляет проблемы, с которыми сталкиваются Стороны, особенно Стороны, являющиеся развивающимися странами, в области передачи технологии. Конференция Сторон поступает таким образом с учетом представлений и докладов Сторон, в том числе предусмотренных в статье 21, и информации, представленной другими заинтересованными субъектами.</w:t>
      </w:r>
    </w:p>
    <w:p w14:paraId="069C9066" w14:textId="03C7735A" w:rsidR="00C6144F" w:rsidRPr="000E6B40" w:rsidRDefault="00C447E5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447E5">
        <w:t>2.</w:t>
      </w:r>
      <w:r>
        <w:tab/>
      </w:r>
      <w:r w:rsidR="00C6144F" w:rsidRPr="000E6B40">
        <w:t>В связи с рассмотрением этого вопроса на первом совещании Конференции Сторон, состоявшемся в Женеве 24-29 сентября 2017 года, секретариатом были испрошены представления и доклады Сторон и других субъектов по вышеуказанным вопросам, как это предусмотрено пунктом 4 статьи 14.</w:t>
      </w:r>
    </w:p>
    <w:p w14:paraId="3F5C4590" w14:textId="2EF58CF4" w:rsidR="00C6144F" w:rsidRPr="000E6B40" w:rsidRDefault="00C447E5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447E5">
        <w:t>3.</w:t>
      </w:r>
      <w:r>
        <w:tab/>
      </w:r>
      <w:r w:rsidR="00C6144F" w:rsidRPr="000E6B40">
        <w:t xml:space="preserve">Представления были получены от трех Сторон, а именно </w:t>
      </w:r>
      <w:r w:rsidR="00D111CD">
        <w:t>–</w:t>
      </w:r>
      <w:r w:rsidR="00C6144F" w:rsidRPr="000E6B40">
        <w:t xml:space="preserve"> Японии, Нигерии и Соединенных Штатов Америки, и двух неправительственных организаций, а именно </w:t>
      </w:r>
      <w:r w:rsidR="00CA43C1" w:rsidRPr="00CA43C1">
        <w:t>–</w:t>
      </w:r>
      <w:r w:rsidR="00C6144F" w:rsidRPr="000E6B40">
        <w:t xml:space="preserve"> Международной сети по ликвидации СОЗ и </w:t>
      </w:r>
      <w:r w:rsidR="0011126A">
        <w:t>«</w:t>
      </w:r>
      <w:proofErr w:type="spellStart"/>
      <w:r w:rsidR="00C6144F" w:rsidRPr="000E6B40">
        <w:t>Зироу</w:t>
      </w:r>
      <w:proofErr w:type="spellEnd"/>
      <w:r w:rsidR="00C6144F" w:rsidRPr="000E6B40">
        <w:t xml:space="preserve"> </w:t>
      </w:r>
      <w:proofErr w:type="spellStart"/>
      <w:r w:rsidR="00C6144F" w:rsidRPr="000E6B40">
        <w:t>мер</w:t>
      </w:r>
      <w:r w:rsidR="005D6DEF">
        <w:t>к</w:t>
      </w:r>
      <w:r w:rsidR="00C6144F" w:rsidRPr="000E6B40">
        <w:t>ьюри</w:t>
      </w:r>
      <w:proofErr w:type="spellEnd"/>
      <w:r w:rsidR="00C6144F" w:rsidRPr="000E6B40">
        <w:t xml:space="preserve"> </w:t>
      </w:r>
      <w:proofErr w:type="spellStart"/>
      <w:r w:rsidR="00C6144F" w:rsidRPr="000E6B40">
        <w:t>уоркинг</w:t>
      </w:r>
      <w:proofErr w:type="spellEnd"/>
      <w:r w:rsidR="00C6144F" w:rsidRPr="000E6B40">
        <w:t xml:space="preserve"> </w:t>
      </w:r>
      <w:proofErr w:type="spellStart"/>
      <w:r w:rsidR="00C6144F" w:rsidRPr="000E6B40">
        <w:t>груп</w:t>
      </w:r>
      <w:proofErr w:type="spellEnd"/>
      <w:r w:rsidR="0011126A">
        <w:t>»</w:t>
      </w:r>
      <w:r w:rsidR="00C6144F" w:rsidRPr="000E6B40">
        <w:t xml:space="preserve">. Представления были сведены в документе UNEP/MC/COP.2/INF/5 и также имеются на веб-сайте </w:t>
      </w:r>
      <w:proofErr w:type="spellStart"/>
      <w:r w:rsidR="00C6144F" w:rsidRPr="000E6B40">
        <w:t>Минаматской</w:t>
      </w:r>
      <w:proofErr w:type="spellEnd"/>
      <w:r w:rsidR="00C6144F" w:rsidRPr="000E6B40">
        <w:t xml:space="preserve"> конвенции по адресу: www.mercuryconvention.org/Meetings/Intersessionalnbsp;work/tabid/6325/</w:t>
      </w:r>
      <w:r w:rsidR="0011126A">
        <w:br/>
      </w:r>
      <w:proofErr w:type="spellStart"/>
      <w:r w:rsidR="00C6144F" w:rsidRPr="000E6B40">
        <w:t>language</w:t>
      </w:r>
      <w:proofErr w:type="spellEnd"/>
      <w:r w:rsidR="00C6144F" w:rsidRPr="000E6B40">
        <w:t>/</w:t>
      </w:r>
      <w:proofErr w:type="spellStart"/>
      <w:r w:rsidR="00C6144F" w:rsidRPr="000E6B40">
        <w:t>en</w:t>
      </w:r>
      <w:proofErr w:type="spellEnd"/>
      <w:r w:rsidR="00C6144F" w:rsidRPr="000E6B40">
        <w:t>-US/Default.aspx.</w:t>
      </w:r>
    </w:p>
    <w:p w14:paraId="51E57B1B" w14:textId="6C93F2C0" w:rsidR="00C6144F" w:rsidRPr="000E6B40" w:rsidRDefault="00185696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85696">
        <w:t>4.</w:t>
      </w:r>
      <w:r>
        <w:tab/>
      </w:r>
      <w:r w:rsidR="00C6144F" w:rsidRPr="000E6B40">
        <w:t>Полученные материалы дают общее представление о ряде альтернативных технологий, разработанных для решения вопросов, касающихся ртути, а также содержат примеры того, как они используются, в том числе в контексте оказания технической помощи и деятельности по созданию потенциала в развивающихся странах и странах с переходной экономикой. Одна Сторона, являющаяся развивающейся страной, в своем представлении особо отметила те направления, в которых была выявлена потребность в программах по передач</w:t>
      </w:r>
      <w:r w:rsidR="005D6DEF">
        <w:t>е</w:t>
      </w:r>
      <w:r w:rsidR="00C6144F" w:rsidRPr="000E6B40">
        <w:t xml:space="preserve"> технологии, технической помощи и созданию потенциала. </w:t>
      </w:r>
    </w:p>
    <w:p w14:paraId="6BB093D2" w14:textId="40A5B063" w:rsidR="00C6144F" w:rsidRPr="00185696" w:rsidRDefault="00C6144F" w:rsidP="0018569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0E6B40">
        <w:lastRenderedPageBreak/>
        <w:tab/>
      </w:r>
      <w:r w:rsidRPr="005D6DEF">
        <w:rPr>
          <w:b/>
          <w:sz w:val="24"/>
        </w:rPr>
        <w:t>Предлагаемые меры для принятия Конференцией Сторон</w:t>
      </w:r>
    </w:p>
    <w:p w14:paraId="7023D766" w14:textId="7465E41F" w:rsidR="00C6144F" w:rsidRPr="000E6B40" w:rsidRDefault="00185696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85696">
        <w:t>5.</w:t>
      </w:r>
      <w:r w:rsidRPr="00185696">
        <w:tab/>
      </w:r>
      <w:r w:rsidR="00C6144F" w:rsidRPr="000E6B40">
        <w:t>Конференция Сторон, возможно, пожелает рассмотреть информацию, содержащуюся в полученных представлениях, и обратить внимание Сторон и соответствующих заинтересованных субъектов, особенно предоставляющих помощь в вопросах создания потенциала и техническую помощь в соответствии со статьей 14, на альтернативные технологии, существующие инициативы и мероприяти</w:t>
      </w:r>
      <w:r w:rsidR="005D6DEF">
        <w:t>я</w:t>
      </w:r>
      <w:r w:rsidR="00C6144F" w:rsidRPr="000E6B40">
        <w:t>, указанны</w:t>
      </w:r>
      <w:r w:rsidR="005D6DEF">
        <w:t>е</w:t>
      </w:r>
      <w:r w:rsidR="00C6144F" w:rsidRPr="000E6B40">
        <w:t xml:space="preserve"> в представлениях, а также на потребности и проблемы, освещенные в них. Конференция Сторон, возможно, также пожелает продолжить рассмотрение этого вопроса на своей четвертой сессии с учетом любых последующих </w:t>
      </w:r>
      <w:r w:rsidR="005D6DEF" w:rsidRPr="000E6B40">
        <w:t xml:space="preserve">полученных секретариатом </w:t>
      </w:r>
      <w:r w:rsidR="00C6144F" w:rsidRPr="000E6B40">
        <w:t>представлений и докладов Сторон и информации, представленной другими заинтересованными сторонами, и представленн</w:t>
      </w:r>
      <w:r w:rsidR="00B86A43">
        <w:t>ых</w:t>
      </w:r>
      <w:r w:rsidR="00C6144F" w:rsidRPr="000E6B40">
        <w:t xml:space="preserve"> Сторонами во исполнение статьи 21. </w:t>
      </w:r>
    </w:p>
    <w:p w14:paraId="2A0B447D" w14:textId="77777777" w:rsidR="00C6144F" w:rsidRPr="000E6B40" w:rsidRDefault="00C6144F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tbl>
      <w:tblPr>
        <w:tblW w:w="971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C6144F" w:rsidRPr="000E6B40" w14:paraId="24B7742F" w14:textId="77777777" w:rsidTr="00B86A43">
        <w:tc>
          <w:tcPr>
            <w:tcW w:w="1942" w:type="dxa"/>
            <w:shd w:val="clear" w:color="auto" w:fill="auto"/>
          </w:tcPr>
          <w:p w14:paraId="0D4F4090" w14:textId="77777777" w:rsidR="00C6144F" w:rsidRPr="000E6B40" w:rsidRDefault="00C6144F" w:rsidP="003307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346C7CED" w14:textId="77777777" w:rsidR="00C6144F" w:rsidRPr="000E6B40" w:rsidRDefault="00C6144F" w:rsidP="003307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10154CF" w14:textId="77777777" w:rsidR="00C6144F" w:rsidRPr="000E6B40" w:rsidRDefault="00C6144F" w:rsidP="003307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6B1F5254" w14:textId="77777777" w:rsidR="00C6144F" w:rsidRPr="000E6B40" w:rsidRDefault="00C6144F" w:rsidP="003307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2BA64525" w14:textId="77777777" w:rsidR="00C6144F" w:rsidRPr="000E6B40" w:rsidRDefault="00C6144F" w:rsidP="003307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  <w:bookmarkEnd w:id="2"/>
    </w:tbl>
    <w:p w14:paraId="3E33339E" w14:textId="77777777" w:rsidR="00616741" w:rsidRPr="00FA3168" w:rsidRDefault="00616741" w:rsidP="00C614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616741" w:rsidRPr="00FA3168" w:rsidSect="00D11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75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024B" w14:textId="77777777" w:rsidR="00C52983" w:rsidRDefault="00C52983">
      <w:r>
        <w:separator/>
      </w:r>
    </w:p>
  </w:endnote>
  <w:endnote w:type="continuationSeparator" w:id="0">
    <w:p w14:paraId="07543110" w14:textId="77777777" w:rsidR="00C52983" w:rsidRDefault="00C5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2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2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08416E17" w:rsidR="00C870D8" w:rsidRPr="00620245" w:rsidRDefault="00620245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</w:rPr>
      <w:t>K1</w:t>
    </w:r>
    <w:r>
      <w:rPr>
        <w:sz w:val="20"/>
        <w:lang w:val="en-GB"/>
      </w:rPr>
      <w:t>8</w:t>
    </w:r>
    <w:r w:rsidR="00C870D8" w:rsidRPr="00C4766A">
      <w:rPr>
        <w:sz w:val="20"/>
      </w:rPr>
      <w:t>0</w:t>
    </w:r>
    <w:r w:rsidR="00F85D4C">
      <w:rPr>
        <w:sz w:val="20"/>
        <w:lang w:val="en-GB"/>
      </w:rPr>
      <w:t>2</w:t>
    </w:r>
    <w:r w:rsidR="00185696">
      <w:rPr>
        <w:sz w:val="20"/>
        <w:lang w:val="en-GB"/>
      </w:rPr>
      <w:t>580</w:t>
    </w:r>
    <w:r w:rsidR="00FA3168">
      <w:rPr>
        <w:sz w:val="20"/>
        <w:lang w:val="en-US"/>
      </w:rPr>
      <w:t xml:space="preserve">      </w:t>
    </w:r>
    <w:r w:rsidR="00F85D4C">
      <w:rPr>
        <w:sz w:val="20"/>
        <w:lang w:val="en-US"/>
      </w:rPr>
      <w:t>0410</w:t>
    </w:r>
    <w:r w:rsidR="00C870D8" w:rsidRPr="00C4766A">
      <w:rPr>
        <w:sz w:val="20"/>
      </w:rPr>
      <w:t>1</w:t>
    </w:r>
    <w:r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7354" w14:textId="77777777" w:rsidR="00C52983" w:rsidRDefault="00C52983" w:rsidP="003E3ADD">
      <w:pPr>
        <w:ind w:left="624"/>
      </w:pPr>
      <w:r>
        <w:separator/>
      </w:r>
    </w:p>
  </w:footnote>
  <w:footnote w:type="continuationSeparator" w:id="0">
    <w:p w14:paraId="1142339D" w14:textId="77777777" w:rsidR="00C52983" w:rsidRDefault="00C52983">
      <w:r>
        <w:continuationSeparator/>
      </w:r>
    </w:p>
  </w:footnote>
  <w:footnote w:id="1">
    <w:p w14:paraId="2CF0FD73" w14:textId="1E671D82" w:rsidR="00C6144F" w:rsidRDefault="00C6144F" w:rsidP="005D6DEF">
      <w:pPr>
        <w:pStyle w:val="Standard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5D6DEF">
        <w:rPr>
          <w:sz w:val="18"/>
          <w:lang w:val="ru-RU"/>
        </w:rPr>
        <w:t>*</w:t>
      </w:r>
      <w:r w:rsidR="00185696" w:rsidRPr="005D6DEF">
        <w:rPr>
          <w:sz w:val="18"/>
          <w:lang w:val="ru-RU"/>
        </w:rPr>
        <w:tab/>
      </w:r>
      <w:r w:rsidRPr="005D6DEF">
        <w:rPr>
          <w:sz w:val="18"/>
          <w:lang w:val="ru-RU"/>
        </w:rPr>
        <w:t>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32A0554" w:rsidR="00C870D8" w:rsidRPr="00942112" w:rsidRDefault="00620245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F85D4C">
      <w:rPr>
        <w:lang w:val="en-US"/>
      </w:rPr>
      <w:t>1</w:t>
    </w:r>
    <w:r w:rsidR="00C6144F">
      <w:rPr>
        <w:lang w:val="en-US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5A6C6AB" w:rsidR="00C870D8" w:rsidRPr="00942112" w:rsidRDefault="00620245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F85D4C">
      <w:rPr>
        <w:lang w:val="en-U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5540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126A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85696"/>
    <w:rsid w:val="00195610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07B3D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7D72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3ADD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DEF"/>
    <w:rsid w:val="005D6E8C"/>
    <w:rsid w:val="005D72CB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45C48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6AB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1D3C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0FBB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0E3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A43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47E5"/>
    <w:rsid w:val="00C4766A"/>
    <w:rsid w:val="00C47DBF"/>
    <w:rsid w:val="00C52983"/>
    <w:rsid w:val="00C543FE"/>
    <w:rsid w:val="00C552FF"/>
    <w:rsid w:val="00C558DA"/>
    <w:rsid w:val="00C55AF3"/>
    <w:rsid w:val="00C57E56"/>
    <w:rsid w:val="00C6062B"/>
    <w:rsid w:val="00C6144F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43C1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11CD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139D"/>
    <w:rsid w:val="00D739CC"/>
    <w:rsid w:val="00D77116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08E0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9FD"/>
    <w:rsid w:val="00EF22B3"/>
    <w:rsid w:val="00EF4178"/>
    <w:rsid w:val="00EF5D53"/>
    <w:rsid w:val="00F03B69"/>
    <w:rsid w:val="00F07A50"/>
    <w:rsid w:val="00F113DA"/>
    <w:rsid w:val="00F12DA4"/>
    <w:rsid w:val="00F1495C"/>
    <w:rsid w:val="00F1562D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76978"/>
    <w:rsid w:val="00F8091E"/>
    <w:rsid w:val="00F83855"/>
    <w:rsid w:val="00F85D4C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5BAC1F"/>
  <w15:docId w15:val="{1513E96B-F858-4EF3-A1CA-EA30459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paragraph" w:customStyle="1" w:styleId="Standard">
    <w:name w:val="Standard"/>
    <w:rsid w:val="00C6144F"/>
    <w:p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autoSpaceDN w:val="0"/>
      <w:textAlignment w:val="baseline"/>
    </w:pPr>
    <w:rPr>
      <w:kern w:val="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6179-F890-4E2F-8A87-6C1AC4F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Cherutich</cp:lastModifiedBy>
  <cp:revision>2</cp:revision>
  <cp:lastPrinted>2018-10-02T09:56:00Z</cp:lastPrinted>
  <dcterms:created xsi:type="dcterms:W3CDTF">2018-10-04T09:59:00Z</dcterms:created>
  <dcterms:modified xsi:type="dcterms:W3CDTF">2018-10-04T09:59:00Z</dcterms:modified>
</cp:coreProperties>
</file>