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E0688D">
              <w:rPr>
                <w:rFonts w:cs="Times New Roman"/>
                <w:szCs w:val="20"/>
              </w:rPr>
              <w:t>21/Add.2</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8B7EE8" w:rsidP="00934FB6">
            <w:pPr>
              <w:jc w:val="both"/>
              <w:rPr>
                <w:rFonts w:cs="Times New Roman"/>
                <w:szCs w:val="20"/>
              </w:rPr>
            </w:pPr>
            <w:r>
              <w:rPr>
                <w:rFonts w:cs="Times New Roman"/>
                <w:szCs w:val="20"/>
              </w:rPr>
              <w:t>25 August</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8B7EE8">
            <w:pPr>
              <w:bidi/>
              <w:spacing w:before="96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8B7EE8" w:rsidP="007D019B">
            <w:pPr>
              <w:spacing w:line="20" w:lineRule="exact"/>
            </w:pPr>
            <w:r>
              <w:rPr>
                <w:noProof/>
              </w:rPr>
              <w:drawing>
                <wp:anchor distT="0" distB="0" distL="114300" distR="114300" simplePos="0" relativeHeight="251656192" behindDoc="1" locked="0" layoutInCell="1" allowOverlap="1" wp14:anchorId="6A854403" wp14:editId="158F1B3B">
                  <wp:simplePos x="0" y="0"/>
                  <wp:positionH relativeFrom="column">
                    <wp:posOffset>73025</wp:posOffset>
                  </wp:positionH>
                  <wp:positionV relativeFrom="paragraph">
                    <wp:posOffset>41910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AA7">
              <w:rPr>
                <w:noProof/>
              </w:rPr>
              <w:drawing>
                <wp:anchor distT="0" distB="0" distL="114300" distR="114300" simplePos="0" relativeHeight="251662336"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6B05FA">
            <w:pPr>
              <w:bidi/>
              <w:spacing w:after="40" w:line="360" w:lineRule="exact"/>
              <w:ind w:left="142"/>
              <w:jc w:val="both"/>
              <w:rPr>
                <w:b/>
                <w:bCs/>
                <w:sz w:val="28"/>
                <w:szCs w:val="28"/>
                <w:rtl/>
              </w:rPr>
            </w:pPr>
            <w:r>
              <w:rPr>
                <w:rFonts w:ascii="Traditional Arabic" w:hAnsi="Traditional Arabic" w:hint="cs"/>
                <w:sz w:val="30"/>
                <w:rtl/>
              </w:rPr>
              <w:t xml:space="preserve">البند </w:t>
            </w:r>
            <w:r w:rsidR="008B7EE8">
              <w:rPr>
                <w:rFonts w:ascii="Traditional Arabic" w:hAnsi="Traditional Arabic" w:hint="cs"/>
                <w:sz w:val="30"/>
                <w:rtl/>
              </w:rPr>
              <w:t xml:space="preserve">5 </w:t>
            </w:r>
            <w:r>
              <w:rPr>
                <w:rFonts w:ascii="Traditional Arabic" w:hAnsi="Traditional Arabic" w:hint="cs"/>
                <w:sz w:val="30"/>
                <w:rtl/>
              </w:rPr>
              <w:t>(</w:t>
            </w:r>
            <w:r w:rsidR="008B7EE8">
              <w:rPr>
                <w:rFonts w:ascii="Traditional Arabic" w:hAnsi="Traditional Arabic" w:hint="cs"/>
                <w:sz w:val="30"/>
                <w:rtl/>
              </w:rPr>
              <w:t>د</w:t>
            </w:r>
            <w:r>
              <w:rPr>
                <w:rFonts w:ascii="Traditional Arabic" w:hAnsi="Traditional Arabic" w:hint="cs"/>
                <w:sz w:val="30"/>
                <w:rtl/>
              </w:rPr>
              <w:t>) من جدول الأعمال المؤقت</w:t>
            </w:r>
            <w:r w:rsidRPr="00980912">
              <w:rPr>
                <w:rStyle w:val="FootnoteReference"/>
                <w:rFonts w:cs="Times New Roman"/>
                <w:sz w:val="24"/>
                <w:szCs w:val="24"/>
                <w:rtl/>
              </w:rPr>
              <w:footnoteReference w:customMarkFollows="1" w:id="1"/>
              <w:t>*</w:t>
            </w:r>
          </w:p>
        </w:tc>
      </w:tr>
    </w:tbl>
    <w:p w:rsidR="00D113A9" w:rsidRPr="008B7EE8" w:rsidRDefault="008B7EE8" w:rsidP="00FA40FB">
      <w:pPr>
        <w:pStyle w:val="Title"/>
        <w:spacing w:after="240" w:line="340" w:lineRule="exact"/>
        <w:ind w:left="142" w:right="6237"/>
        <w:jc w:val="both"/>
        <w:rPr>
          <w:rFonts w:cs="Traditional Arabic"/>
          <w:b/>
          <w:bCs/>
          <w:sz w:val="28"/>
          <w:u w:val="none"/>
          <w:rtl/>
        </w:rPr>
      </w:pPr>
      <w:r w:rsidRPr="008B7EE8">
        <w:rPr>
          <w:rFonts w:ascii="Traditional Arabic" w:hAnsi="Traditional Arabic" w:cs="Traditional Arabic"/>
          <w:b/>
          <w:bCs/>
          <w:sz w:val="28"/>
          <w:u w:val="none"/>
          <w:rtl/>
          <w:lang w:eastAsia="zh-TW"/>
        </w:rPr>
        <w:t>مسائل تُعرض على مؤتمر الأطراف لكي يتخذ إجراءً بشأنها في اجتماعه الأول: برنامج عمل الأمانة وميزانيتها للفترة ٢٠١٨-2019</w:t>
      </w:r>
    </w:p>
    <w:p w:rsidR="008B7EE8" w:rsidRPr="008B7EE8" w:rsidRDefault="008B7EE8" w:rsidP="00C90FDA">
      <w:pPr>
        <w:pStyle w:val="BBTitle"/>
        <w:tabs>
          <w:tab w:val="clear" w:pos="1247"/>
          <w:tab w:val="clear" w:pos="1814"/>
          <w:tab w:val="clear" w:pos="2381"/>
          <w:tab w:val="clear" w:pos="2948"/>
          <w:tab w:val="clear" w:pos="3515"/>
          <w:tab w:val="clear" w:pos="4082"/>
        </w:tabs>
        <w:bidi/>
        <w:spacing w:before="0" w:line="400" w:lineRule="exact"/>
        <w:ind w:left="1134" w:right="0"/>
        <w:jc w:val="both"/>
        <w:textDirection w:val="tbRlV"/>
        <w:rPr>
          <w:rFonts w:ascii="Traditional Arabic" w:hAnsi="Traditional Arabic" w:cs="Traditional Arabic"/>
          <w:b w:val="0"/>
          <w:bCs/>
          <w:sz w:val="34"/>
          <w:szCs w:val="34"/>
          <w:rtl/>
          <w:lang w:eastAsia="zh-TW"/>
        </w:rPr>
      </w:pPr>
      <w:proofErr w:type="gramStart"/>
      <w:r w:rsidRPr="008B7EE8">
        <w:rPr>
          <w:rFonts w:ascii="Traditional Arabic" w:hAnsi="Traditional Arabic" w:cs="Traditional Arabic"/>
          <w:b w:val="0"/>
          <w:bCs/>
          <w:sz w:val="34"/>
          <w:szCs w:val="34"/>
          <w:rtl/>
          <w:lang w:eastAsia="zh-TW"/>
        </w:rPr>
        <w:t>برنامج</w:t>
      </w:r>
      <w:proofErr w:type="gramEnd"/>
      <w:r w:rsidRPr="008B7EE8">
        <w:rPr>
          <w:rFonts w:ascii="Traditional Arabic" w:hAnsi="Traditional Arabic" w:cs="Traditional Arabic"/>
          <w:b w:val="0"/>
          <w:bCs/>
          <w:sz w:val="34"/>
          <w:szCs w:val="34"/>
          <w:rtl/>
          <w:lang w:eastAsia="zh-TW"/>
        </w:rPr>
        <w:t xml:space="preserve"> عمل الأمانة وميزانيتها </w:t>
      </w:r>
      <w:r w:rsidR="00C90FDA">
        <w:rPr>
          <w:rFonts w:ascii="Traditional Arabic" w:hAnsi="Traditional Arabic" w:cs="Traditional Arabic" w:hint="cs"/>
          <w:b w:val="0"/>
          <w:bCs/>
          <w:sz w:val="34"/>
          <w:szCs w:val="34"/>
          <w:rtl/>
          <w:lang w:eastAsia="zh-TW" w:bidi="ar-DZ"/>
        </w:rPr>
        <w:t>ل</w:t>
      </w:r>
      <w:r w:rsidRPr="008B7EE8">
        <w:rPr>
          <w:rFonts w:ascii="Traditional Arabic" w:hAnsi="Traditional Arabic" w:cs="Traditional Arabic"/>
          <w:b w:val="0"/>
          <w:bCs/>
          <w:sz w:val="34"/>
          <w:szCs w:val="34"/>
          <w:rtl/>
          <w:lang w:eastAsia="zh-TW"/>
        </w:rPr>
        <w:t>لفترة ٢٠١٨-2019</w:t>
      </w:r>
    </w:p>
    <w:p w:rsidR="008B7EE8" w:rsidRPr="008B7EE8" w:rsidRDefault="008B7EE8" w:rsidP="008B7EE8">
      <w:pPr>
        <w:pStyle w:val="CH2"/>
        <w:tabs>
          <w:tab w:val="clear" w:pos="1247"/>
          <w:tab w:val="clear" w:pos="1814"/>
          <w:tab w:val="clear" w:pos="2381"/>
          <w:tab w:val="clear" w:pos="2948"/>
          <w:tab w:val="clear" w:pos="3515"/>
          <w:tab w:val="clear" w:pos="4082"/>
        </w:tabs>
        <w:bidi/>
        <w:spacing w:before="0" w:line="400" w:lineRule="exact"/>
        <w:ind w:left="1134" w:right="0" w:firstLine="0"/>
        <w:jc w:val="both"/>
        <w:textDirection w:val="tbRlV"/>
        <w:rPr>
          <w:rFonts w:ascii="Traditional Arabic" w:hAnsi="Traditional Arabic" w:cs="Traditional Arabic"/>
          <w:b w:val="0"/>
          <w:bCs/>
          <w:sz w:val="32"/>
          <w:szCs w:val="32"/>
          <w:rtl/>
          <w:lang w:eastAsia="zh-TW"/>
        </w:rPr>
      </w:pPr>
      <w:r w:rsidRPr="008B7EE8">
        <w:rPr>
          <w:rFonts w:ascii="Traditional Arabic" w:hAnsi="Traditional Arabic" w:cs="Traditional Arabic"/>
          <w:b w:val="0"/>
          <w:bCs/>
          <w:sz w:val="32"/>
          <w:szCs w:val="32"/>
          <w:rtl/>
          <w:lang w:eastAsia="zh-TW"/>
        </w:rPr>
        <w:t>إضافة</w:t>
      </w:r>
    </w:p>
    <w:p w:rsidR="008B7EE8" w:rsidRPr="008B7EE8" w:rsidRDefault="008B7EE8" w:rsidP="008B7EE8">
      <w:pPr>
        <w:pStyle w:val="CH2"/>
        <w:tabs>
          <w:tab w:val="clear" w:pos="1247"/>
          <w:tab w:val="clear" w:pos="1814"/>
          <w:tab w:val="clear" w:pos="2381"/>
          <w:tab w:val="clear" w:pos="2948"/>
          <w:tab w:val="clear" w:pos="3515"/>
          <w:tab w:val="clear" w:pos="4082"/>
        </w:tabs>
        <w:bidi/>
        <w:spacing w:before="0" w:after="240" w:line="400" w:lineRule="exact"/>
        <w:ind w:left="1134" w:right="0" w:firstLine="0"/>
        <w:jc w:val="both"/>
        <w:textDirection w:val="tbRlV"/>
        <w:rPr>
          <w:rFonts w:ascii="Traditional Arabic" w:hAnsi="Traditional Arabic" w:cs="Traditional Arabic"/>
          <w:b w:val="0"/>
          <w:bCs/>
          <w:sz w:val="32"/>
          <w:szCs w:val="32"/>
          <w:rtl/>
          <w:lang w:eastAsia="zh-TW"/>
        </w:rPr>
      </w:pPr>
      <w:r w:rsidRPr="008B7EE8">
        <w:rPr>
          <w:rFonts w:ascii="Traditional Arabic" w:hAnsi="Traditional Arabic" w:cs="Traditional Arabic"/>
          <w:b w:val="0"/>
          <w:bCs/>
          <w:sz w:val="32"/>
          <w:szCs w:val="32"/>
          <w:rtl/>
          <w:lang w:eastAsia="zh-TW"/>
        </w:rPr>
        <w:t>لمحة عامة عن الموارد المطلوبة لتوفير الموظفين للخيارات المقترحة لأمانة اتفاقية ميناماتا بشأن الزئبق، وتكاليف المرتبات المتوقعة للمقترحات المتعلقة بكيفية أداء المدير التنفيذي لمهام الأمانة</w:t>
      </w:r>
    </w:p>
    <w:p w:rsidR="008B7EE8" w:rsidRPr="00126D12" w:rsidRDefault="008B7EE8" w:rsidP="008B7EE8">
      <w:pPr>
        <w:pStyle w:val="CH2"/>
        <w:tabs>
          <w:tab w:val="clear" w:pos="1247"/>
          <w:tab w:val="clear" w:pos="1814"/>
          <w:tab w:val="clear" w:pos="2381"/>
          <w:tab w:val="clear" w:pos="2948"/>
          <w:tab w:val="clear" w:pos="3515"/>
          <w:tab w:val="clear" w:pos="4082"/>
        </w:tabs>
        <w:bidi/>
        <w:spacing w:before="0" w:line="400" w:lineRule="exact"/>
        <w:ind w:left="1134" w:right="0" w:firstLine="0"/>
        <w:jc w:val="both"/>
        <w:textDirection w:val="tbRlV"/>
        <w:rPr>
          <w:rFonts w:ascii="Traditional Arabic" w:hAnsi="Traditional Arabic" w:cs="Traditional Arabic"/>
          <w:b w:val="0"/>
          <w:bCs/>
          <w:sz w:val="30"/>
          <w:szCs w:val="30"/>
          <w:rtl/>
          <w:lang w:eastAsia="zh-TW"/>
        </w:rPr>
      </w:pPr>
      <w:r w:rsidRPr="008B7EE8">
        <w:rPr>
          <w:rFonts w:ascii="Traditional Arabic" w:hAnsi="Traditional Arabic" w:cs="Traditional Arabic"/>
          <w:b w:val="0"/>
          <w:bCs/>
          <w:sz w:val="32"/>
          <w:szCs w:val="32"/>
          <w:rtl/>
          <w:lang w:eastAsia="zh-TW"/>
        </w:rPr>
        <w:t>مذكرة من الأمانة</w:t>
      </w:r>
    </w:p>
    <w:p w:rsidR="008B7EE8" w:rsidRPr="00C60C0F" w:rsidRDefault="008B7EE8" w:rsidP="00C90FDA">
      <w:pPr>
        <w:pStyle w:val="NormalNonumber"/>
        <w:tabs>
          <w:tab w:val="clear" w:pos="1247"/>
          <w:tab w:val="clear" w:pos="1814"/>
          <w:tab w:val="clear" w:pos="2381"/>
          <w:tab w:val="clear" w:pos="2948"/>
          <w:tab w:val="clear" w:pos="3515"/>
          <w:tab w:val="clear" w:pos="4082"/>
        </w:tabs>
        <w:bidi/>
        <w:spacing w:line="400" w:lineRule="exact"/>
        <w:ind w:left="1134" w:firstLine="565"/>
        <w:jc w:val="both"/>
        <w:textDirection w:val="tbRlV"/>
        <w:rPr>
          <w:rFonts w:ascii="Traditional Arabic" w:hAnsi="Traditional Arabic"/>
          <w:sz w:val="30"/>
          <w:szCs w:val="30"/>
          <w:rtl/>
          <w:lang w:eastAsia="zh-TW"/>
        </w:rPr>
      </w:pPr>
      <w:r w:rsidRPr="00C60C0F">
        <w:rPr>
          <w:rFonts w:ascii="Traditional Arabic" w:hAnsi="Traditional Arabic"/>
          <w:sz w:val="30"/>
          <w:szCs w:val="30"/>
          <w:rtl/>
          <w:lang w:eastAsia="zh-TW"/>
        </w:rPr>
        <w:t>تتضمن هذه المذكرة جدولين يوضحان الاحتياجات من الموارد لتوفير الموظفين للخيارات المقترحة لأمانة اتفاقية ميناماتا بشأن الزئبق، وتكاليف المرتبات المتوقعة لكل من المقترحات المتعلقة بكيفية أداء</w:t>
      </w:r>
      <w:r>
        <w:rPr>
          <w:rFonts w:ascii="Traditional Arabic" w:hAnsi="Traditional Arabic"/>
          <w:sz w:val="30"/>
          <w:szCs w:val="30"/>
          <w:rtl/>
          <w:lang w:eastAsia="zh-TW"/>
        </w:rPr>
        <w:t xml:space="preserve"> المدير التنفيذي لمهام الأمانة.</w:t>
      </w:r>
    </w:p>
    <w:p w:rsidR="008B7EE8" w:rsidRPr="00C60C0F" w:rsidRDefault="008B7EE8" w:rsidP="008B7EE8">
      <w:pPr>
        <w:pStyle w:val="Normal-pool"/>
        <w:bidi/>
        <w:spacing w:after="120" w:line="400" w:lineRule="exact"/>
        <w:ind w:left="1134"/>
        <w:jc w:val="both"/>
        <w:rPr>
          <w:rFonts w:ascii="Traditional Arabic" w:hAnsi="Traditional Arabic" w:cs="Traditional Arabic"/>
          <w:sz w:val="30"/>
        </w:rPr>
      </w:pPr>
      <w:r w:rsidRPr="00C60C0F">
        <w:rPr>
          <w:rFonts w:ascii="Traditional Arabic" w:hAnsi="Traditional Arabic" w:cs="Traditional Arabic"/>
          <w:sz w:val="30"/>
        </w:rPr>
        <w:br w:type="page"/>
      </w:r>
    </w:p>
    <w:p w:rsidR="008B7EE8" w:rsidRPr="009A5464" w:rsidRDefault="008B7EE8" w:rsidP="00DA112E">
      <w:pPr>
        <w:pStyle w:val="CH1"/>
        <w:tabs>
          <w:tab w:val="clear" w:pos="851"/>
          <w:tab w:val="clear" w:pos="1247"/>
          <w:tab w:val="clear" w:pos="1814"/>
          <w:tab w:val="clear" w:pos="2381"/>
          <w:tab w:val="clear" w:pos="2948"/>
          <w:tab w:val="clear" w:pos="3515"/>
          <w:tab w:val="clear" w:pos="4082"/>
        </w:tabs>
        <w:bidi/>
        <w:spacing w:before="0" w:line="360" w:lineRule="exact"/>
        <w:ind w:left="1134" w:right="0" w:firstLine="0"/>
        <w:textDirection w:val="tbRlV"/>
        <w:rPr>
          <w:rFonts w:ascii="Traditional Arabic" w:hAnsi="Traditional Arabic" w:cs="Traditional Arabic"/>
          <w:b w:val="0"/>
          <w:bCs/>
          <w:sz w:val="32"/>
          <w:szCs w:val="32"/>
          <w:rtl/>
          <w:lang w:eastAsia="zh-TW"/>
        </w:rPr>
      </w:pPr>
      <w:bookmarkStart w:id="0" w:name="_Toc472671538"/>
      <w:r w:rsidRPr="009A5464">
        <w:rPr>
          <w:rFonts w:ascii="Traditional Arabic" w:hAnsi="Traditional Arabic" w:cs="Traditional Arabic"/>
          <w:b w:val="0"/>
          <w:bCs/>
          <w:sz w:val="32"/>
          <w:szCs w:val="32"/>
          <w:rtl/>
          <w:lang w:eastAsia="zh-TW"/>
        </w:rPr>
        <w:lastRenderedPageBreak/>
        <w:t>لمحة عامة عن الموارد المطلوبة لتوفير الموظفين للخيارات المقترحة لأمانة اتفاقية ميناماتا</w:t>
      </w:r>
    </w:p>
    <w:p w:rsidR="008B7EE8" w:rsidRPr="00DA112E" w:rsidRDefault="008B7EE8" w:rsidP="00DA112E">
      <w:pPr>
        <w:pStyle w:val="Normal-pool"/>
        <w:tabs>
          <w:tab w:val="clear" w:pos="1247"/>
          <w:tab w:val="clear" w:pos="1814"/>
          <w:tab w:val="clear" w:pos="2381"/>
          <w:tab w:val="clear" w:pos="2948"/>
          <w:tab w:val="clear" w:pos="3515"/>
        </w:tabs>
        <w:bidi/>
        <w:spacing w:line="360" w:lineRule="exact"/>
        <w:ind w:left="140"/>
        <w:textDirection w:val="tbRlV"/>
        <w:rPr>
          <w:rFonts w:ascii="Traditional Arabic" w:hAnsi="Traditional Arabic" w:cs="Traditional Arabic"/>
          <w:b/>
          <w:sz w:val="30"/>
          <w:rtl/>
          <w:lang w:eastAsia="zh-TW"/>
        </w:rPr>
      </w:pPr>
      <w:r w:rsidRPr="00DA112E">
        <w:rPr>
          <w:rFonts w:ascii="Traditional Arabic" w:hAnsi="Traditional Arabic" w:cs="Traditional Arabic"/>
          <w:b/>
          <w:sz w:val="30"/>
          <w:rtl/>
          <w:lang w:eastAsia="zh-TW"/>
        </w:rPr>
        <w:t>الجدول 1</w:t>
      </w:r>
    </w:p>
    <w:p w:rsidR="008B7EE8" w:rsidRPr="009A5464" w:rsidRDefault="008B7EE8" w:rsidP="00DA112E">
      <w:pPr>
        <w:pStyle w:val="Normal-pool"/>
        <w:tabs>
          <w:tab w:val="clear" w:pos="1247"/>
          <w:tab w:val="clear" w:pos="1814"/>
          <w:tab w:val="clear" w:pos="2381"/>
          <w:tab w:val="clear" w:pos="2948"/>
          <w:tab w:val="clear" w:pos="3515"/>
        </w:tabs>
        <w:bidi/>
        <w:spacing w:after="120" w:line="360" w:lineRule="exact"/>
        <w:ind w:left="142"/>
        <w:textDirection w:val="tbRlV"/>
        <w:rPr>
          <w:rFonts w:ascii="Traditional Arabic" w:hAnsi="Traditional Arabic" w:cs="Traditional Arabic"/>
          <w:b/>
          <w:bCs/>
          <w:sz w:val="30"/>
          <w:rtl/>
          <w:lang w:eastAsia="zh-TW"/>
        </w:rPr>
      </w:pPr>
      <w:r w:rsidRPr="009A5464">
        <w:rPr>
          <w:rFonts w:ascii="Traditional Arabic" w:hAnsi="Traditional Arabic" w:cs="Traditional Arabic"/>
          <w:b/>
          <w:bCs/>
          <w:sz w:val="30"/>
          <w:rtl/>
          <w:lang w:eastAsia="zh-TW"/>
        </w:rPr>
        <w:t>جدول ملاك الموظفين الإرشادي للخيارات المقترحة لأمانة اتفاقية ميناماتا</w:t>
      </w:r>
    </w:p>
    <w:tbl>
      <w:tblPr>
        <w:bidiVisual/>
        <w:tblW w:w="5003" w:type="pct"/>
        <w:tblInd w:w="-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138"/>
        <w:gridCol w:w="82"/>
        <w:gridCol w:w="2190"/>
        <w:gridCol w:w="134"/>
        <w:gridCol w:w="2321"/>
        <w:gridCol w:w="1740"/>
        <w:gridCol w:w="1018"/>
      </w:tblGrid>
      <w:tr w:rsidR="008B7EE8" w:rsidRPr="009A5464" w:rsidTr="009A1FBC">
        <w:trPr>
          <w:trHeight w:val="159"/>
        </w:trPr>
        <w:tc>
          <w:tcPr>
            <w:tcW w:w="5000" w:type="pct"/>
            <w:gridSpan w:val="8"/>
            <w:tcBorders>
              <w:top w:val="single" w:sz="2" w:space="0" w:color="auto"/>
              <w:bottom w:val="single" w:sz="2" w:space="0" w:color="auto"/>
            </w:tcBorders>
            <w:shd w:val="clear" w:color="auto" w:fill="auto"/>
            <w:hideMark/>
          </w:tcPr>
          <w:p w:rsidR="008B7EE8" w:rsidRPr="009A5464" w:rsidRDefault="008B7EE8" w:rsidP="009A5464">
            <w:pPr>
              <w:keepNext/>
              <w:keepLines/>
              <w:bidi/>
              <w:spacing w:line="340" w:lineRule="exact"/>
              <w:jc w:val="both"/>
              <w:textDirection w:val="tbRlV"/>
              <w:rPr>
                <w:rFonts w:ascii="Traditional Arabic" w:hAnsi="Traditional Arabic"/>
                <w:bCs/>
                <w:color w:val="000000"/>
                <w:sz w:val="28"/>
                <w:szCs w:val="28"/>
                <w:rtl/>
                <w:lang w:val="en-GB" w:eastAsia="zh-TW"/>
              </w:rPr>
            </w:pPr>
            <w:r w:rsidRPr="009A5464">
              <w:rPr>
                <w:rFonts w:ascii="Traditional Arabic" w:hAnsi="Traditional Arabic"/>
                <w:sz w:val="28"/>
                <w:szCs w:val="28"/>
                <w:rtl/>
                <w:lang w:val="en-GB" w:eastAsia="zh-TW"/>
              </w:rPr>
              <w:t>الخيار ١ (أ) (الدمج): دمج مهام أمانة اتفاقية ميناماتا في أمانة اتفاقيات بازل وروتردام واستكهولم، باستخدام الهيكل الحالي (الموقع: جنيف)</w:t>
            </w:r>
          </w:p>
        </w:tc>
      </w:tr>
      <w:tr w:rsidR="008B7EE8" w:rsidRPr="009A5464" w:rsidTr="001F3C50">
        <w:trPr>
          <w:trHeight w:val="83"/>
        </w:trPr>
        <w:tc>
          <w:tcPr>
            <w:tcW w:w="1078" w:type="pct"/>
            <w:vMerge w:val="restart"/>
            <w:tcBorders>
              <w:top w:val="single" w:sz="2" w:space="0" w:color="auto"/>
              <w:bottom w:val="single" w:sz="8" w:space="0" w:color="auto"/>
              <w:right w:val="nil"/>
            </w:tcBorders>
            <w:shd w:val="clear" w:color="auto" w:fill="auto"/>
            <w:noWrap/>
            <w:vAlign w:val="bottom"/>
            <w:hideMark/>
          </w:tcPr>
          <w:p w:rsidR="008B7EE8" w:rsidRPr="009A5464" w:rsidRDefault="008B7EE8" w:rsidP="00B67AF0">
            <w:pPr>
              <w:bidi/>
              <w:spacing w:after="40" w:line="340" w:lineRule="exact"/>
              <w:jc w:val="both"/>
              <w:textDirection w:val="tbRlV"/>
              <w:rPr>
                <w:rFonts w:ascii="Traditional Arabic" w:hAnsi="Traditional Arabic"/>
                <w:bCs/>
                <w:color w:val="000000"/>
                <w:sz w:val="28"/>
                <w:szCs w:val="28"/>
                <w:rtl/>
                <w:lang w:val="en-GB" w:eastAsia="zh-TW"/>
              </w:rPr>
            </w:pPr>
            <w:r w:rsidRPr="009A5464">
              <w:rPr>
                <w:rFonts w:ascii="Traditional Arabic" w:hAnsi="Traditional Arabic"/>
                <w:sz w:val="28"/>
                <w:szCs w:val="28"/>
                <w:rtl/>
                <w:lang w:val="en-GB" w:eastAsia="zh-TW"/>
              </w:rPr>
              <w:t xml:space="preserve">فئات </w:t>
            </w:r>
            <w:proofErr w:type="gramStart"/>
            <w:r w:rsidRPr="009A5464">
              <w:rPr>
                <w:rFonts w:ascii="Traditional Arabic" w:hAnsi="Traditional Arabic"/>
                <w:sz w:val="28"/>
                <w:szCs w:val="28"/>
                <w:rtl/>
                <w:lang w:val="en-GB" w:eastAsia="zh-TW"/>
              </w:rPr>
              <w:t>ومستوى</w:t>
            </w:r>
            <w:proofErr w:type="gramEnd"/>
            <w:r w:rsidRPr="009A5464">
              <w:rPr>
                <w:rFonts w:ascii="Traditional Arabic" w:hAnsi="Traditional Arabic"/>
                <w:sz w:val="28"/>
                <w:szCs w:val="28"/>
                <w:rtl/>
                <w:lang w:val="en-GB" w:eastAsia="zh-TW"/>
              </w:rPr>
              <w:t xml:space="preserve"> الموظفين</w:t>
            </w:r>
          </w:p>
        </w:tc>
        <w:tc>
          <w:tcPr>
            <w:tcW w:w="3922" w:type="pct"/>
            <w:gridSpan w:val="7"/>
            <w:tcBorders>
              <w:top w:val="single" w:sz="2" w:space="0" w:color="auto"/>
              <w:left w:val="nil"/>
              <w:bottom w:val="single" w:sz="2" w:space="0" w:color="auto"/>
            </w:tcBorders>
            <w:shd w:val="clear" w:color="auto" w:fill="auto"/>
            <w:noWrap/>
            <w:vAlign w:val="center"/>
            <w:hideMark/>
          </w:tcPr>
          <w:p w:rsidR="008B7EE8" w:rsidRPr="00164855" w:rsidRDefault="008B7EE8" w:rsidP="00164855">
            <w:pPr>
              <w:bidi/>
              <w:spacing w:line="340" w:lineRule="exact"/>
              <w:jc w:val="center"/>
              <w:textDirection w:val="tbRlV"/>
              <w:rPr>
                <w:rFonts w:ascii="Traditional Arabic" w:hAnsi="Traditional Arabic"/>
                <w:bCs/>
                <w:i/>
                <w:iCs/>
                <w:color w:val="000000"/>
                <w:sz w:val="28"/>
                <w:szCs w:val="28"/>
                <w:rtl/>
                <w:lang w:val="en-GB" w:eastAsia="zh-TW"/>
              </w:rPr>
            </w:pPr>
            <w:r w:rsidRPr="00164855">
              <w:rPr>
                <w:rFonts w:ascii="Traditional Arabic" w:hAnsi="Traditional Arabic"/>
                <w:i/>
                <w:iCs/>
                <w:sz w:val="28"/>
                <w:szCs w:val="28"/>
                <w:rtl/>
                <w:lang w:val="en-GB" w:eastAsia="zh-TW"/>
              </w:rPr>
              <w:t>المجموع المقترح لأمانة اتفاقية ميناماتا للفترة ٢٠١٨</w:t>
            </w:r>
            <w:r w:rsidR="00164855" w:rsidRPr="00164855">
              <w:rPr>
                <w:rFonts w:ascii="Traditional Arabic" w:hAnsi="Traditional Arabic" w:hint="cs"/>
                <w:i/>
                <w:iCs/>
                <w:sz w:val="28"/>
                <w:szCs w:val="28"/>
                <w:rtl/>
                <w:lang w:val="en-GB" w:eastAsia="zh-TW"/>
              </w:rPr>
              <w:t>-</w:t>
            </w:r>
            <w:r w:rsidRPr="00164855">
              <w:rPr>
                <w:rFonts w:ascii="Traditional Arabic" w:hAnsi="Traditional Arabic"/>
                <w:i/>
                <w:iCs/>
                <w:sz w:val="28"/>
                <w:szCs w:val="28"/>
                <w:rtl/>
                <w:lang w:val="en-GB" w:eastAsia="zh-TW"/>
              </w:rPr>
              <w:t>٠١٩ ٢</w:t>
            </w:r>
          </w:p>
        </w:tc>
      </w:tr>
      <w:tr w:rsidR="00DA112E" w:rsidRPr="009A5464" w:rsidTr="001F3C50">
        <w:trPr>
          <w:trHeight w:val="275"/>
        </w:trPr>
        <w:tc>
          <w:tcPr>
            <w:tcW w:w="1078" w:type="pct"/>
            <w:vMerge/>
            <w:tcBorders>
              <w:top w:val="single" w:sz="8" w:space="0" w:color="auto"/>
              <w:bottom w:val="single" w:sz="8" w:space="0" w:color="auto"/>
              <w:right w:val="nil"/>
            </w:tcBorders>
            <w:vAlign w:val="center"/>
            <w:hideMark/>
          </w:tcPr>
          <w:p w:rsidR="008B7EE8" w:rsidRPr="009A5464" w:rsidRDefault="008B7EE8" w:rsidP="009A5464">
            <w:pPr>
              <w:bidi/>
              <w:spacing w:line="340" w:lineRule="exact"/>
              <w:jc w:val="both"/>
              <w:rPr>
                <w:rFonts w:ascii="Traditional Arabic" w:hAnsi="Traditional Arabic"/>
                <w:bCs/>
                <w:color w:val="000000"/>
                <w:sz w:val="28"/>
                <w:szCs w:val="28"/>
                <w:lang w:val="en-GB"/>
              </w:rPr>
            </w:pPr>
          </w:p>
        </w:tc>
        <w:tc>
          <w:tcPr>
            <w:tcW w:w="1240" w:type="pct"/>
            <w:gridSpan w:val="3"/>
            <w:tcBorders>
              <w:top w:val="single" w:sz="2" w:space="0" w:color="auto"/>
              <w:left w:val="nil"/>
              <w:bottom w:val="single" w:sz="8" w:space="0" w:color="auto"/>
              <w:right w:val="nil"/>
            </w:tcBorders>
            <w:shd w:val="clear" w:color="auto" w:fill="auto"/>
            <w:vAlign w:val="center"/>
            <w:hideMark/>
          </w:tcPr>
          <w:p w:rsidR="008B7EE8" w:rsidRPr="00164855" w:rsidRDefault="008B7EE8" w:rsidP="00DA112E">
            <w:pPr>
              <w:bidi/>
              <w:spacing w:line="320" w:lineRule="exact"/>
              <w:jc w:val="center"/>
              <w:textDirection w:val="tbRlV"/>
              <w:rPr>
                <w:rFonts w:ascii="Traditional Arabic" w:hAnsi="Traditional Arabic"/>
                <w:bCs/>
                <w:i/>
                <w:iCs/>
                <w:color w:val="000000"/>
                <w:sz w:val="28"/>
                <w:szCs w:val="28"/>
                <w:rtl/>
                <w:lang w:val="en-GB" w:eastAsia="zh-TW"/>
              </w:rPr>
            </w:pPr>
            <w:r w:rsidRPr="00164855">
              <w:rPr>
                <w:rFonts w:ascii="Traditional Arabic" w:hAnsi="Traditional Arabic"/>
                <w:i/>
                <w:iCs/>
                <w:sz w:val="28"/>
                <w:szCs w:val="28"/>
                <w:rtl/>
                <w:lang w:val="en-GB" w:eastAsia="zh-TW"/>
              </w:rPr>
              <w:t>وظائف اتفاقيات بازل وروتردام و</w:t>
            </w:r>
            <w:r w:rsidR="00164855" w:rsidRPr="00164855">
              <w:rPr>
                <w:rFonts w:ascii="Traditional Arabic" w:hAnsi="Traditional Arabic" w:hint="cs"/>
                <w:i/>
                <w:iCs/>
                <w:sz w:val="28"/>
                <w:szCs w:val="28"/>
                <w:rtl/>
                <w:lang w:val="en-GB" w:eastAsia="zh-TW"/>
              </w:rPr>
              <w:t>ا</w:t>
            </w:r>
            <w:r w:rsidRPr="00164855">
              <w:rPr>
                <w:rFonts w:ascii="Traditional Arabic" w:hAnsi="Traditional Arabic"/>
                <w:i/>
                <w:iCs/>
                <w:sz w:val="28"/>
                <w:szCs w:val="28"/>
                <w:rtl/>
                <w:lang w:val="en-GB" w:eastAsia="zh-TW"/>
              </w:rPr>
              <w:t xml:space="preserve">ستكهولم </w:t>
            </w:r>
            <w:proofErr w:type="spellStart"/>
            <w:r w:rsidRPr="00164855">
              <w:rPr>
                <w:rFonts w:ascii="Traditional Arabic" w:hAnsi="Traditional Arabic"/>
                <w:i/>
                <w:iCs/>
                <w:sz w:val="28"/>
                <w:szCs w:val="28"/>
                <w:rtl/>
                <w:lang w:val="en-GB" w:eastAsia="zh-TW"/>
              </w:rPr>
              <w:t>وميناماتا</w:t>
            </w:r>
            <w:proofErr w:type="spellEnd"/>
            <w:r w:rsidRPr="00164855">
              <w:rPr>
                <w:rFonts w:ascii="Traditional Arabic" w:hAnsi="Traditional Arabic"/>
                <w:i/>
                <w:iCs/>
                <w:sz w:val="28"/>
                <w:szCs w:val="28"/>
                <w:rtl/>
                <w:lang w:val="en-GB" w:eastAsia="zh-TW"/>
              </w:rPr>
              <w:t xml:space="preserve"> التي تمولها اتفاقية ميناماتا</w:t>
            </w:r>
          </w:p>
        </w:tc>
        <w:tc>
          <w:tcPr>
            <w:tcW w:w="1263" w:type="pct"/>
            <w:gridSpan w:val="2"/>
            <w:tcBorders>
              <w:top w:val="single" w:sz="2" w:space="0" w:color="auto"/>
              <w:left w:val="nil"/>
              <w:bottom w:val="single" w:sz="8" w:space="0" w:color="auto"/>
              <w:right w:val="nil"/>
            </w:tcBorders>
            <w:shd w:val="clear" w:color="auto" w:fill="auto"/>
            <w:vAlign w:val="center"/>
            <w:hideMark/>
          </w:tcPr>
          <w:p w:rsidR="008B7EE8" w:rsidRPr="00164855" w:rsidRDefault="008B7EE8" w:rsidP="00DA112E">
            <w:pPr>
              <w:bidi/>
              <w:spacing w:line="320" w:lineRule="exact"/>
              <w:jc w:val="center"/>
              <w:textDirection w:val="tbRlV"/>
              <w:rPr>
                <w:rFonts w:ascii="Traditional Arabic" w:hAnsi="Traditional Arabic"/>
                <w:bCs/>
                <w:i/>
                <w:iCs/>
                <w:color w:val="000000"/>
                <w:sz w:val="28"/>
                <w:szCs w:val="28"/>
                <w:rtl/>
                <w:lang w:val="en-GB" w:eastAsia="zh-TW"/>
              </w:rPr>
            </w:pPr>
            <w:r w:rsidRPr="00164855">
              <w:rPr>
                <w:rFonts w:ascii="Traditional Arabic" w:hAnsi="Traditional Arabic"/>
                <w:i/>
                <w:iCs/>
                <w:sz w:val="28"/>
                <w:szCs w:val="28"/>
                <w:rtl/>
                <w:lang w:val="en-GB" w:eastAsia="zh-TW"/>
              </w:rPr>
              <w:t>الوظائف الجديدة المطلوب تمويلها لاتفاقيات بازل وروتردام و</w:t>
            </w:r>
            <w:r w:rsidR="00DA112E">
              <w:rPr>
                <w:rFonts w:ascii="Traditional Arabic" w:hAnsi="Traditional Arabic" w:hint="cs"/>
                <w:i/>
                <w:iCs/>
                <w:sz w:val="28"/>
                <w:szCs w:val="28"/>
                <w:rtl/>
                <w:lang w:val="en-GB" w:eastAsia="zh-TW"/>
              </w:rPr>
              <w:t>ا</w:t>
            </w:r>
            <w:r w:rsidRPr="00164855">
              <w:rPr>
                <w:rFonts w:ascii="Traditional Arabic" w:hAnsi="Traditional Arabic"/>
                <w:i/>
                <w:iCs/>
                <w:sz w:val="28"/>
                <w:szCs w:val="28"/>
                <w:rtl/>
                <w:lang w:val="en-GB" w:eastAsia="zh-TW"/>
              </w:rPr>
              <w:t>س</w:t>
            </w:r>
            <w:r w:rsidR="00DA112E">
              <w:rPr>
                <w:rFonts w:ascii="Traditional Arabic" w:hAnsi="Traditional Arabic" w:hint="cs"/>
                <w:i/>
                <w:iCs/>
                <w:sz w:val="28"/>
                <w:szCs w:val="28"/>
                <w:rtl/>
                <w:lang w:val="en-GB" w:eastAsia="zh-TW"/>
              </w:rPr>
              <w:t>ت</w:t>
            </w:r>
            <w:r w:rsidRPr="00164855">
              <w:rPr>
                <w:rFonts w:ascii="Traditional Arabic" w:hAnsi="Traditional Arabic"/>
                <w:i/>
                <w:iCs/>
                <w:sz w:val="28"/>
                <w:szCs w:val="28"/>
                <w:rtl/>
                <w:lang w:val="en-GB" w:eastAsia="zh-TW"/>
              </w:rPr>
              <w:t xml:space="preserve">كهولم </w:t>
            </w:r>
            <w:proofErr w:type="spellStart"/>
            <w:r w:rsidRPr="00164855">
              <w:rPr>
                <w:rFonts w:ascii="Traditional Arabic" w:hAnsi="Traditional Arabic"/>
                <w:i/>
                <w:iCs/>
                <w:sz w:val="28"/>
                <w:szCs w:val="28"/>
                <w:rtl/>
                <w:lang w:val="en-GB" w:eastAsia="zh-TW"/>
              </w:rPr>
              <w:t>وميناماتا</w:t>
            </w:r>
            <w:proofErr w:type="spellEnd"/>
          </w:p>
        </w:tc>
        <w:tc>
          <w:tcPr>
            <w:tcW w:w="895" w:type="pct"/>
            <w:tcBorders>
              <w:top w:val="single" w:sz="2" w:space="0" w:color="auto"/>
              <w:left w:val="nil"/>
              <w:bottom w:val="single" w:sz="8" w:space="0" w:color="auto"/>
              <w:right w:val="nil"/>
            </w:tcBorders>
            <w:shd w:val="clear" w:color="auto" w:fill="auto"/>
            <w:vAlign w:val="center"/>
            <w:hideMark/>
          </w:tcPr>
          <w:p w:rsidR="008B7EE8" w:rsidRPr="00164855" w:rsidRDefault="008B7EE8" w:rsidP="00DA112E">
            <w:pPr>
              <w:bidi/>
              <w:spacing w:line="320" w:lineRule="exact"/>
              <w:jc w:val="center"/>
              <w:textDirection w:val="tbRlV"/>
              <w:rPr>
                <w:rFonts w:ascii="Traditional Arabic" w:hAnsi="Traditional Arabic"/>
                <w:bCs/>
                <w:i/>
                <w:iCs/>
                <w:color w:val="000000"/>
                <w:sz w:val="28"/>
                <w:szCs w:val="28"/>
                <w:rtl/>
                <w:lang w:val="en-GB" w:eastAsia="zh-TW"/>
              </w:rPr>
            </w:pPr>
            <w:r w:rsidRPr="00164855">
              <w:rPr>
                <w:rFonts w:ascii="Traditional Arabic" w:hAnsi="Traditional Arabic"/>
                <w:i/>
                <w:iCs/>
                <w:sz w:val="28"/>
                <w:szCs w:val="28"/>
                <w:rtl/>
                <w:lang w:val="en-GB" w:eastAsia="zh-TW"/>
              </w:rPr>
              <w:t>وظائف اتفاقية ميناماتا الممولة من تكاليف دعم البرامج</w:t>
            </w:r>
          </w:p>
        </w:tc>
        <w:tc>
          <w:tcPr>
            <w:tcW w:w="524" w:type="pct"/>
            <w:tcBorders>
              <w:top w:val="single" w:sz="2" w:space="0" w:color="auto"/>
              <w:left w:val="nil"/>
              <w:bottom w:val="single" w:sz="8" w:space="0" w:color="auto"/>
            </w:tcBorders>
            <w:shd w:val="clear" w:color="auto" w:fill="auto"/>
            <w:noWrap/>
            <w:vAlign w:val="center"/>
            <w:hideMark/>
          </w:tcPr>
          <w:p w:rsidR="008B7EE8" w:rsidRPr="00164855" w:rsidRDefault="008B7EE8" w:rsidP="00DA112E">
            <w:pPr>
              <w:bidi/>
              <w:spacing w:line="320" w:lineRule="exact"/>
              <w:jc w:val="center"/>
              <w:textDirection w:val="tbRlV"/>
              <w:rPr>
                <w:rFonts w:ascii="Traditional Arabic" w:hAnsi="Traditional Arabic"/>
                <w:bCs/>
                <w:i/>
                <w:iCs/>
                <w:color w:val="000000"/>
                <w:sz w:val="28"/>
                <w:szCs w:val="28"/>
                <w:rtl/>
                <w:lang w:val="en-GB" w:eastAsia="zh-TW"/>
              </w:rPr>
            </w:pPr>
            <w:r w:rsidRPr="00164855">
              <w:rPr>
                <w:rFonts w:ascii="Traditional Arabic" w:hAnsi="Traditional Arabic"/>
                <w:i/>
                <w:iCs/>
                <w:sz w:val="28"/>
                <w:szCs w:val="28"/>
                <w:rtl/>
                <w:lang w:val="en-GB" w:eastAsia="zh-TW"/>
              </w:rPr>
              <w:t>المجموع</w:t>
            </w:r>
          </w:p>
        </w:tc>
      </w:tr>
      <w:tr w:rsidR="00DA112E" w:rsidRPr="009A5464" w:rsidTr="001F3C50">
        <w:trPr>
          <w:trHeight w:val="211"/>
        </w:trPr>
        <w:tc>
          <w:tcPr>
            <w:tcW w:w="1078" w:type="pct"/>
            <w:tcBorders>
              <w:top w:val="single" w:sz="8" w:space="0" w:color="auto"/>
              <w:bottom w:val="nil"/>
              <w:right w:val="nil"/>
            </w:tcBorders>
            <w:shd w:val="clear" w:color="auto" w:fill="auto"/>
            <w:noWrap/>
            <w:hideMark/>
          </w:tcPr>
          <w:p w:rsidR="008B7EE8" w:rsidRPr="009A5464" w:rsidRDefault="008B7EE8" w:rsidP="00221B9C">
            <w:pPr>
              <w:bidi/>
              <w:spacing w:line="340" w:lineRule="exact"/>
              <w:ind w:left="3"/>
              <w:jc w:val="both"/>
              <w:textDirection w:val="tbRlV"/>
              <w:rPr>
                <w:rFonts w:ascii="Traditional Arabic" w:hAnsi="Traditional Arabic"/>
                <w:color w:val="000000"/>
                <w:sz w:val="28"/>
                <w:szCs w:val="28"/>
                <w:rtl/>
                <w:lang w:val="en-GB" w:eastAsia="zh-TW"/>
              </w:rPr>
            </w:pPr>
            <w:proofErr w:type="gramStart"/>
            <w:r w:rsidRPr="009A5464">
              <w:rPr>
                <w:rFonts w:ascii="Traditional Arabic" w:hAnsi="Traditional Arabic"/>
                <w:sz w:val="28"/>
                <w:szCs w:val="28"/>
                <w:rtl/>
                <w:lang w:val="en-GB" w:eastAsia="zh-TW"/>
              </w:rPr>
              <w:t>ألف</w:t>
            </w:r>
            <w:proofErr w:type="gramEnd"/>
            <w:r w:rsidRPr="009A5464">
              <w:rPr>
                <w:rFonts w:ascii="Traditional Arabic" w:hAnsi="Traditional Arabic"/>
                <w:sz w:val="28"/>
                <w:szCs w:val="28"/>
                <w:rtl/>
                <w:lang w:val="en-GB" w:eastAsia="zh-TW"/>
              </w:rPr>
              <w:t>-</w:t>
            </w:r>
            <w:r w:rsidR="00C90FDA">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الفئات الفنية</w:t>
            </w:r>
          </w:p>
        </w:tc>
        <w:tc>
          <w:tcPr>
            <w:tcW w:w="1240" w:type="pct"/>
            <w:gridSpan w:val="3"/>
            <w:tcBorders>
              <w:top w:val="single" w:sz="8" w:space="0" w:color="auto"/>
              <w:left w:val="nil"/>
              <w:bottom w:val="nil"/>
              <w:right w:val="nil"/>
            </w:tcBorders>
            <w:shd w:val="clear" w:color="auto" w:fill="auto"/>
            <w:hideMark/>
          </w:tcPr>
          <w:p w:rsidR="008B7EE8" w:rsidRPr="009A5464" w:rsidRDefault="008B7EE8" w:rsidP="009A5464">
            <w:pPr>
              <w:bidi/>
              <w:spacing w:line="340" w:lineRule="exact"/>
              <w:jc w:val="both"/>
              <w:rPr>
                <w:rFonts w:ascii="Traditional Arabic" w:hAnsi="Traditional Arabic"/>
                <w:i/>
                <w:iCs/>
                <w:color w:val="000000"/>
                <w:sz w:val="28"/>
                <w:szCs w:val="28"/>
                <w:lang w:val="en-GB"/>
              </w:rPr>
            </w:pPr>
          </w:p>
        </w:tc>
        <w:tc>
          <w:tcPr>
            <w:tcW w:w="1263" w:type="pct"/>
            <w:gridSpan w:val="2"/>
            <w:tcBorders>
              <w:top w:val="single" w:sz="8" w:space="0" w:color="auto"/>
              <w:left w:val="nil"/>
              <w:bottom w:val="nil"/>
              <w:right w:val="nil"/>
            </w:tcBorders>
            <w:shd w:val="clear" w:color="auto" w:fill="auto"/>
            <w:hideMark/>
          </w:tcPr>
          <w:p w:rsidR="008B7EE8" w:rsidRPr="009A5464" w:rsidRDefault="008B7EE8" w:rsidP="009A5464">
            <w:pPr>
              <w:bidi/>
              <w:spacing w:line="340" w:lineRule="exact"/>
              <w:jc w:val="both"/>
              <w:rPr>
                <w:rFonts w:ascii="Traditional Arabic" w:hAnsi="Traditional Arabic"/>
                <w:i/>
                <w:iCs/>
                <w:color w:val="000000"/>
                <w:sz w:val="28"/>
                <w:szCs w:val="28"/>
                <w:lang w:val="en-GB"/>
              </w:rPr>
            </w:pPr>
          </w:p>
        </w:tc>
        <w:tc>
          <w:tcPr>
            <w:tcW w:w="895" w:type="pct"/>
            <w:tcBorders>
              <w:top w:val="single" w:sz="8" w:space="0" w:color="auto"/>
              <w:left w:val="nil"/>
              <w:bottom w:val="nil"/>
              <w:right w:val="nil"/>
            </w:tcBorders>
            <w:shd w:val="clear" w:color="auto" w:fill="auto"/>
            <w:noWrap/>
            <w:hideMark/>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524" w:type="pct"/>
            <w:tcBorders>
              <w:top w:val="single" w:sz="8" w:space="0" w:color="auto"/>
              <w:left w:val="nil"/>
              <w:bottom w:val="nil"/>
            </w:tcBorders>
            <w:shd w:val="clear" w:color="auto" w:fill="auto"/>
            <w:noWrap/>
            <w:hideMark/>
          </w:tcPr>
          <w:p w:rsidR="008B7EE8" w:rsidRPr="009A5464" w:rsidRDefault="008B7EE8" w:rsidP="009A5464">
            <w:pPr>
              <w:bidi/>
              <w:spacing w:line="340" w:lineRule="exact"/>
              <w:jc w:val="both"/>
              <w:rPr>
                <w:rFonts w:ascii="Traditional Arabic" w:hAnsi="Traditional Arabic"/>
                <w:color w:val="000000"/>
                <w:sz w:val="28"/>
                <w:szCs w:val="28"/>
                <w:lang w:val="en-GB"/>
              </w:rPr>
            </w:pPr>
          </w:p>
        </w:tc>
      </w:tr>
      <w:tr w:rsidR="00DA112E" w:rsidRPr="009A5464" w:rsidTr="001F3C50">
        <w:trPr>
          <w:trHeight w:val="58"/>
        </w:trPr>
        <w:tc>
          <w:tcPr>
            <w:tcW w:w="1078" w:type="pct"/>
            <w:tcBorders>
              <w:top w:val="nil"/>
              <w:bottom w:val="nil"/>
              <w:right w:val="nil"/>
            </w:tcBorders>
            <w:shd w:val="clear" w:color="auto" w:fill="auto"/>
            <w:noWrap/>
            <w:hideMark/>
          </w:tcPr>
          <w:p w:rsidR="008B7EE8" w:rsidRPr="009A5464" w:rsidRDefault="008B7EE8" w:rsidP="00B67AF0">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مد</w:t>
            </w:r>
            <w:r w:rsidR="00C90FDA">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-2</w:t>
            </w:r>
          </w:p>
        </w:tc>
        <w:tc>
          <w:tcPr>
            <w:tcW w:w="1240" w:type="pct"/>
            <w:gridSpan w:val="3"/>
            <w:tcBorders>
              <w:top w:val="nil"/>
              <w:left w:val="nil"/>
              <w:bottom w:val="nil"/>
              <w:right w:val="nil"/>
            </w:tcBorders>
            <w:shd w:val="clear" w:color="auto" w:fill="auto"/>
            <w:noWrap/>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وظيفة واحدة</w:t>
            </w:r>
          </w:p>
        </w:tc>
        <w:tc>
          <w:tcPr>
            <w:tcW w:w="1263" w:type="pct"/>
            <w:gridSpan w:val="2"/>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895" w:type="pct"/>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EE0F27" w:rsidP="00EE0F27">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20</w:t>
            </w:r>
            <w:r w:rsidRPr="0078016E">
              <w:rPr>
                <w:rtl/>
                <w:lang w:eastAsia="zh-TW"/>
              </w:rPr>
              <w:t>,</w:t>
            </w:r>
            <w:r w:rsidR="008B7EE8" w:rsidRPr="009A5464">
              <w:rPr>
                <w:rFonts w:ascii="Traditional Arabic" w:hAnsi="Traditional Arabic"/>
                <w:sz w:val="28"/>
                <w:szCs w:val="28"/>
                <w:rtl/>
                <w:lang w:val="en-GB" w:eastAsia="zh-TW"/>
              </w:rPr>
              <w:t>٠</w:t>
            </w:r>
          </w:p>
        </w:tc>
      </w:tr>
      <w:tr w:rsidR="00DA112E" w:rsidRPr="009A5464" w:rsidTr="009A1FBC">
        <w:trPr>
          <w:trHeight w:val="68"/>
        </w:trPr>
        <w:tc>
          <w:tcPr>
            <w:tcW w:w="1078" w:type="pct"/>
            <w:tcBorders>
              <w:top w:val="nil"/>
              <w:bottom w:val="nil"/>
              <w:right w:val="nil"/>
            </w:tcBorders>
            <w:shd w:val="clear" w:color="auto" w:fill="auto"/>
            <w:noWrap/>
            <w:hideMark/>
          </w:tcPr>
          <w:p w:rsidR="008B7EE8" w:rsidRPr="009A5464" w:rsidRDefault="008B7EE8" w:rsidP="00A36D31">
            <w:pPr>
              <w:bidi/>
              <w:spacing w:line="340" w:lineRule="exact"/>
              <w:ind w:left="289"/>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مد</w:t>
            </w:r>
            <w:r w:rsidR="00C90FDA">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-1</w:t>
            </w:r>
          </w:p>
        </w:tc>
        <w:tc>
          <w:tcPr>
            <w:tcW w:w="1240" w:type="pct"/>
            <w:gridSpan w:val="3"/>
            <w:tcBorders>
              <w:top w:val="nil"/>
              <w:left w:val="nil"/>
              <w:bottom w:val="nil"/>
              <w:right w:val="nil"/>
            </w:tcBorders>
            <w:shd w:val="clear" w:color="auto" w:fill="auto"/>
            <w:noWrap/>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وظيفة واحدة</w:t>
            </w:r>
          </w:p>
        </w:tc>
        <w:tc>
          <w:tcPr>
            <w:tcW w:w="1263" w:type="pct"/>
            <w:gridSpan w:val="2"/>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895" w:type="pct"/>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EE0F27" w:rsidP="009A5464">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20</w:t>
            </w:r>
            <w:r w:rsidRPr="0078016E">
              <w:rPr>
                <w:rtl/>
                <w:lang w:eastAsia="zh-TW"/>
              </w:rPr>
              <w:t>,</w:t>
            </w:r>
            <w:r w:rsidRPr="009A5464">
              <w:rPr>
                <w:rFonts w:ascii="Traditional Arabic" w:hAnsi="Traditional Arabic"/>
                <w:sz w:val="28"/>
                <w:szCs w:val="28"/>
                <w:rtl/>
                <w:lang w:val="en-GB" w:eastAsia="zh-TW"/>
              </w:rPr>
              <w:t>٠</w:t>
            </w:r>
          </w:p>
        </w:tc>
      </w:tr>
      <w:tr w:rsidR="00DA112E" w:rsidRPr="009A5464" w:rsidTr="009A1FBC">
        <w:trPr>
          <w:trHeight w:val="68"/>
        </w:trPr>
        <w:tc>
          <w:tcPr>
            <w:tcW w:w="1078" w:type="pct"/>
            <w:tcBorders>
              <w:top w:val="nil"/>
              <w:bottom w:val="nil"/>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-5</w:t>
            </w:r>
          </w:p>
        </w:tc>
        <w:tc>
          <w:tcPr>
            <w:tcW w:w="1240" w:type="pct"/>
            <w:gridSpan w:val="3"/>
            <w:tcBorders>
              <w:top w:val="nil"/>
              <w:left w:val="nil"/>
              <w:bottom w:val="nil"/>
              <w:right w:val="nil"/>
            </w:tcBorders>
            <w:shd w:val="clear" w:color="auto" w:fill="auto"/>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7 وظائف</w:t>
            </w:r>
          </w:p>
        </w:tc>
        <w:tc>
          <w:tcPr>
            <w:tcW w:w="1263" w:type="pct"/>
            <w:gridSpan w:val="2"/>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895" w:type="pct"/>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B36697" w:rsidP="00B36697">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r w:rsidR="00EE0F27" w:rsidRPr="0078016E">
              <w:rPr>
                <w:rtl/>
                <w:lang w:eastAsia="zh-TW"/>
              </w:rPr>
              <w:t>,</w:t>
            </w:r>
            <w:r>
              <w:rPr>
                <w:rFonts w:ascii="Traditional Arabic" w:hAnsi="Traditional Arabic" w:hint="cs"/>
                <w:sz w:val="28"/>
                <w:szCs w:val="28"/>
                <w:rtl/>
                <w:lang w:val="en-GB" w:eastAsia="zh-TW"/>
              </w:rPr>
              <w:t>40</w:t>
            </w:r>
          </w:p>
        </w:tc>
      </w:tr>
      <w:tr w:rsidR="00DA112E" w:rsidRPr="009A5464" w:rsidTr="009A1FBC">
        <w:trPr>
          <w:trHeight w:val="68"/>
        </w:trPr>
        <w:tc>
          <w:tcPr>
            <w:tcW w:w="1078" w:type="pct"/>
            <w:tcBorders>
              <w:top w:val="nil"/>
              <w:bottom w:val="nil"/>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-4</w:t>
            </w:r>
          </w:p>
        </w:tc>
        <w:tc>
          <w:tcPr>
            <w:tcW w:w="1240" w:type="pct"/>
            <w:gridSpan w:val="3"/>
            <w:tcBorders>
              <w:top w:val="nil"/>
              <w:left w:val="nil"/>
              <w:bottom w:val="nil"/>
              <w:right w:val="nil"/>
            </w:tcBorders>
            <w:shd w:val="clear" w:color="auto" w:fill="auto"/>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7 وظائف</w:t>
            </w:r>
          </w:p>
        </w:tc>
        <w:tc>
          <w:tcPr>
            <w:tcW w:w="1263" w:type="pct"/>
            <w:gridSpan w:val="2"/>
            <w:tcBorders>
              <w:top w:val="nil"/>
              <w:left w:val="nil"/>
              <w:bottom w:val="nil"/>
              <w:right w:val="nil"/>
            </w:tcBorders>
            <w:shd w:val="clear" w:color="auto" w:fill="auto"/>
            <w:noWrap/>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وظيفتين</w:t>
            </w:r>
          </w:p>
        </w:tc>
        <w:tc>
          <w:tcPr>
            <w:tcW w:w="895" w:type="pct"/>
            <w:tcBorders>
              <w:top w:val="nil"/>
              <w:left w:val="nil"/>
              <w:bottom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B36697" w:rsidP="00B36697">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r w:rsidR="00EE0F27" w:rsidRPr="0078016E">
              <w:rPr>
                <w:rtl/>
                <w:lang w:eastAsia="zh-TW"/>
              </w:rPr>
              <w:t>,</w:t>
            </w:r>
            <w:r>
              <w:rPr>
                <w:rFonts w:ascii="Traditional Arabic" w:hAnsi="Traditional Arabic" w:hint="cs"/>
                <w:sz w:val="28"/>
                <w:szCs w:val="28"/>
                <w:rtl/>
                <w:lang w:val="en-GB" w:eastAsia="zh-TW"/>
              </w:rPr>
              <w:t>80</w:t>
            </w:r>
          </w:p>
        </w:tc>
      </w:tr>
      <w:tr w:rsidR="00DA112E" w:rsidRPr="009A5464" w:rsidTr="009A1FBC">
        <w:trPr>
          <w:trHeight w:val="68"/>
        </w:trPr>
        <w:tc>
          <w:tcPr>
            <w:tcW w:w="1078" w:type="pct"/>
            <w:tcBorders>
              <w:top w:val="nil"/>
              <w:bottom w:val="nil"/>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-3</w:t>
            </w:r>
          </w:p>
        </w:tc>
        <w:tc>
          <w:tcPr>
            <w:tcW w:w="1240" w:type="pct"/>
            <w:gridSpan w:val="3"/>
            <w:tcBorders>
              <w:top w:val="nil"/>
              <w:left w:val="nil"/>
              <w:bottom w:val="nil"/>
              <w:right w:val="nil"/>
            </w:tcBorders>
            <w:shd w:val="clear" w:color="auto" w:fill="auto"/>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20</w:t>
            </w:r>
            <w:r w:rsidRPr="009A5464">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في المائة من 16 وظيفة</w:t>
            </w:r>
          </w:p>
        </w:tc>
        <w:tc>
          <w:tcPr>
            <w:tcW w:w="1263" w:type="pct"/>
            <w:gridSpan w:val="2"/>
            <w:tcBorders>
              <w:top w:val="nil"/>
              <w:left w:val="nil"/>
              <w:bottom w:val="nil"/>
              <w:right w:val="nil"/>
            </w:tcBorders>
            <w:shd w:val="clear" w:color="auto" w:fill="auto"/>
            <w:noWrap/>
            <w:hideMark/>
          </w:tcPr>
          <w:p w:rsidR="008B7EE8" w:rsidRPr="009A5464" w:rsidRDefault="008B7EE8" w:rsidP="00601AF3">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4</w:t>
            </w:r>
            <w:r w:rsidR="00601AF3">
              <w:rPr>
                <w:rFonts w:ascii="Traditional Arabic" w:hAnsi="Traditional Arabic" w:hint="cs"/>
                <w:sz w:val="28"/>
                <w:szCs w:val="28"/>
                <w:rtl/>
                <w:lang w:val="en-GB" w:eastAsia="zh-TW"/>
              </w:rPr>
              <w:t>,</w:t>
            </w:r>
            <w:r w:rsidRPr="009A5464">
              <w:rPr>
                <w:rFonts w:ascii="Traditional Arabic" w:hAnsi="Traditional Arabic"/>
                <w:sz w:val="28"/>
                <w:szCs w:val="28"/>
                <w:rtl/>
                <w:lang w:val="en-GB" w:eastAsia="zh-TW"/>
              </w:rPr>
              <w:t>5 وظائف</w:t>
            </w:r>
          </w:p>
        </w:tc>
        <w:tc>
          <w:tcPr>
            <w:tcW w:w="895" w:type="pct"/>
            <w:tcBorders>
              <w:top w:val="nil"/>
              <w:left w:val="nil"/>
              <w:bottom w:val="nil"/>
              <w:right w:val="nil"/>
            </w:tcBorders>
            <w:shd w:val="clear" w:color="auto" w:fill="auto"/>
            <w:noWrap/>
            <w:hideMark/>
          </w:tcPr>
          <w:p w:rsidR="008B7EE8" w:rsidRPr="009A5464" w:rsidRDefault="00B36697"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color w:val="000000"/>
                <w:sz w:val="28"/>
                <w:szCs w:val="28"/>
                <w:rtl/>
                <w:lang w:val="en-GB" w:eastAsia="zh-TW"/>
              </w:rPr>
              <w:t>1</w:t>
            </w:r>
          </w:p>
        </w:tc>
        <w:tc>
          <w:tcPr>
            <w:tcW w:w="524" w:type="pct"/>
            <w:tcBorders>
              <w:top w:val="nil"/>
              <w:left w:val="nil"/>
              <w:bottom w:val="nil"/>
            </w:tcBorders>
            <w:shd w:val="clear" w:color="auto" w:fill="auto"/>
            <w:noWrap/>
            <w:hideMark/>
          </w:tcPr>
          <w:p w:rsidR="008B7EE8" w:rsidRPr="009A5464" w:rsidRDefault="00B36697" w:rsidP="00B36697">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5</w:t>
            </w:r>
            <w:r w:rsidR="00EE0F27" w:rsidRPr="0078016E">
              <w:rPr>
                <w:rtl/>
                <w:lang w:eastAsia="zh-TW"/>
              </w:rPr>
              <w:t>,</w:t>
            </w:r>
            <w:r>
              <w:rPr>
                <w:rFonts w:ascii="Traditional Arabic" w:hAnsi="Traditional Arabic" w:hint="cs"/>
                <w:sz w:val="28"/>
                <w:szCs w:val="28"/>
                <w:rtl/>
                <w:lang w:val="en-GB" w:eastAsia="zh-TW"/>
              </w:rPr>
              <w:t>10</w:t>
            </w:r>
          </w:p>
        </w:tc>
      </w:tr>
      <w:tr w:rsidR="00DA112E" w:rsidRPr="009A5464" w:rsidTr="009A1FBC">
        <w:trPr>
          <w:trHeight w:val="97"/>
        </w:trPr>
        <w:tc>
          <w:tcPr>
            <w:tcW w:w="1078" w:type="pct"/>
            <w:tcBorders>
              <w:top w:val="nil"/>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-2</w:t>
            </w:r>
          </w:p>
        </w:tc>
        <w:tc>
          <w:tcPr>
            <w:tcW w:w="1240" w:type="pct"/>
            <w:gridSpan w:val="3"/>
            <w:tcBorders>
              <w:top w:val="nil"/>
              <w:left w:val="nil"/>
              <w:right w:val="nil"/>
            </w:tcBorders>
            <w:shd w:val="clear" w:color="auto" w:fill="auto"/>
            <w:hideMark/>
          </w:tcPr>
          <w:p w:rsidR="008B7EE8" w:rsidRPr="009A5464" w:rsidRDefault="008B7EE8" w:rsidP="009A5464">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٢٠ في المائة من وظيفتين</w:t>
            </w:r>
          </w:p>
        </w:tc>
        <w:tc>
          <w:tcPr>
            <w:tcW w:w="1263" w:type="pct"/>
            <w:gridSpan w:val="2"/>
            <w:tcBorders>
              <w:top w:val="nil"/>
              <w:left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lang w:val="en-GB"/>
              </w:rPr>
            </w:pPr>
          </w:p>
        </w:tc>
        <w:tc>
          <w:tcPr>
            <w:tcW w:w="895" w:type="pct"/>
            <w:tcBorders>
              <w:top w:val="nil"/>
              <w:left w:val="nil"/>
              <w:right w:val="nil"/>
            </w:tcBorders>
            <w:shd w:val="clear" w:color="auto" w:fill="auto"/>
            <w:noWrap/>
          </w:tcPr>
          <w:p w:rsidR="008B7EE8" w:rsidRPr="009A5464" w:rsidRDefault="008B7EE8" w:rsidP="009A5464">
            <w:pPr>
              <w:bidi/>
              <w:spacing w:line="340" w:lineRule="exact"/>
              <w:jc w:val="both"/>
              <w:rPr>
                <w:rFonts w:ascii="Traditional Arabic" w:hAnsi="Traditional Arabic"/>
                <w:color w:val="000000"/>
                <w:sz w:val="28"/>
                <w:szCs w:val="28"/>
              </w:rPr>
            </w:pPr>
          </w:p>
        </w:tc>
        <w:tc>
          <w:tcPr>
            <w:tcW w:w="524" w:type="pct"/>
            <w:tcBorders>
              <w:top w:val="nil"/>
              <w:left w:val="nil"/>
            </w:tcBorders>
            <w:shd w:val="clear" w:color="auto" w:fill="auto"/>
            <w:noWrap/>
            <w:hideMark/>
          </w:tcPr>
          <w:p w:rsidR="008B7EE8" w:rsidRPr="009A5464" w:rsidRDefault="00EE0F27" w:rsidP="00EE0F27">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40</w:t>
            </w:r>
            <w:r w:rsidRPr="0078016E">
              <w:rPr>
                <w:rtl/>
                <w:lang w:eastAsia="zh-TW"/>
              </w:rPr>
              <w:t>,</w:t>
            </w:r>
            <w:r w:rsidR="008B7EE8" w:rsidRPr="009A5464">
              <w:rPr>
                <w:rFonts w:ascii="Traditional Arabic" w:hAnsi="Traditional Arabic"/>
                <w:sz w:val="28"/>
                <w:szCs w:val="28"/>
                <w:rtl/>
                <w:lang w:val="en-GB" w:eastAsia="zh-TW"/>
              </w:rPr>
              <w:t>٠</w:t>
            </w:r>
          </w:p>
        </w:tc>
      </w:tr>
      <w:tr w:rsidR="00DA112E" w:rsidRPr="009A5464" w:rsidTr="009A1FBC">
        <w:trPr>
          <w:trHeight w:val="58"/>
        </w:trPr>
        <w:tc>
          <w:tcPr>
            <w:tcW w:w="1078" w:type="pct"/>
            <w:tcBorders>
              <w:bottom w:val="single" w:sz="4" w:space="0" w:color="auto"/>
              <w:right w:val="nil"/>
            </w:tcBorders>
            <w:shd w:val="clear" w:color="auto" w:fill="auto"/>
            <w:noWrap/>
            <w:hideMark/>
          </w:tcPr>
          <w:p w:rsidR="008B7EE8" w:rsidRPr="00B67AF0" w:rsidRDefault="008B7EE8" w:rsidP="00A36D31">
            <w:pPr>
              <w:bidi/>
              <w:spacing w:line="320" w:lineRule="exact"/>
              <w:ind w:left="287"/>
              <w:jc w:val="both"/>
              <w:textDirection w:val="tbRlV"/>
              <w:rPr>
                <w:rFonts w:ascii="Traditional Arabic" w:hAnsi="Traditional Arabic"/>
                <w:b/>
                <w:bCs/>
                <w:iCs/>
                <w:color w:val="000000"/>
                <w:sz w:val="28"/>
                <w:szCs w:val="28"/>
                <w:rtl/>
                <w:lang w:val="en-GB" w:eastAsia="zh-TW"/>
              </w:rPr>
            </w:pPr>
            <w:r w:rsidRPr="00B67AF0">
              <w:rPr>
                <w:rFonts w:ascii="Traditional Arabic" w:hAnsi="Traditional Arabic"/>
                <w:b/>
                <w:bCs/>
                <w:sz w:val="24"/>
                <w:szCs w:val="24"/>
                <w:rtl/>
                <w:lang w:val="en-GB" w:eastAsia="zh-TW"/>
              </w:rPr>
              <w:t xml:space="preserve">المجموع الفرعي </w:t>
            </w:r>
            <w:proofErr w:type="gramStart"/>
            <w:r w:rsidRPr="00B67AF0">
              <w:rPr>
                <w:rFonts w:ascii="Traditional Arabic" w:hAnsi="Traditional Arabic"/>
                <w:b/>
                <w:bCs/>
                <w:sz w:val="24"/>
                <w:szCs w:val="24"/>
                <w:rtl/>
                <w:lang w:val="en-GB" w:eastAsia="zh-TW"/>
              </w:rPr>
              <w:t>ألف</w:t>
            </w:r>
            <w:proofErr w:type="gramEnd"/>
          </w:p>
        </w:tc>
        <w:tc>
          <w:tcPr>
            <w:tcW w:w="1240" w:type="pct"/>
            <w:gridSpan w:val="3"/>
            <w:tcBorders>
              <w:left w:val="nil"/>
              <w:bottom w:val="single" w:sz="4" w:space="0" w:color="auto"/>
              <w:right w:val="nil"/>
            </w:tcBorders>
            <w:shd w:val="clear" w:color="auto" w:fill="auto"/>
            <w:noWrap/>
            <w:hideMark/>
          </w:tcPr>
          <w:p w:rsidR="008B7EE8" w:rsidRPr="00B67AF0" w:rsidRDefault="008B7EE8" w:rsidP="00E54FA6">
            <w:pPr>
              <w:bidi/>
              <w:spacing w:line="320" w:lineRule="exact"/>
              <w:jc w:val="center"/>
              <w:textDirection w:val="tbRlV"/>
              <w:rPr>
                <w:rFonts w:ascii="Traditional Arabic" w:hAnsi="Traditional Arabic"/>
                <w:b/>
                <w:bCs/>
                <w:iCs/>
                <w:color w:val="000000"/>
                <w:sz w:val="28"/>
                <w:szCs w:val="28"/>
                <w:rtl/>
                <w:lang w:val="en-GB" w:eastAsia="zh-TW"/>
              </w:rPr>
            </w:pPr>
            <w:r w:rsidRPr="00B67AF0">
              <w:rPr>
                <w:rFonts w:ascii="Traditional Arabic" w:hAnsi="Traditional Arabic"/>
                <w:b/>
                <w:bCs/>
                <w:sz w:val="28"/>
                <w:szCs w:val="28"/>
                <w:rtl/>
                <w:lang w:val="en-GB" w:eastAsia="zh-TW"/>
              </w:rPr>
              <w:t>٦</w:t>
            </w:r>
            <w:r w:rsidR="00601AF3" w:rsidRPr="0078016E">
              <w:rPr>
                <w:rtl/>
                <w:lang w:eastAsia="zh-TW"/>
              </w:rPr>
              <w:t>,</w:t>
            </w:r>
            <w:r w:rsidR="00B36697">
              <w:rPr>
                <w:rFonts w:ascii="Traditional Arabic" w:hAnsi="Traditional Arabic" w:hint="cs"/>
                <w:b/>
                <w:bCs/>
                <w:sz w:val="28"/>
                <w:szCs w:val="28"/>
                <w:rtl/>
                <w:lang w:val="en-GB" w:eastAsia="zh-TW"/>
              </w:rPr>
              <w:t>80</w:t>
            </w:r>
          </w:p>
        </w:tc>
        <w:tc>
          <w:tcPr>
            <w:tcW w:w="1263" w:type="pct"/>
            <w:gridSpan w:val="2"/>
            <w:tcBorders>
              <w:left w:val="nil"/>
              <w:bottom w:val="single" w:sz="4" w:space="0" w:color="auto"/>
              <w:right w:val="nil"/>
            </w:tcBorders>
            <w:shd w:val="clear" w:color="auto" w:fill="auto"/>
            <w:noWrap/>
            <w:hideMark/>
          </w:tcPr>
          <w:p w:rsidR="008B7EE8" w:rsidRPr="00B67AF0" w:rsidRDefault="008B7EE8" w:rsidP="00E54FA6">
            <w:pPr>
              <w:bidi/>
              <w:spacing w:line="320" w:lineRule="exact"/>
              <w:jc w:val="center"/>
              <w:textDirection w:val="tbRlV"/>
              <w:rPr>
                <w:rFonts w:ascii="Traditional Arabic" w:hAnsi="Traditional Arabic"/>
                <w:b/>
                <w:bCs/>
                <w:iCs/>
                <w:color w:val="000000"/>
                <w:sz w:val="28"/>
                <w:szCs w:val="28"/>
                <w:rtl/>
                <w:lang w:val="en-GB" w:eastAsia="zh-TW"/>
              </w:rPr>
            </w:pPr>
            <w:r w:rsidRPr="00B67AF0">
              <w:rPr>
                <w:rFonts w:ascii="Traditional Arabic" w:hAnsi="Traditional Arabic"/>
                <w:b/>
                <w:bCs/>
                <w:sz w:val="28"/>
                <w:szCs w:val="28"/>
                <w:rtl/>
                <w:lang w:val="en-GB" w:eastAsia="zh-TW"/>
              </w:rPr>
              <w:t>١</w:t>
            </w:r>
            <w:r w:rsidR="00601AF3" w:rsidRPr="0078016E">
              <w:rPr>
                <w:rtl/>
                <w:lang w:eastAsia="zh-TW"/>
              </w:rPr>
              <w:t>,</w:t>
            </w:r>
            <w:r w:rsidR="00B36697">
              <w:rPr>
                <w:rFonts w:ascii="Traditional Arabic" w:hAnsi="Traditional Arabic" w:hint="cs"/>
                <w:b/>
                <w:bCs/>
                <w:sz w:val="28"/>
                <w:szCs w:val="28"/>
                <w:rtl/>
                <w:lang w:val="en-GB" w:eastAsia="zh-TW"/>
              </w:rPr>
              <w:t>30</w:t>
            </w:r>
          </w:p>
        </w:tc>
        <w:tc>
          <w:tcPr>
            <w:tcW w:w="895" w:type="pct"/>
            <w:tcBorders>
              <w:left w:val="nil"/>
              <w:bottom w:val="single" w:sz="4" w:space="0" w:color="auto"/>
              <w:right w:val="nil"/>
            </w:tcBorders>
            <w:shd w:val="clear" w:color="auto" w:fill="auto"/>
            <w:noWrap/>
            <w:hideMark/>
          </w:tcPr>
          <w:p w:rsidR="008B7EE8" w:rsidRPr="009A1FBC" w:rsidRDefault="00B36697" w:rsidP="00E54FA6">
            <w:pPr>
              <w:bidi/>
              <w:spacing w:line="320" w:lineRule="exact"/>
              <w:jc w:val="center"/>
              <w:textDirection w:val="tbRlV"/>
              <w:rPr>
                <w:rFonts w:ascii="Traditional Arabic" w:hAnsi="Traditional Arabic"/>
                <w:b/>
                <w:bCs/>
                <w:i/>
                <w:color w:val="000000"/>
                <w:sz w:val="28"/>
                <w:szCs w:val="28"/>
                <w:rtl/>
                <w:lang w:val="en-GB" w:eastAsia="zh-TW"/>
              </w:rPr>
            </w:pPr>
            <w:r w:rsidRPr="009A1FBC">
              <w:rPr>
                <w:rFonts w:ascii="Traditional Arabic" w:hAnsi="Traditional Arabic" w:hint="cs"/>
                <w:b/>
                <w:bCs/>
                <w:i/>
                <w:color w:val="000000"/>
                <w:sz w:val="28"/>
                <w:szCs w:val="28"/>
                <w:rtl/>
                <w:lang w:val="en-GB" w:eastAsia="zh-TW"/>
              </w:rPr>
              <w:t>1</w:t>
            </w:r>
          </w:p>
        </w:tc>
        <w:tc>
          <w:tcPr>
            <w:tcW w:w="524" w:type="pct"/>
            <w:tcBorders>
              <w:left w:val="nil"/>
              <w:bottom w:val="single" w:sz="4" w:space="0" w:color="auto"/>
            </w:tcBorders>
            <w:shd w:val="clear" w:color="auto" w:fill="auto"/>
            <w:noWrap/>
            <w:hideMark/>
          </w:tcPr>
          <w:p w:rsidR="008B7EE8" w:rsidRPr="00B67AF0" w:rsidRDefault="00B36697" w:rsidP="00E54FA6">
            <w:pPr>
              <w:bidi/>
              <w:spacing w:line="320" w:lineRule="exact"/>
              <w:jc w:val="center"/>
              <w:textDirection w:val="tbRlV"/>
              <w:rPr>
                <w:rFonts w:ascii="Traditional Arabic" w:hAnsi="Traditional Arabic"/>
                <w:b/>
                <w:bCs/>
                <w:iCs/>
                <w:color w:val="000000"/>
                <w:sz w:val="28"/>
                <w:szCs w:val="28"/>
                <w:rtl/>
                <w:lang w:val="en-GB" w:eastAsia="zh-TW"/>
              </w:rPr>
            </w:pPr>
            <w:r>
              <w:rPr>
                <w:rFonts w:ascii="Traditional Arabic" w:hAnsi="Traditional Arabic" w:hint="cs"/>
                <w:b/>
                <w:bCs/>
                <w:sz w:val="28"/>
                <w:szCs w:val="28"/>
                <w:rtl/>
                <w:lang w:val="en-GB" w:eastAsia="zh-TW"/>
              </w:rPr>
              <w:t>9</w:t>
            </w:r>
            <w:r w:rsidR="00EE0F27" w:rsidRPr="0078016E">
              <w:rPr>
                <w:rtl/>
                <w:lang w:eastAsia="zh-TW"/>
              </w:rPr>
              <w:t>,</w:t>
            </w:r>
            <w:r>
              <w:rPr>
                <w:rFonts w:ascii="Traditional Arabic" w:hAnsi="Traditional Arabic" w:hint="cs"/>
                <w:b/>
                <w:bCs/>
                <w:sz w:val="28"/>
                <w:szCs w:val="28"/>
                <w:rtl/>
                <w:lang w:val="en-GB" w:eastAsia="zh-TW"/>
              </w:rPr>
              <w:t>10</w:t>
            </w:r>
          </w:p>
        </w:tc>
      </w:tr>
      <w:tr w:rsidR="00DA112E" w:rsidRPr="009A5464" w:rsidTr="009A1FBC">
        <w:trPr>
          <w:trHeight w:val="58"/>
        </w:trPr>
        <w:tc>
          <w:tcPr>
            <w:tcW w:w="1078" w:type="pct"/>
            <w:tcBorders>
              <w:bottom w:val="nil"/>
              <w:right w:val="nil"/>
            </w:tcBorders>
            <w:shd w:val="clear" w:color="auto" w:fill="auto"/>
            <w:noWrap/>
            <w:hideMark/>
          </w:tcPr>
          <w:p w:rsidR="008B7EE8" w:rsidRPr="009A5464" w:rsidRDefault="008B7EE8" w:rsidP="00A36D31">
            <w:pPr>
              <w:bidi/>
              <w:spacing w:line="32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باء- فئة الخدمات العامة</w:t>
            </w:r>
          </w:p>
        </w:tc>
        <w:tc>
          <w:tcPr>
            <w:tcW w:w="1240" w:type="pct"/>
            <w:gridSpan w:val="3"/>
            <w:tcBorders>
              <w:left w:val="nil"/>
              <w:bottom w:val="nil"/>
              <w:right w:val="nil"/>
            </w:tcBorders>
            <w:shd w:val="clear" w:color="auto" w:fill="auto"/>
          </w:tcPr>
          <w:p w:rsidR="008B7EE8" w:rsidRPr="009A5464" w:rsidRDefault="008B7EE8" w:rsidP="00A36D31">
            <w:pPr>
              <w:bidi/>
              <w:spacing w:line="320" w:lineRule="exact"/>
              <w:jc w:val="both"/>
              <w:rPr>
                <w:rFonts w:ascii="Traditional Arabic" w:hAnsi="Traditional Arabic"/>
                <w:color w:val="000000"/>
                <w:sz w:val="28"/>
                <w:szCs w:val="28"/>
                <w:lang w:val="en-GB"/>
              </w:rPr>
            </w:pPr>
          </w:p>
        </w:tc>
        <w:tc>
          <w:tcPr>
            <w:tcW w:w="1263" w:type="pct"/>
            <w:gridSpan w:val="2"/>
            <w:tcBorders>
              <w:left w:val="nil"/>
              <w:bottom w:val="nil"/>
              <w:right w:val="nil"/>
            </w:tcBorders>
            <w:shd w:val="clear" w:color="auto" w:fill="auto"/>
            <w:noWrap/>
          </w:tcPr>
          <w:p w:rsidR="008B7EE8" w:rsidRPr="009A5464" w:rsidRDefault="008B7EE8" w:rsidP="00A36D31">
            <w:pPr>
              <w:bidi/>
              <w:spacing w:line="320" w:lineRule="exact"/>
              <w:jc w:val="both"/>
              <w:rPr>
                <w:rFonts w:ascii="Traditional Arabic" w:hAnsi="Traditional Arabic"/>
                <w:color w:val="000000"/>
                <w:sz w:val="28"/>
                <w:szCs w:val="28"/>
                <w:lang w:val="en-GB"/>
              </w:rPr>
            </w:pPr>
          </w:p>
        </w:tc>
        <w:tc>
          <w:tcPr>
            <w:tcW w:w="895" w:type="pct"/>
            <w:tcBorders>
              <w:left w:val="nil"/>
              <w:bottom w:val="nil"/>
              <w:right w:val="nil"/>
            </w:tcBorders>
            <w:shd w:val="clear" w:color="auto" w:fill="auto"/>
            <w:noWrap/>
          </w:tcPr>
          <w:p w:rsidR="008B7EE8" w:rsidRPr="009A5464" w:rsidRDefault="008B7EE8" w:rsidP="00A36D31">
            <w:pPr>
              <w:bidi/>
              <w:spacing w:line="320" w:lineRule="exact"/>
              <w:jc w:val="both"/>
              <w:rPr>
                <w:rFonts w:ascii="Traditional Arabic" w:hAnsi="Traditional Arabic"/>
                <w:color w:val="000000"/>
                <w:sz w:val="28"/>
                <w:szCs w:val="28"/>
                <w:lang w:val="en-GB"/>
              </w:rPr>
            </w:pPr>
          </w:p>
        </w:tc>
        <w:tc>
          <w:tcPr>
            <w:tcW w:w="524" w:type="pct"/>
            <w:tcBorders>
              <w:left w:val="nil"/>
              <w:bottom w:val="nil"/>
            </w:tcBorders>
            <w:shd w:val="clear" w:color="auto" w:fill="auto"/>
            <w:noWrap/>
            <w:hideMark/>
          </w:tcPr>
          <w:p w:rsidR="008B7EE8" w:rsidRPr="009A5464" w:rsidRDefault="008B7EE8" w:rsidP="00A36D31">
            <w:pPr>
              <w:bidi/>
              <w:spacing w:line="320" w:lineRule="exact"/>
              <w:jc w:val="both"/>
              <w:rPr>
                <w:rFonts w:ascii="Traditional Arabic" w:hAnsi="Traditional Arabic"/>
                <w:color w:val="000000"/>
                <w:sz w:val="28"/>
                <w:szCs w:val="28"/>
              </w:rPr>
            </w:pPr>
          </w:p>
        </w:tc>
      </w:tr>
      <w:tr w:rsidR="00DA112E" w:rsidRPr="009A5464" w:rsidTr="009A1FBC">
        <w:trPr>
          <w:trHeight w:val="68"/>
        </w:trPr>
        <w:tc>
          <w:tcPr>
            <w:tcW w:w="1078" w:type="pct"/>
            <w:tcBorders>
              <w:top w:val="nil"/>
              <w:right w:val="nil"/>
            </w:tcBorders>
            <w:shd w:val="clear" w:color="auto" w:fill="auto"/>
            <w:noWrap/>
            <w:hideMark/>
          </w:tcPr>
          <w:p w:rsidR="009A5464" w:rsidRPr="00DA112E" w:rsidRDefault="009A5464" w:rsidP="00A36D31">
            <w:pPr>
              <w:bidi/>
              <w:spacing w:line="320" w:lineRule="exact"/>
              <w:jc w:val="both"/>
              <w:textDirection w:val="tbRlV"/>
              <w:rPr>
                <w:rFonts w:ascii="Traditional Arabic" w:hAnsi="Traditional Arabic"/>
                <w:color w:val="000000"/>
                <w:sz w:val="24"/>
                <w:szCs w:val="24"/>
                <w:rtl/>
                <w:lang w:val="en-GB" w:eastAsia="zh-TW"/>
              </w:rPr>
            </w:pPr>
          </w:p>
        </w:tc>
        <w:tc>
          <w:tcPr>
            <w:tcW w:w="1240" w:type="pct"/>
            <w:gridSpan w:val="3"/>
            <w:tcBorders>
              <w:top w:val="nil"/>
              <w:left w:val="nil"/>
              <w:right w:val="nil"/>
            </w:tcBorders>
            <w:shd w:val="clear" w:color="auto" w:fill="auto"/>
            <w:hideMark/>
          </w:tcPr>
          <w:p w:rsidR="009A5464" w:rsidRPr="00164855" w:rsidRDefault="009A5464" w:rsidP="00A36D31">
            <w:pPr>
              <w:bidi/>
              <w:spacing w:line="320" w:lineRule="exact"/>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20 في المائة من 12 وظيفة</w:t>
            </w:r>
          </w:p>
        </w:tc>
        <w:tc>
          <w:tcPr>
            <w:tcW w:w="1263" w:type="pct"/>
            <w:gridSpan w:val="2"/>
            <w:tcBorders>
              <w:top w:val="nil"/>
              <w:left w:val="nil"/>
              <w:right w:val="nil"/>
            </w:tcBorders>
            <w:shd w:val="clear" w:color="auto" w:fill="auto"/>
            <w:noWrap/>
            <w:hideMark/>
          </w:tcPr>
          <w:p w:rsidR="009A5464" w:rsidRPr="00164855" w:rsidRDefault="009A5464" w:rsidP="00A36D31">
            <w:pPr>
              <w:bidi/>
              <w:spacing w:line="320" w:lineRule="exact"/>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٢٠ في المائة من 4 وظائف</w:t>
            </w:r>
          </w:p>
        </w:tc>
        <w:tc>
          <w:tcPr>
            <w:tcW w:w="895" w:type="pct"/>
            <w:tcBorders>
              <w:top w:val="nil"/>
              <w:left w:val="nil"/>
              <w:right w:val="nil"/>
            </w:tcBorders>
            <w:shd w:val="clear" w:color="auto" w:fill="auto"/>
            <w:noWrap/>
            <w:hideMark/>
          </w:tcPr>
          <w:p w:rsidR="009A5464" w:rsidRDefault="009A5464" w:rsidP="00E54FA6">
            <w:pPr>
              <w:bidi/>
              <w:spacing w:line="320" w:lineRule="exact"/>
              <w:jc w:val="center"/>
            </w:pPr>
            <w:r w:rsidRPr="00256B70">
              <w:rPr>
                <w:rFonts w:ascii="Traditional Arabic" w:hAnsi="Traditional Arabic" w:hint="cs"/>
                <w:sz w:val="28"/>
                <w:szCs w:val="28"/>
                <w:rtl/>
                <w:lang w:val="en-GB" w:eastAsia="zh-TW"/>
              </w:rPr>
              <w:t>1</w:t>
            </w:r>
          </w:p>
        </w:tc>
        <w:tc>
          <w:tcPr>
            <w:tcW w:w="524" w:type="pct"/>
            <w:tcBorders>
              <w:top w:val="nil"/>
              <w:left w:val="nil"/>
            </w:tcBorders>
            <w:shd w:val="clear" w:color="auto" w:fill="auto"/>
            <w:noWrap/>
            <w:hideMark/>
          </w:tcPr>
          <w:p w:rsidR="009A5464" w:rsidRPr="009A5464" w:rsidRDefault="00EE0F27" w:rsidP="00A36D31">
            <w:pPr>
              <w:bidi/>
              <w:spacing w:line="32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4</w:t>
            </w:r>
            <w:r w:rsidRPr="0078016E">
              <w:rPr>
                <w:rtl/>
                <w:lang w:eastAsia="zh-TW"/>
              </w:rPr>
              <w:t>,</w:t>
            </w:r>
            <w:r>
              <w:rPr>
                <w:rFonts w:ascii="Traditional Arabic" w:hAnsi="Traditional Arabic" w:hint="cs"/>
                <w:sz w:val="28"/>
                <w:szCs w:val="28"/>
                <w:rtl/>
                <w:lang w:val="en-GB" w:eastAsia="zh-TW"/>
              </w:rPr>
              <w:t>20</w:t>
            </w:r>
          </w:p>
        </w:tc>
      </w:tr>
      <w:tr w:rsidR="00DA112E" w:rsidRPr="009A5464" w:rsidTr="00855BB9">
        <w:trPr>
          <w:trHeight w:val="58"/>
        </w:trPr>
        <w:tc>
          <w:tcPr>
            <w:tcW w:w="1078" w:type="pct"/>
            <w:tcBorders>
              <w:bottom w:val="single" w:sz="4" w:space="0" w:color="auto"/>
              <w:right w:val="nil"/>
            </w:tcBorders>
            <w:shd w:val="clear" w:color="auto" w:fill="auto"/>
            <w:noWrap/>
            <w:hideMark/>
          </w:tcPr>
          <w:p w:rsidR="009A5464" w:rsidRPr="00B67AF0" w:rsidRDefault="009A5464" w:rsidP="00A36D31">
            <w:pPr>
              <w:bidi/>
              <w:spacing w:line="320" w:lineRule="exact"/>
              <w:jc w:val="both"/>
              <w:textDirection w:val="tbRlV"/>
              <w:rPr>
                <w:rFonts w:ascii="Traditional Arabic" w:hAnsi="Traditional Arabic"/>
                <w:b/>
                <w:bCs/>
                <w:i/>
                <w:iCs/>
                <w:color w:val="000000"/>
                <w:sz w:val="28"/>
                <w:szCs w:val="28"/>
                <w:rtl/>
                <w:lang w:val="en-GB" w:eastAsia="zh-TW"/>
              </w:rPr>
            </w:pPr>
            <w:r w:rsidRPr="00B67AF0">
              <w:rPr>
                <w:rFonts w:ascii="Traditional Arabic" w:hAnsi="Traditional Arabic"/>
                <w:b/>
                <w:bCs/>
                <w:sz w:val="28"/>
                <w:szCs w:val="28"/>
                <w:rtl/>
                <w:lang w:val="en-GB" w:eastAsia="zh-TW"/>
              </w:rPr>
              <w:t>المجموع الفرعي باء</w:t>
            </w:r>
          </w:p>
        </w:tc>
        <w:tc>
          <w:tcPr>
            <w:tcW w:w="1240" w:type="pct"/>
            <w:gridSpan w:val="3"/>
            <w:tcBorders>
              <w:left w:val="nil"/>
              <w:bottom w:val="single" w:sz="4" w:space="0" w:color="auto"/>
              <w:right w:val="nil"/>
            </w:tcBorders>
            <w:shd w:val="clear" w:color="auto" w:fill="auto"/>
            <w:noWrap/>
            <w:hideMark/>
          </w:tcPr>
          <w:p w:rsidR="009A5464" w:rsidRPr="00B67AF0" w:rsidRDefault="009A5464" w:rsidP="00E54FA6">
            <w:pPr>
              <w:bidi/>
              <w:spacing w:line="320" w:lineRule="exact"/>
              <w:jc w:val="center"/>
              <w:textDirection w:val="tbRlV"/>
              <w:rPr>
                <w:rFonts w:ascii="Traditional Arabic" w:hAnsi="Traditional Arabic"/>
                <w:b/>
                <w:bCs/>
                <w:iCs/>
                <w:color w:val="000000"/>
                <w:sz w:val="28"/>
                <w:szCs w:val="28"/>
                <w:rtl/>
                <w:lang w:val="en-GB" w:eastAsia="zh-TW"/>
              </w:rPr>
            </w:pPr>
            <w:r w:rsidRPr="00B67AF0">
              <w:rPr>
                <w:rFonts w:ascii="Traditional Arabic" w:hAnsi="Traditional Arabic"/>
                <w:b/>
                <w:bCs/>
                <w:sz w:val="28"/>
                <w:szCs w:val="28"/>
                <w:rtl/>
                <w:lang w:val="en-GB" w:eastAsia="zh-TW"/>
              </w:rPr>
              <w:t>٢</w:t>
            </w:r>
            <w:r w:rsidR="00EF7CD3" w:rsidRPr="0078016E">
              <w:rPr>
                <w:rtl/>
                <w:lang w:eastAsia="zh-TW"/>
              </w:rPr>
              <w:t>,</w:t>
            </w:r>
            <w:r w:rsidR="00B36697">
              <w:rPr>
                <w:rFonts w:ascii="Traditional Arabic" w:hAnsi="Traditional Arabic" w:hint="cs"/>
                <w:b/>
                <w:bCs/>
                <w:sz w:val="28"/>
                <w:szCs w:val="28"/>
                <w:rtl/>
                <w:lang w:val="en-GB" w:eastAsia="zh-TW"/>
              </w:rPr>
              <w:t>40</w:t>
            </w:r>
          </w:p>
        </w:tc>
        <w:tc>
          <w:tcPr>
            <w:tcW w:w="1263" w:type="pct"/>
            <w:gridSpan w:val="2"/>
            <w:tcBorders>
              <w:left w:val="nil"/>
              <w:bottom w:val="single" w:sz="4" w:space="0" w:color="auto"/>
              <w:right w:val="nil"/>
            </w:tcBorders>
            <w:shd w:val="clear" w:color="auto" w:fill="auto"/>
            <w:noWrap/>
            <w:hideMark/>
          </w:tcPr>
          <w:p w:rsidR="009A5464" w:rsidRPr="00B67AF0" w:rsidRDefault="00B36697" w:rsidP="00E54FA6">
            <w:pPr>
              <w:bidi/>
              <w:spacing w:line="320" w:lineRule="exact"/>
              <w:jc w:val="center"/>
              <w:textDirection w:val="tbRlV"/>
              <w:rPr>
                <w:rFonts w:ascii="Traditional Arabic" w:hAnsi="Traditional Arabic"/>
                <w:b/>
                <w:bCs/>
                <w:iCs/>
                <w:color w:val="000000"/>
                <w:sz w:val="28"/>
                <w:szCs w:val="28"/>
                <w:rtl/>
                <w:lang w:val="en-GB" w:eastAsia="zh-TW"/>
              </w:rPr>
            </w:pPr>
            <w:r>
              <w:rPr>
                <w:rFonts w:ascii="Traditional Arabic" w:hAnsi="Traditional Arabic" w:hint="cs"/>
                <w:b/>
                <w:bCs/>
                <w:sz w:val="28"/>
                <w:szCs w:val="28"/>
                <w:rtl/>
                <w:lang w:val="en-GB" w:eastAsia="zh-TW"/>
              </w:rPr>
              <w:t>80</w:t>
            </w:r>
            <w:r w:rsidR="00EF7CD3" w:rsidRPr="0078016E">
              <w:rPr>
                <w:rtl/>
                <w:lang w:eastAsia="zh-TW"/>
              </w:rPr>
              <w:t>,</w:t>
            </w:r>
            <w:r w:rsidR="009A5464" w:rsidRPr="00B67AF0">
              <w:rPr>
                <w:rFonts w:ascii="Traditional Arabic" w:hAnsi="Traditional Arabic"/>
                <w:b/>
                <w:bCs/>
                <w:sz w:val="28"/>
                <w:szCs w:val="28"/>
                <w:rtl/>
                <w:lang w:val="en-GB" w:eastAsia="zh-TW"/>
              </w:rPr>
              <w:t>٠</w:t>
            </w:r>
          </w:p>
        </w:tc>
        <w:tc>
          <w:tcPr>
            <w:tcW w:w="895" w:type="pct"/>
            <w:tcBorders>
              <w:left w:val="nil"/>
              <w:bottom w:val="single" w:sz="4" w:space="0" w:color="auto"/>
              <w:right w:val="nil"/>
            </w:tcBorders>
            <w:shd w:val="clear" w:color="auto" w:fill="auto"/>
            <w:noWrap/>
            <w:hideMark/>
          </w:tcPr>
          <w:p w:rsidR="009A5464" w:rsidRPr="00B67AF0" w:rsidRDefault="009A5464" w:rsidP="00E54FA6">
            <w:pPr>
              <w:bidi/>
              <w:spacing w:line="320" w:lineRule="exact"/>
              <w:jc w:val="center"/>
              <w:rPr>
                <w:b/>
                <w:bCs/>
              </w:rPr>
            </w:pPr>
            <w:r w:rsidRPr="00B67AF0">
              <w:rPr>
                <w:rFonts w:ascii="Traditional Arabic" w:hAnsi="Traditional Arabic" w:hint="cs"/>
                <w:b/>
                <w:bCs/>
                <w:sz w:val="28"/>
                <w:szCs w:val="28"/>
                <w:rtl/>
                <w:lang w:val="en-GB" w:eastAsia="zh-TW"/>
              </w:rPr>
              <w:t>1</w:t>
            </w:r>
          </w:p>
        </w:tc>
        <w:tc>
          <w:tcPr>
            <w:tcW w:w="524" w:type="pct"/>
            <w:tcBorders>
              <w:left w:val="nil"/>
              <w:bottom w:val="single" w:sz="4" w:space="0" w:color="auto"/>
            </w:tcBorders>
            <w:shd w:val="clear" w:color="auto" w:fill="auto"/>
            <w:noWrap/>
            <w:hideMark/>
          </w:tcPr>
          <w:p w:rsidR="009A5464" w:rsidRPr="00B67AF0" w:rsidRDefault="009A5464" w:rsidP="00A36D31">
            <w:pPr>
              <w:bidi/>
              <w:spacing w:line="320" w:lineRule="exact"/>
              <w:jc w:val="both"/>
              <w:textDirection w:val="tbRlV"/>
              <w:rPr>
                <w:rFonts w:ascii="Traditional Arabic" w:hAnsi="Traditional Arabic"/>
                <w:b/>
                <w:bCs/>
                <w:iCs/>
                <w:color w:val="000000"/>
                <w:sz w:val="28"/>
                <w:szCs w:val="28"/>
                <w:rtl/>
                <w:lang w:val="en-GB" w:eastAsia="zh-TW"/>
              </w:rPr>
            </w:pPr>
            <w:r w:rsidRPr="00B67AF0">
              <w:rPr>
                <w:rFonts w:ascii="Traditional Arabic" w:hAnsi="Traditional Arabic"/>
                <w:b/>
                <w:bCs/>
                <w:sz w:val="28"/>
                <w:szCs w:val="28"/>
                <w:rtl/>
                <w:lang w:val="en-GB" w:eastAsia="zh-TW"/>
              </w:rPr>
              <w:t>٤</w:t>
            </w:r>
            <w:r w:rsidR="00EE0F27" w:rsidRPr="0078016E">
              <w:rPr>
                <w:rtl/>
                <w:lang w:eastAsia="zh-TW"/>
              </w:rPr>
              <w:t>,</w:t>
            </w:r>
            <w:r w:rsidR="00EE0F27">
              <w:rPr>
                <w:rFonts w:ascii="Traditional Arabic" w:hAnsi="Traditional Arabic" w:hint="cs"/>
                <w:b/>
                <w:bCs/>
                <w:sz w:val="28"/>
                <w:szCs w:val="28"/>
                <w:rtl/>
                <w:lang w:val="en-GB" w:eastAsia="zh-TW"/>
              </w:rPr>
              <w:t>20</w:t>
            </w:r>
          </w:p>
        </w:tc>
      </w:tr>
      <w:tr w:rsidR="00DA112E" w:rsidRPr="009A5464" w:rsidTr="009A1FBC">
        <w:trPr>
          <w:trHeight w:val="58"/>
        </w:trPr>
        <w:tc>
          <w:tcPr>
            <w:tcW w:w="1078" w:type="pct"/>
            <w:tcBorders>
              <w:bottom w:val="single" w:sz="8" w:space="0" w:color="auto"/>
              <w:right w:val="nil"/>
            </w:tcBorders>
            <w:shd w:val="clear" w:color="auto" w:fill="auto"/>
            <w:noWrap/>
            <w:hideMark/>
          </w:tcPr>
          <w:p w:rsidR="008B7EE8" w:rsidRPr="00B67AF0" w:rsidRDefault="008B7EE8" w:rsidP="00A36D31">
            <w:pPr>
              <w:bidi/>
              <w:spacing w:line="320" w:lineRule="exact"/>
              <w:jc w:val="both"/>
              <w:textDirection w:val="tbRlV"/>
              <w:rPr>
                <w:rFonts w:ascii="Traditional Arabic" w:hAnsi="Traditional Arabic"/>
                <w:b/>
                <w:bCs/>
                <w:color w:val="000000"/>
                <w:sz w:val="28"/>
                <w:szCs w:val="28"/>
                <w:rtl/>
                <w:lang w:val="en-GB" w:eastAsia="zh-TW"/>
              </w:rPr>
            </w:pPr>
            <w:r w:rsidRPr="00B67AF0">
              <w:rPr>
                <w:rFonts w:ascii="Traditional Arabic" w:hAnsi="Traditional Arabic"/>
                <w:b/>
                <w:bCs/>
                <w:sz w:val="28"/>
                <w:szCs w:val="28"/>
                <w:rtl/>
                <w:lang w:val="en-GB" w:eastAsia="zh-TW"/>
              </w:rPr>
              <w:t xml:space="preserve">المجموع </w:t>
            </w:r>
            <w:r w:rsidR="00B67AF0" w:rsidRPr="00B67AF0">
              <w:rPr>
                <w:rFonts w:ascii="Traditional Arabic" w:hAnsi="Traditional Arabic"/>
                <w:b/>
                <w:bCs/>
                <w:sz w:val="28"/>
                <w:szCs w:val="28"/>
                <w:lang w:val="en-GB" w:eastAsia="zh-TW"/>
              </w:rPr>
              <w:t>)</w:t>
            </w:r>
            <w:r w:rsidRPr="00B67AF0">
              <w:rPr>
                <w:rFonts w:ascii="Traditional Arabic" w:hAnsi="Traditional Arabic"/>
                <w:b/>
                <w:bCs/>
                <w:sz w:val="28"/>
                <w:szCs w:val="28"/>
                <w:rtl/>
                <w:lang w:val="en-GB" w:eastAsia="zh-TW"/>
              </w:rPr>
              <w:t>ألف + باء</w:t>
            </w:r>
            <w:r w:rsidR="00B67AF0" w:rsidRPr="00B67AF0">
              <w:rPr>
                <w:rFonts w:ascii="Traditional Arabic" w:hAnsi="Traditional Arabic"/>
                <w:b/>
                <w:bCs/>
                <w:sz w:val="28"/>
                <w:szCs w:val="28"/>
                <w:lang w:val="en-GB" w:eastAsia="zh-TW"/>
              </w:rPr>
              <w:t>(</w:t>
            </w:r>
          </w:p>
        </w:tc>
        <w:tc>
          <w:tcPr>
            <w:tcW w:w="1240" w:type="pct"/>
            <w:gridSpan w:val="3"/>
            <w:tcBorders>
              <w:left w:val="nil"/>
              <w:bottom w:val="single" w:sz="8" w:space="0" w:color="auto"/>
              <w:right w:val="nil"/>
            </w:tcBorders>
            <w:shd w:val="clear" w:color="auto" w:fill="auto"/>
            <w:hideMark/>
          </w:tcPr>
          <w:p w:rsidR="008B7EE8" w:rsidRPr="00B67AF0"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B67AF0">
              <w:rPr>
                <w:rFonts w:ascii="Traditional Arabic" w:hAnsi="Traditional Arabic"/>
                <w:b/>
                <w:bCs/>
                <w:sz w:val="28"/>
                <w:szCs w:val="28"/>
                <w:rtl/>
                <w:lang w:val="en-GB" w:eastAsia="zh-TW"/>
              </w:rPr>
              <w:t>٩</w:t>
            </w:r>
            <w:r w:rsidR="00EF7CD3" w:rsidRPr="0078016E">
              <w:rPr>
                <w:rtl/>
                <w:lang w:eastAsia="zh-TW"/>
              </w:rPr>
              <w:t>,</w:t>
            </w:r>
            <w:r w:rsidR="00B36697">
              <w:rPr>
                <w:rFonts w:ascii="Traditional Arabic" w:hAnsi="Traditional Arabic" w:hint="cs"/>
                <w:b/>
                <w:bCs/>
                <w:sz w:val="28"/>
                <w:szCs w:val="28"/>
                <w:rtl/>
                <w:lang w:val="en-GB" w:eastAsia="zh-TW"/>
              </w:rPr>
              <w:t>20</w:t>
            </w:r>
          </w:p>
        </w:tc>
        <w:tc>
          <w:tcPr>
            <w:tcW w:w="1263" w:type="pct"/>
            <w:gridSpan w:val="2"/>
            <w:tcBorders>
              <w:left w:val="nil"/>
              <w:bottom w:val="single" w:sz="8" w:space="0" w:color="auto"/>
              <w:right w:val="nil"/>
            </w:tcBorders>
            <w:shd w:val="clear" w:color="auto" w:fill="auto"/>
            <w:noWrap/>
            <w:hideMark/>
          </w:tcPr>
          <w:p w:rsidR="008B7EE8" w:rsidRPr="00B67AF0"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B67AF0">
              <w:rPr>
                <w:rFonts w:ascii="Traditional Arabic" w:hAnsi="Traditional Arabic"/>
                <w:b/>
                <w:bCs/>
                <w:sz w:val="28"/>
                <w:szCs w:val="28"/>
                <w:rtl/>
                <w:lang w:val="en-GB" w:eastAsia="zh-TW"/>
              </w:rPr>
              <w:t>٢</w:t>
            </w:r>
            <w:r w:rsidR="00EF7CD3" w:rsidRPr="0078016E">
              <w:rPr>
                <w:rtl/>
                <w:lang w:eastAsia="zh-TW"/>
              </w:rPr>
              <w:t>,</w:t>
            </w:r>
            <w:r w:rsidR="00B36697">
              <w:rPr>
                <w:rFonts w:ascii="Traditional Arabic" w:hAnsi="Traditional Arabic" w:hint="cs"/>
                <w:b/>
                <w:bCs/>
                <w:sz w:val="28"/>
                <w:szCs w:val="28"/>
                <w:rtl/>
                <w:lang w:val="en-GB" w:eastAsia="zh-TW"/>
              </w:rPr>
              <w:t>10</w:t>
            </w:r>
          </w:p>
        </w:tc>
        <w:tc>
          <w:tcPr>
            <w:tcW w:w="895" w:type="pct"/>
            <w:tcBorders>
              <w:left w:val="nil"/>
              <w:bottom w:val="single" w:sz="8" w:space="0" w:color="auto"/>
              <w:right w:val="nil"/>
            </w:tcBorders>
            <w:shd w:val="clear" w:color="auto" w:fill="auto"/>
            <w:noWrap/>
            <w:hideMark/>
          </w:tcPr>
          <w:p w:rsidR="008B7EE8" w:rsidRPr="00B67AF0"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B67AF0">
              <w:rPr>
                <w:rFonts w:ascii="Traditional Arabic" w:hAnsi="Traditional Arabic"/>
                <w:b/>
                <w:bCs/>
                <w:sz w:val="28"/>
                <w:szCs w:val="28"/>
                <w:rtl/>
                <w:lang w:val="en-GB" w:eastAsia="zh-TW"/>
              </w:rPr>
              <w:t>٢</w:t>
            </w:r>
          </w:p>
        </w:tc>
        <w:tc>
          <w:tcPr>
            <w:tcW w:w="524" w:type="pct"/>
            <w:tcBorders>
              <w:left w:val="nil"/>
              <w:bottom w:val="single" w:sz="8" w:space="0" w:color="auto"/>
            </w:tcBorders>
            <w:shd w:val="clear" w:color="auto" w:fill="auto"/>
            <w:noWrap/>
            <w:hideMark/>
          </w:tcPr>
          <w:p w:rsidR="008B7EE8" w:rsidRPr="00B67AF0" w:rsidRDefault="008B7EE8" w:rsidP="00A36D31">
            <w:pPr>
              <w:bidi/>
              <w:spacing w:line="320" w:lineRule="exact"/>
              <w:jc w:val="both"/>
              <w:textDirection w:val="tbRlV"/>
              <w:rPr>
                <w:rFonts w:ascii="Traditional Arabic" w:hAnsi="Traditional Arabic"/>
                <w:b/>
                <w:bCs/>
                <w:color w:val="000000"/>
                <w:sz w:val="28"/>
                <w:szCs w:val="28"/>
                <w:rtl/>
                <w:lang w:val="en-GB" w:eastAsia="zh-TW"/>
              </w:rPr>
            </w:pPr>
            <w:r w:rsidRPr="00B67AF0">
              <w:rPr>
                <w:rFonts w:ascii="Traditional Arabic" w:hAnsi="Traditional Arabic"/>
                <w:b/>
                <w:bCs/>
                <w:sz w:val="28"/>
                <w:szCs w:val="28"/>
                <w:rtl/>
                <w:lang w:val="en-GB" w:eastAsia="zh-TW"/>
              </w:rPr>
              <w:t>١٣</w:t>
            </w:r>
            <w:r w:rsidR="00EE0F27" w:rsidRPr="0078016E">
              <w:rPr>
                <w:rtl/>
                <w:lang w:eastAsia="zh-TW"/>
              </w:rPr>
              <w:t>,</w:t>
            </w:r>
            <w:r w:rsidR="00EE0F27">
              <w:rPr>
                <w:rFonts w:ascii="Traditional Arabic" w:hAnsi="Traditional Arabic" w:hint="cs"/>
                <w:b/>
                <w:bCs/>
                <w:sz w:val="28"/>
                <w:szCs w:val="28"/>
                <w:rtl/>
                <w:lang w:val="en-GB" w:eastAsia="zh-TW"/>
              </w:rPr>
              <w:t>30</w:t>
            </w:r>
          </w:p>
        </w:tc>
      </w:tr>
      <w:tr w:rsidR="00DA112E" w:rsidRPr="009A5464" w:rsidTr="009A1FBC">
        <w:trPr>
          <w:trHeight w:val="58"/>
        </w:trPr>
        <w:tc>
          <w:tcPr>
            <w:tcW w:w="1078" w:type="pct"/>
            <w:tcBorders>
              <w:top w:val="single" w:sz="8" w:space="0" w:color="auto"/>
              <w:bottom w:val="single" w:sz="8" w:space="0" w:color="auto"/>
              <w:right w:val="nil"/>
            </w:tcBorders>
            <w:shd w:val="clear" w:color="auto" w:fill="auto"/>
            <w:noWrap/>
            <w:hideMark/>
          </w:tcPr>
          <w:p w:rsidR="008B7EE8" w:rsidRPr="009A5464" w:rsidRDefault="008B7EE8" w:rsidP="00A36D31">
            <w:pPr>
              <w:bidi/>
              <w:spacing w:line="320" w:lineRule="exact"/>
              <w:jc w:val="both"/>
              <w:textDirection w:val="tbRlV"/>
              <w:rPr>
                <w:rFonts w:ascii="Traditional Arabic" w:hAnsi="Traditional Arabic"/>
                <w:iCs/>
                <w:color w:val="000000"/>
                <w:sz w:val="28"/>
                <w:szCs w:val="28"/>
                <w:rtl/>
                <w:lang w:val="en-GB" w:eastAsia="zh-TW"/>
              </w:rPr>
            </w:pPr>
            <w:r w:rsidRPr="009A5464">
              <w:rPr>
                <w:rFonts w:ascii="Traditional Arabic" w:hAnsi="Traditional Arabic"/>
                <w:sz w:val="28"/>
                <w:szCs w:val="28"/>
                <w:rtl/>
                <w:lang w:val="en-GB" w:eastAsia="zh-TW"/>
              </w:rPr>
              <w:t>ملاحظات</w:t>
            </w:r>
          </w:p>
        </w:tc>
        <w:tc>
          <w:tcPr>
            <w:tcW w:w="1240" w:type="pct"/>
            <w:gridSpan w:val="3"/>
            <w:tcBorders>
              <w:top w:val="single" w:sz="8" w:space="0" w:color="auto"/>
              <w:left w:val="nil"/>
              <w:bottom w:val="single" w:sz="8" w:space="0" w:color="auto"/>
              <w:right w:val="nil"/>
            </w:tcBorders>
            <w:shd w:val="clear" w:color="auto" w:fill="auto"/>
            <w:noWrap/>
            <w:hideMark/>
          </w:tcPr>
          <w:p w:rsidR="008B7EE8" w:rsidRPr="00B67AF0" w:rsidRDefault="008B7EE8" w:rsidP="001F3C50">
            <w:pPr>
              <w:bidi/>
              <w:spacing w:line="320" w:lineRule="exact"/>
              <w:jc w:val="center"/>
              <w:textDirection w:val="tbRlV"/>
              <w:rPr>
                <w:rFonts w:ascii="Traditional Arabic" w:hAnsi="Traditional Arabic"/>
                <w:i/>
                <w:iCs/>
                <w:color w:val="000000"/>
                <w:sz w:val="28"/>
                <w:szCs w:val="28"/>
                <w:rtl/>
                <w:lang w:val="en-GB" w:eastAsia="zh-TW"/>
              </w:rPr>
            </w:pPr>
            <w:r w:rsidRPr="00B67AF0">
              <w:rPr>
                <w:rFonts w:ascii="Traditional Arabic" w:hAnsi="Traditional Arabic"/>
                <w:i/>
                <w:iCs/>
                <w:sz w:val="28"/>
                <w:szCs w:val="28"/>
                <w:rtl/>
                <w:lang w:val="en-GB" w:eastAsia="zh-TW"/>
              </w:rPr>
              <w:t>(أ)</w:t>
            </w:r>
          </w:p>
        </w:tc>
        <w:tc>
          <w:tcPr>
            <w:tcW w:w="1263" w:type="pct"/>
            <w:gridSpan w:val="2"/>
            <w:tcBorders>
              <w:top w:val="single" w:sz="8" w:space="0" w:color="auto"/>
              <w:left w:val="nil"/>
              <w:bottom w:val="single" w:sz="8" w:space="0" w:color="auto"/>
              <w:right w:val="nil"/>
            </w:tcBorders>
            <w:shd w:val="clear" w:color="auto" w:fill="auto"/>
            <w:noWrap/>
            <w:hideMark/>
          </w:tcPr>
          <w:p w:rsidR="008B7EE8" w:rsidRPr="00B67AF0" w:rsidRDefault="008B7EE8" w:rsidP="001F3C50">
            <w:pPr>
              <w:bidi/>
              <w:spacing w:line="320" w:lineRule="exact"/>
              <w:jc w:val="center"/>
              <w:textDirection w:val="tbRlV"/>
              <w:rPr>
                <w:rFonts w:ascii="Traditional Arabic" w:hAnsi="Traditional Arabic"/>
                <w:i/>
                <w:iCs/>
                <w:color w:val="000000"/>
                <w:sz w:val="28"/>
                <w:szCs w:val="28"/>
                <w:rtl/>
                <w:lang w:val="en-GB" w:eastAsia="zh-TW"/>
              </w:rPr>
            </w:pPr>
            <w:r w:rsidRPr="00B67AF0">
              <w:rPr>
                <w:rFonts w:ascii="Traditional Arabic" w:hAnsi="Traditional Arabic"/>
                <w:i/>
                <w:iCs/>
                <w:sz w:val="28"/>
                <w:szCs w:val="28"/>
                <w:rtl/>
                <w:lang w:val="en-GB" w:eastAsia="zh-TW"/>
              </w:rPr>
              <w:t>(ب)</w:t>
            </w:r>
          </w:p>
        </w:tc>
        <w:tc>
          <w:tcPr>
            <w:tcW w:w="895" w:type="pct"/>
            <w:tcBorders>
              <w:top w:val="single" w:sz="8" w:space="0" w:color="auto"/>
              <w:left w:val="nil"/>
              <w:bottom w:val="single" w:sz="8" w:space="0" w:color="auto"/>
              <w:right w:val="nil"/>
            </w:tcBorders>
            <w:shd w:val="clear" w:color="auto" w:fill="auto"/>
            <w:noWrap/>
            <w:hideMark/>
          </w:tcPr>
          <w:p w:rsidR="008B7EE8" w:rsidRPr="00B67AF0" w:rsidRDefault="008B7EE8" w:rsidP="001F3C50">
            <w:pPr>
              <w:bidi/>
              <w:spacing w:line="320" w:lineRule="exact"/>
              <w:jc w:val="center"/>
              <w:textDirection w:val="tbRlV"/>
              <w:rPr>
                <w:rFonts w:ascii="Traditional Arabic" w:hAnsi="Traditional Arabic"/>
                <w:i/>
                <w:iCs/>
                <w:color w:val="000000"/>
                <w:sz w:val="28"/>
                <w:szCs w:val="28"/>
                <w:rtl/>
                <w:lang w:val="en-GB" w:eastAsia="zh-TW"/>
              </w:rPr>
            </w:pPr>
            <w:r w:rsidRPr="00B67AF0">
              <w:rPr>
                <w:rFonts w:ascii="Traditional Arabic" w:hAnsi="Traditional Arabic"/>
                <w:i/>
                <w:iCs/>
                <w:sz w:val="28"/>
                <w:szCs w:val="28"/>
                <w:rtl/>
                <w:lang w:val="en-GB" w:eastAsia="zh-TW"/>
              </w:rPr>
              <w:t>(ج)</w:t>
            </w:r>
          </w:p>
        </w:tc>
        <w:tc>
          <w:tcPr>
            <w:tcW w:w="524" w:type="pct"/>
            <w:tcBorders>
              <w:top w:val="single" w:sz="8" w:space="0" w:color="auto"/>
              <w:left w:val="nil"/>
              <w:bottom w:val="single" w:sz="8" w:space="0" w:color="auto"/>
            </w:tcBorders>
            <w:shd w:val="clear" w:color="auto" w:fill="auto"/>
            <w:noWrap/>
            <w:hideMark/>
          </w:tcPr>
          <w:p w:rsidR="008B7EE8" w:rsidRPr="009A5464" w:rsidRDefault="008B7EE8" w:rsidP="00A36D31">
            <w:pPr>
              <w:bidi/>
              <w:spacing w:line="320" w:lineRule="exact"/>
              <w:jc w:val="both"/>
              <w:rPr>
                <w:rFonts w:ascii="Traditional Arabic" w:hAnsi="Traditional Arabic"/>
                <w:i/>
                <w:iCs/>
                <w:color w:val="000000"/>
                <w:sz w:val="28"/>
                <w:szCs w:val="28"/>
                <w:lang w:val="en-GB"/>
              </w:rPr>
            </w:pPr>
          </w:p>
        </w:tc>
      </w:tr>
      <w:tr w:rsidR="008B7EE8" w:rsidRPr="009A5464" w:rsidTr="00822A8C">
        <w:trPr>
          <w:trHeight w:val="58"/>
        </w:trPr>
        <w:tc>
          <w:tcPr>
            <w:tcW w:w="5000" w:type="pct"/>
            <w:gridSpan w:val="8"/>
            <w:tcBorders>
              <w:top w:val="single" w:sz="8" w:space="0" w:color="auto"/>
              <w:bottom w:val="single" w:sz="4" w:space="0" w:color="auto"/>
            </w:tcBorders>
            <w:shd w:val="clear" w:color="auto" w:fill="auto"/>
            <w:hideMark/>
          </w:tcPr>
          <w:p w:rsidR="008B7EE8" w:rsidRPr="009A5464" w:rsidRDefault="008B7EE8" w:rsidP="00A36D31">
            <w:pPr>
              <w:keepNext/>
              <w:keepLines/>
              <w:bidi/>
              <w:spacing w:line="320" w:lineRule="exact"/>
              <w:jc w:val="both"/>
              <w:textDirection w:val="tbRlV"/>
              <w:rPr>
                <w:rFonts w:ascii="Traditional Arabic" w:hAnsi="Traditional Arabic"/>
                <w:b/>
                <w:bCs/>
                <w:color w:val="000000"/>
                <w:sz w:val="28"/>
                <w:szCs w:val="28"/>
                <w:rtl/>
                <w:lang w:val="en-GB" w:eastAsia="zh-TW"/>
              </w:rPr>
            </w:pPr>
            <w:r w:rsidRPr="009A5464">
              <w:rPr>
                <w:rFonts w:ascii="Traditional Arabic" w:hAnsi="Traditional Arabic"/>
                <w:sz w:val="28"/>
                <w:szCs w:val="28"/>
                <w:rtl/>
                <w:lang w:val="en-GB" w:eastAsia="zh-TW"/>
              </w:rPr>
              <w:t xml:space="preserve">الخيار ١ (ب) (الأمانة الفرعية): دمج أمانة اتفاقية ميناماتا في أمانة اتفاقيات بازل وروتردام واستكهولم، بإنشاء فرع </w:t>
            </w:r>
            <w:proofErr w:type="spellStart"/>
            <w:r w:rsidRPr="009A5464">
              <w:rPr>
                <w:rFonts w:ascii="Traditional Arabic" w:hAnsi="Traditional Arabic"/>
                <w:sz w:val="28"/>
                <w:szCs w:val="28"/>
                <w:rtl/>
                <w:lang w:val="en-GB" w:eastAsia="zh-TW"/>
              </w:rPr>
              <w:t>لميناماتا</w:t>
            </w:r>
            <w:proofErr w:type="spellEnd"/>
            <w:r w:rsidRPr="009A5464">
              <w:rPr>
                <w:rFonts w:ascii="Traditional Arabic" w:hAnsi="Traditional Arabic"/>
                <w:sz w:val="28"/>
                <w:szCs w:val="28"/>
                <w:rtl/>
                <w:lang w:val="en-GB" w:eastAsia="zh-TW"/>
              </w:rPr>
              <w:t xml:space="preserve"> بصفة مؤقتة (الموقع: جنيف)</w:t>
            </w:r>
          </w:p>
        </w:tc>
      </w:tr>
      <w:tr w:rsidR="008B7EE8" w:rsidRPr="009A5464" w:rsidTr="00221B9C">
        <w:trPr>
          <w:trHeight w:val="300"/>
        </w:trPr>
        <w:tc>
          <w:tcPr>
            <w:tcW w:w="1149" w:type="pct"/>
            <w:gridSpan w:val="2"/>
            <w:vMerge w:val="restart"/>
            <w:tcBorders>
              <w:bottom w:val="single" w:sz="4" w:space="0" w:color="auto"/>
              <w:right w:val="nil"/>
            </w:tcBorders>
            <w:shd w:val="clear" w:color="auto" w:fill="auto"/>
            <w:noWrap/>
            <w:vAlign w:val="bottom"/>
            <w:hideMark/>
          </w:tcPr>
          <w:p w:rsidR="008B7EE8" w:rsidRPr="00221B9C" w:rsidRDefault="008B7EE8" w:rsidP="00A36D31">
            <w:pPr>
              <w:bidi/>
              <w:spacing w:after="40" w:line="340" w:lineRule="exact"/>
              <w:jc w:val="both"/>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 xml:space="preserve">فئات </w:t>
            </w:r>
            <w:proofErr w:type="gramStart"/>
            <w:r w:rsidRPr="00221B9C">
              <w:rPr>
                <w:rFonts w:ascii="Traditional Arabic" w:hAnsi="Traditional Arabic"/>
                <w:i/>
                <w:iCs/>
                <w:sz w:val="28"/>
                <w:szCs w:val="28"/>
                <w:rtl/>
                <w:lang w:val="en-GB" w:eastAsia="zh-TW"/>
              </w:rPr>
              <w:t>ومستوى</w:t>
            </w:r>
            <w:proofErr w:type="gramEnd"/>
            <w:r w:rsidRPr="00221B9C">
              <w:rPr>
                <w:rFonts w:ascii="Traditional Arabic" w:hAnsi="Traditional Arabic"/>
                <w:i/>
                <w:iCs/>
                <w:sz w:val="28"/>
                <w:szCs w:val="28"/>
                <w:rtl/>
                <w:lang w:val="en-GB" w:eastAsia="zh-TW"/>
              </w:rPr>
              <w:t xml:space="preserve"> الموظفين</w:t>
            </w:r>
          </w:p>
        </w:tc>
        <w:tc>
          <w:tcPr>
            <w:tcW w:w="3851" w:type="pct"/>
            <w:gridSpan w:val="6"/>
            <w:tcBorders>
              <w:left w:val="nil"/>
              <w:bottom w:val="single" w:sz="4" w:space="0" w:color="auto"/>
            </w:tcBorders>
            <w:shd w:val="clear" w:color="auto" w:fill="auto"/>
            <w:noWrap/>
            <w:hideMark/>
          </w:tcPr>
          <w:p w:rsidR="008B7EE8" w:rsidRPr="00221B9C" w:rsidRDefault="008B7EE8" w:rsidP="005D1FF8">
            <w:pPr>
              <w:bidi/>
              <w:spacing w:after="40" w:line="340" w:lineRule="exact"/>
              <w:jc w:val="center"/>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المجموع المقترح لأمانة اتفاقية ميناماتا للفترة ٢٠١٨</w:t>
            </w:r>
            <w:r w:rsidR="005D1FF8">
              <w:rPr>
                <w:rFonts w:ascii="Traditional Arabic" w:hAnsi="Traditional Arabic" w:hint="cs"/>
                <w:i/>
                <w:iCs/>
                <w:sz w:val="28"/>
                <w:szCs w:val="28"/>
                <w:rtl/>
                <w:lang w:val="en-GB" w:eastAsia="zh-TW"/>
              </w:rPr>
              <w:t>-</w:t>
            </w:r>
            <w:r w:rsidRPr="00221B9C">
              <w:rPr>
                <w:rFonts w:ascii="Traditional Arabic" w:hAnsi="Traditional Arabic"/>
                <w:i/>
                <w:iCs/>
                <w:sz w:val="28"/>
                <w:szCs w:val="28"/>
                <w:rtl/>
                <w:lang w:val="en-GB" w:eastAsia="zh-TW"/>
              </w:rPr>
              <w:t>٠١٩ ٢</w:t>
            </w:r>
          </w:p>
        </w:tc>
      </w:tr>
      <w:tr w:rsidR="00DA112E" w:rsidRPr="009A5464" w:rsidTr="00822A8C">
        <w:trPr>
          <w:trHeight w:val="261"/>
        </w:trPr>
        <w:tc>
          <w:tcPr>
            <w:tcW w:w="1149" w:type="pct"/>
            <w:gridSpan w:val="2"/>
            <w:vMerge/>
            <w:tcBorders>
              <w:bottom w:val="single" w:sz="8" w:space="0" w:color="auto"/>
              <w:right w:val="nil"/>
            </w:tcBorders>
            <w:hideMark/>
          </w:tcPr>
          <w:p w:rsidR="008B7EE8" w:rsidRPr="00221B9C" w:rsidRDefault="008B7EE8" w:rsidP="00A36D31">
            <w:pPr>
              <w:bidi/>
              <w:spacing w:after="40" w:line="340" w:lineRule="exact"/>
              <w:jc w:val="both"/>
              <w:rPr>
                <w:rFonts w:ascii="Traditional Arabic" w:hAnsi="Traditional Arabic"/>
                <w:i/>
                <w:iCs/>
                <w:sz w:val="28"/>
                <w:szCs w:val="28"/>
                <w:lang w:val="en-GB" w:eastAsia="zh-TW"/>
              </w:rPr>
            </w:pPr>
          </w:p>
        </w:tc>
        <w:tc>
          <w:tcPr>
            <w:tcW w:w="1237" w:type="pct"/>
            <w:gridSpan w:val="3"/>
            <w:tcBorders>
              <w:left w:val="nil"/>
              <w:bottom w:val="single" w:sz="8" w:space="0" w:color="auto"/>
              <w:right w:val="nil"/>
            </w:tcBorders>
            <w:shd w:val="clear" w:color="auto" w:fill="auto"/>
            <w:hideMark/>
          </w:tcPr>
          <w:p w:rsidR="008B7EE8" w:rsidRPr="00221B9C" w:rsidRDefault="008B7EE8" w:rsidP="00A36D31">
            <w:pPr>
              <w:bidi/>
              <w:spacing w:after="40" w:line="340" w:lineRule="exact"/>
              <w:jc w:val="center"/>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 xml:space="preserve">وظائف اتفاقيات بازل وروتردام وستوكهولم </w:t>
            </w:r>
            <w:proofErr w:type="spellStart"/>
            <w:r w:rsidRPr="00221B9C">
              <w:rPr>
                <w:rFonts w:ascii="Traditional Arabic" w:hAnsi="Traditional Arabic"/>
                <w:i/>
                <w:iCs/>
                <w:sz w:val="28"/>
                <w:szCs w:val="28"/>
                <w:rtl/>
                <w:lang w:val="en-GB" w:eastAsia="zh-TW"/>
              </w:rPr>
              <w:t>وميناماتا</w:t>
            </w:r>
            <w:proofErr w:type="spellEnd"/>
            <w:r w:rsidRPr="00221B9C">
              <w:rPr>
                <w:rFonts w:ascii="Traditional Arabic" w:hAnsi="Traditional Arabic"/>
                <w:i/>
                <w:iCs/>
                <w:sz w:val="28"/>
                <w:szCs w:val="28"/>
                <w:rtl/>
                <w:lang w:val="en-GB" w:eastAsia="zh-TW"/>
              </w:rPr>
              <w:t xml:space="preserve"> التي تمولها اتفاقية ميناماتا</w:t>
            </w:r>
          </w:p>
        </w:tc>
        <w:tc>
          <w:tcPr>
            <w:tcW w:w="1194" w:type="pct"/>
            <w:tcBorders>
              <w:left w:val="nil"/>
              <w:bottom w:val="single" w:sz="8" w:space="0" w:color="auto"/>
              <w:right w:val="nil"/>
            </w:tcBorders>
            <w:shd w:val="clear" w:color="auto" w:fill="auto"/>
            <w:hideMark/>
          </w:tcPr>
          <w:p w:rsidR="008B7EE8" w:rsidRPr="00221B9C" w:rsidRDefault="008B7EE8" w:rsidP="00A36D31">
            <w:pPr>
              <w:bidi/>
              <w:spacing w:after="40" w:line="340" w:lineRule="exact"/>
              <w:jc w:val="center"/>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الوظائف الجديدة التي تمولها اتفاقية ميناماتا</w:t>
            </w:r>
          </w:p>
        </w:tc>
        <w:tc>
          <w:tcPr>
            <w:tcW w:w="895" w:type="pct"/>
            <w:tcBorders>
              <w:left w:val="nil"/>
              <w:bottom w:val="single" w:sz="8" w:space="0" w:color="auto"/>
              <w:right w:val="nil"/>
            </w:tcBorders>
            <w:shd w:val="clear" w:color="auto" w:fill="auto"/>
            <w:hideMark/>
          </w:tcPr>
          <w:p w:rsidR="008B7EE8" w:rsidRPr="00221B9C" w:rsidRDefault="008B7EE8" w:rsidP="00A36D31">
            <w:pPr>
              <w:bidi/>
              <w:spacing w:after="40" w:line="340" w:lineRule="exact"/>
              <w:jc w:val="center"/>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وظائف اتفاقية ميناماتا الممولة من تكاليف دعم البرامج</w:t>
            </w:r>
          </w:p>
        </w:tc>
        <w:tc>
          <w:tcPr>
            <w:tcW w:w="524" w:type="pct"/>
            <w:tcBorders>
              <w:left w:val="nil"/>
              <w:bottom w:val="single" w:sz="8" w:space="0" w:color="auto"/>
            </w:tcBorders>
            <w:shd w:val="clear" w:color="auto" w:fill="auto"/>
            <w:noWrap/>
            <w:vAlign w:val="center"/>
            <w:hideMark/>
          </w:tcPr>
          <w:p w:rsidR="008B7EE8" w:rsidRPr="00221B9C" w:rsidRDefault="008B7EE8" w:rsidP="00A36D31">
            <w:pPr>
              <w:bidi/>
              <w:spacing w:after="40" w:line="340" w:lineRule="exact"/>
              <w:jc w:val="center"/>
              <w:textDirection w:val="tbRlV"/>
              <w:rPr>
                <w:rFonts w:ascii="Traditional Arabic" w:hAnsi="Traditional Arabic"/>
                <w:i/>
                <w:iCs/>
                <w:sz w:val="28"/>
                <w:szCs w:val="28"/>
                <w:rtl/>
                <w:lang w:val="en-GB" w:eastAsia="zh-TW"/>
              </w:rPr>
            </w:pPr>
            <w:r w:rsidRPr="00221B9C">
              <w:rPr>
                <w:rFonts w:ascii="Traditional Arabic" w:hAnsi="Traditional Arabic"/>
                <w:i/>
                <w:iCs/>
                <w:sz w:val="28"/>
                <w:szCs w:val="28"/>
                <w:rtl/>
                <w:lang w:val="en-GB" w:eastAsia="zh-TW"/>
              </w:rPr>
              <w:t>المجموع</w:t>
            </w:r>
          </w:p>
        </w:tc>
      </w:tr>
      <w:tr w:rsidR="00DA112E" w:rsidRPr="009A5464" w:rsidTr="00822A8C">
        <w:trPr>
          <w:trHeight w:val="58"/>
        </w:trPr>
        <w:tc>
          <w:tcPr>
            <w:tcW w:w="1149" w:type="pct"/>
            <w:gridSpan w:val="2"/>
            <w:tcBorders>
              <w:top w:val="single" w:sz="8" w:space="0" w:color="auto"/>
              <w:bottom w:val="nil"/>
              <w:right w:val="nil"/>
            </w:tcBorders>
            <w:shd w:val="clear" w:color="auto" w:fill="auto"/>
            <w:noWrap/>
            <w:hideMark/>
          </w:tcPr>
          <w:p w:rsidR="008B7EE8" w:rsidRPr="00221B9C" w:rsidRDefault="008B7EE8" w:rsidP="00A36D31">
            <w:pPr>
              <w:bidi/>
              <w:spacing w:line="340" w:lineRule="exact"/>
              <w:ind w:left="3"/>
              <w:jc w:val="both"/>
              <w:textDirection w:val="tbRlV"/>
              <w:rPr>
                <w:rFonts w:ascii="Traditional Arabic" w:hAnsi="Traditional Arabic"/>
                <w:sz w:val="28"/>
                <w:szCs w:val="28"/>
                <w:rtl/>
                <w:lang w:val="en-GB" w:eastAsia="zh-TW"/>
              </w:rPr>
            </w:pPr>
            <w:proofErr w:type="gramStart"/>
            <w:r w:rsidRPr="009A5464">
              <w:rPr>
                <w:rFonts w:ascii="Traditional Arabic" w:hAnsi="Traditional Arabic"/>
                <w:sz w:val="28"/>
                <w:szCs w:val="28"/>
                <w:rtl/>
                <w:lang w:val="en-GB" w:eastAsia="zh-TW"/>
              </w:rPr>
              <w:t>ألف</w:t>
            </w:r>
            <w:proofErr w:type="gramEnd"/>
            <w:r w:rsidRPr="009A5464">
              <w:rPr>
                <w:rFonts w:ascii="Traditional Arabic" w:hAnsi="Traditional Arabic"/>
                <w:sz w:val="28"/>
                <w:szCs w:val="28"/>
                <w:rtl/>
                <w:lang w:val="en-GB" w:eastAsia="zh-TW"/>
              </w:rPr>
              <w:t>- الفئات الفنية</w:t>
            </w:r>
          </w:p>
        </w:tc>
        <w:tc>
          <w:tcPr>
            <w:tcW w:w="1237" w:type="pct"/>
            <w:gridSpan w:val="3"/>
            <w:tcBorders>
              <w:top w:val="single" w:sz="8" w:space="0" w:color="auto"/>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1194" w:type="pct"/>
            <w:tcBorders>
              <w:top w:val="single" w:sz="8" w:space="0" w:color="auto"/>
              <w:left w:val="nil"/>
              <w:bottom w:val="nil"/>
              <w:right w:val="nil"/>
            </w:tcBorders>
            <w:shd w:val="clear" w:color="auto" w:fill="auto"/>
            <w:noWrap/>
          </w:tcPr>
          <w:p w:rsidR="008B7EE8" w:rsidRPr="009A5464" w:rsidRDefault="008B7EE8" w:rsidP="00A36D31">
            <w:pPr>
              <w:bidi/>
              <w:spacing w:line="340" w:lineRule="exact"/>
              <w:jc w:val="both"/>
              <w:rPr>
                <w:rFonts w:ascii="Traditional Arabic" w:hAnsi="Traditional Arabic"/>
                <w:color w:val="000000"/>
                <w:sz w:val="28"/>
                <w:szCs w:val="28"/>
                <w:lang w:val="en-GB"/>
              </w:rPr>
            </w:pPr>
          </w:p>
        </w:tc>
        <w:tc>
          <w:tcPr>
            <w:tcW w:w="895" w:type="pct"/>
            <w:tcBorders>
              <w:top w:val="single" w:sz="8" w:space="0" w:color="auto"/>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single" w:sz="8" w:space="0" w:color="auto"/>
              <w:left w:val="nil"/>
              <w:bottom w:val="nil"/>
            </w:tcBorders>
            <w:shd w:val="clear" w:color="auto" w:fill="auto"/>
            <w:noWrap/>
          </w:tcPr>
          <w:p w:rsidR="008B7EE8" w:rsidRPr="009A5464" w:rsidRDefault="008B7EE8" w:rsidP="00A36D31">
            <w:pPr>
              <w:bidi/>
              <w:spacing w:line="340" w:lineRule="exact"/>
              <w:jc w:val="both"/>
              <w:rPr>
                <w:rFonts w:ascii="Traditional Arabic" w:hAnsi="Traditional Arabic"/>
                <w:color w:val="000000"/>
                <w:sz w:val="28"/>
                <w:szCs w:val="28"/>
                <w:lang w:val="en-GB"/>
              </w:rPr>
            </w:pPr>
          </w:p>
        </w:tc>
      </w:tr>
      <w:tr w:rsidR="00DA112E" w:rsidRPr="009A5464" w:rsidTr="009A1FBC">
        <w:trPr>
          <w:trHeight w:val="58"/>
        </w:trPr>
        <w:tc>
          <w:tcPr>
            <w:tcW w:w="1149" w:type="pct"/>
            <w:gridSpan w:val="2"/>
            <w:tcBorders>
              <w:top w:val="nil"/>
              <w:bottom w:val="nil"/>
              <w:right w:val="nil"/>
            </w:tcBorders>
            <w:shd w:val="clear" w:color="auto" w:fill="auto"/>
            <w:noWrap/>
            <w:hideMark/>
          </w:tcPr>
          <w:p w:rsidR="008B7EE8" w:rsidRPr="00221B9C" w:rsidRDefault="008B7EE8" w:rsidP="00A36D31">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مد</w:t>
            </w:r>
            <w:r w:rsidR="009C1573">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-2</w:t>
            </w:r>
          </w:p>
        </w:tc>
        <w:tc>
          <w:tcPr>
            <w:tcW w:w="1237" w:type="pct"/>
            <w:gridSpan w:val="3"/>
            <w:tcBorders>
              <w:top w:val="nil"/>
              <w:left w:val="nil"/>
              <w:bottom w:val="nil"/>
              <w:right w:val="nil"/>
            </w:tcBorders>
            <w:shd w:val="clear" w:color="auto" w:fill="auto"/>
            <w:noWrap/>
            <w:hideMark/>
          </w:tcPr>
          <w:p w:rsidR="008B7EE8" w:rsidRPr="009A5464" w:rsidRDefault="008B7EE8" w:rsidP="00E54FA6">
            <w:pPr>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٠</w:t>
            </w:r>
            <w:r w:rsidR="0094361B" w:rsidRPr="0078016E">
              <w:rPr>
                <w:rtl/>
                <w:lang w:eastAsia="zh-TW"/>
              </w:rPr>
              <w:t>,</w:t>
            </w:r>
            <w:r w:rsidR="0094361B">
              <w:rPr>
                <w:rFonts w:ascii="Traditional Arabic" w:hAnsi="Traditional Arabic" w:hint="cs"/>
                <w:sz w:val="28"/>
                <w:szCs w:val="28"/>
                <w:rtl/>
                <w:lang w:val="en-GB" w:eastAsia="zh-TW"/>
              </w:rPr>
              <w:t>40</w:t>
            </w:r>
          </w:p>
        </w:tc>
        <w:tc>
          <w:tcPr>
            <w:tcW w:w="1194"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895"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94361B" w:rsidP="00A36D31">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40</w:t>
            </w:r>
            <w:r w:rsidRPr="0078016E">
              <w:rPr>
                <w:rtl/>
                <w:lang w:eastAsia="zh-TW"/>
              </w:rPr>
              <w:t>,</w:t>
            </w:r>
            <w:r w:rsidRPr="009A5464">
              <w:rPr>
                <w:rFonts w:ascii="Traditional Arabic" w:hAnsi="Traditional Arabic"/>
                <w:sz w:val="28"/>
                <w:szCs w:val="28"/>
                <w:rtl/>
                <w:lang w:val="en-GB" w:eastAsia="zh-TW"/>
              </w:rPr>
              <w:t xml:space="preserve"> </w:t>
            </w:r>
            <w:r w:rsidR="008B7EE8" w:rsidRPr="009A5464">
              <w:rPr>
                <w:rFonts w:ascii="Traditional Arabic" w:hAnsi="Traditional Arabic"/>
                <w:sz w:val="28"/>
                <w:szCs w:val="28"/>
                <w:rtl/>
                <w:lang w:val="en-GB" w:eastAsia="zh-TW"/>
              </w:rPr>
              <w:t>٠</w:t>
            </w:r>
          </w:p>
        </w:tc>
      </w:tr>
      <w:tr w:rsidR="00DA112E" w:rsidRPr="009A5464" w:rsidTr="009A1FBC">
        <w:trPr>
          <w:trHeight w:val="68"/>
        </w:trPr>
        <w:tc>
          <w:tcPr>
            <w:tcW w:w="1149" w:type="pct"/>
            <w:gridSpan w:val="2"/>
            <w:tcBorders>
              <w:top w:val="nil"/>
              <w:bottom w:val="nil"/>
              <w:right w:val="nil"/>
            </w:tcBorders>
            <w:shd w:val="clear" w:color="auto" w:fill="auto"/>
            <w:noWrap/>
            <w:hideMark/>
          </w:tcPr>
          <w:p w:rsidR="008B7EE8" w:rsidRPr="00221B9C" w:rsidRDefault="008B7EE8" w:rsidP="00A36D31">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مد</w:t>
            </w:r>
            <w:r w:rsidR="009C1573">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-1</w:t>
            </w:r>
          </w:p>
        </w:tc>
        <w:tc>
          <w:tcPr>
            <w:tcW w:w="1237" w:type="pct"/>
            <w:gridSpan w:val="3"/>
            <w:tcBorders>
              <w:top w:val="nil"/>
              <w:left w:val="nil"/>
              <w:bottom w:val="nil"/>
              <w:right w:val="nil"/>
            </w:tcBorders>
            <w:shd w:val="clear" w:color="auto" w:fill="auto"/>
            <w:noWrap/>
            <w:hideMark/>
          </w:tcPr>
          <w:p w:rsidR="008B7EE8" w:rsidRPr="009A5464" w:rsidRDefault="0094361B"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20</w:t>
            </w:r>
            <w:r w:rsidRPr="0078016E">
              <w:rPr>
                <w:rtl/>
                <w:lang w:eastAsia="zh-TW"/>
              </w:rPr>
              <w:t>,</w:t>
            </w:r>
            <w:r w:rsidR="008B7EE8" w:rsidRPr="009A5464">
              <w:rPr>
                <w:rFonts w:ascii="Traditional Arabic" w:hAnsi="Traditional Arabic"/>
                <w:sz w:val="28"/>
                <w:szCs w:val="28"/>
                <w:rtl/>
                <w:lang w:val="en-GB" w:eastAsia="zh-TW"/>
              </w:rPr>
              <w:t>٠</w:t>
            </w:r>
          </w:p>
        </w:tc>
        <w:tc>
          <w:tcPr>
            <w:tcW w:w="1194" w:type="pct"/>
            <w:tcBorders>
              <w:top w:val="nil"/>
              <w:left w:val="nil"/>
              <w:bottom w:val="nil"/>
              <w:right w:val="nil"/>
            </w:tcBorders>
            <w:shd w:val="clear" w:color="auto" w:fill="auto"/>
            <w:noWrap/>
            <w:hideMark/>
          </w:tcPr>
          <w:p w:rsidR="008B7EE8" w:rsidRPr="009A5464" w:rsidRDefault="009A5464"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c>
          <w:tcPr>
            <w:tcW w:w="895"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94361B" w:rsidP="00A36D31">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r w:rsidRPr="0078016E">
              <w:rPr>
                <w:rtl/>
                <w:lang w:eastAsia="zh-TW"/>
              </w:rPr>
              <w:t>,</w:t>
            </w:r>
            <w:r>
              <w:rPr>
                <w:rFonts w:ascii="Traditional Arabic" w:hAnsi="Traditional Arabic" w:hint="cs"/>
                <w:sz w:val="28"/>
                <w:szCs w:val="28"/>
                <w:rtl/>
                <w:lang w:val="en-GB" w:eastAsia="zh-TW"/>
              </w:rPr>
              <w:t>20</w:t>
            </w:r>
          </w:p>
        </w:tc>
      </w:tr>
      <w:tr w:rsidR="00DA112E" w:rsidRPr="009A5464" w:rsidTr="009A1FBC">
        <w:trPr>
          <w:trHeight w:val="68"/>
        </w:trPr>
        <w:tc>
          <w:tcPr>
            <w:tcW w:w="1149" w:type="pct"/>
            <w:gridSpan w:val="2"/>
            <w:tcBorders>
              <w:top w:val="nil"/>
              <w:bottom w:val="nil"/>
              <w:right w:val="nil"/>
            </w:tcBorders>
            <w:shd w:val="clear" w:color="auto" w:fill="auto"/>
            <w:noWrap/>
            <w:hideMark/>
          </w:tcPr>
          <w:p w:rsidR="008B7EE8" w:rsidRPr="00221B9C" w:rsidRDefault="008B7EE8" w:rsidP="00C94BA9">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ف -5</w:t>
            </w:r>
          </w:p>
        </w:tc>
        <w:tc>
          <w:tcPr>
            <w:tcW w:w="1237" w:type="pct"/>
            <w:gridSpan w:val="3"/>
            <w:tcBorders>
              <w:top w:val="nil"/>
              <w:left w:val="nil"/>
              <w:bottom w:val="nil"/>
              <w:right w:val="nil"/>
            </w:tcBorders>
            <w:shd w:val="clear" w:color="auto" w:fill="auto"/>
            <w:noWrap/>
            <w:hideMark/>
          </w:tcPr>
          <w:p w:rsidR="008B7EE8" w:rsidRPr="009A5464" w:rsidRDefault="0094361B"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40</w:t>
            </w:r>
            <w:r w:rsidRPr="0078016E">
              <w:rPr>
                <w:rtl/>
                <w:lang w:eastAsia="zh-TW"/>
              </w:rPr>
              <w:t>,</w:t>
            </w:r>
            <w:r w:rsidRPr="009A5464">
              <w:rPr>
                <w:rFonts w:ascii="Traditional Arabic" w:hAnsi="Traditional Arabic"/>
                <w:sz w:val="28"/>
                <w:szCs w:val="28"/>
                <w:rtl/>
                <w:lang w:val="en-GB" w:eastAsia="zh-TW"/>
              </w:rPr>
              <w:t xml:space="preserve"> </w:t>
            </w:r>
            <w:r w:rsidR="008B7EE8" w:rsidRPr="009A5464">
              <w:rPr>
                <w:rFonts w:ascii="Traditional Arabic" w:hAnsi="Traditional Arabic"/>
                <w:sz w:val="28"/>
                <w:szCs w:val="28"/>
                <w:rtl/>
                <w:lang w:val="en-GB" w:eastAsia="zh-TW"/>
              </w:rPr>
              <w:t>٠</w:t>
            </w:r>
          </w:p>
        </w:tc>
        <w:tc>
          <w:tcPr>
            <w:tcW w:w="1194"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895"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94361B" w:rsidP="00A36D31">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40</w:t>
            </w:r>
            <w:r w:rsidRPr="0078016E">
              <w:rPr>
                <w:rtl/>
                <w:lang w:eastAsia="zh-TW"/>
              </w:rPr>
              <w:t>,</w:t>
            </w:r>
            <w:r w:rsidR="008B7EE8" w:rsidRPr="009A5464">
              <w:rPr>
                <w:rFonts w:ascii="Traditional Arabic" w:hAnsi="Traditional Arabic"/>
                <w:sz w:val="28"/>
                <w:szCs w:val="28"/>
                <w:rtl/>
                <w:lang w:val="en-GB" w:eastAsia="zh-TW"/>
              </w:rPr>
              <w:t>٠</w:t>
            </w:r>
          </w:p>
        </w:tc>
      </w:tr>
      <w:tr w:rsidR="00DA112E" w:rsidRPr="009A5464" w:rsidTr="009A1FBC">
        <w:trPr>
          <w:trHeight w:val="68"/>
        </w:trPr>
        <w:tc>
          <w:tcPr>
            <w:tcW w:w="1149" w:type="pct"/>
            <w:gridSpan w:val="2"/>
            <w:tcBorders>
              <w:top w:val="nil"/>
              <w:bottom w:val="nil"/>
              <w:right w:val="nil"/>
            </w:tcBorders>
            <w:shd w:val="clear" w:color="auto" w:fill="auto"/>
            <w:noWrap/>
            <w:hideMark/>
          </w:tcPr>
          <w:p w:rsidR="008B7EE8" w:rsidRPr="00221B9C" w:rsidRDefault="008B7EE8" w:rsidP="00C94BA9">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ف -4</w:t>
            </w:r>
          </w:p>
        </w:tc>
        <w:tc>
          <w:tcPr>
            <w:tcW w:w="1237" w:type="pct"/>
            <w:gridSpan w:val="3"/>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1194" w:type="pct"/>
            <w:tcBorders>
              <w:top w:val="nil"/>
              <w:left w:val="nil"/>
              <w:bottom w:val="nil"/>
              <w:right w:val="nil"/>
            </w:tcBorders>
            <w:shd w:val="clear" w:color="auto" w:fill="auto"/>
            <w:noWrap/>
            <w:hideMark/>
          </w:tcPr>
          <w:p w:rsidR="008B7EE8" w:rsidRPr="009A5464" w:rsidRDefault="009A5464"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c>
          <w:tcPr>
            <w:tcW w:w="895" w:type="pct"/>
            <w:tcBorders>
              <w:top w:val="nil"/>
              <w:left w:val="nil"/>
              <w:bottom w:val="nil"/>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nil"/>
              <w:left w:val="nil"/>
              <w:bottom w:val="nil"/>
            </w:tcBorders>
            <w:shd w:val="clear" w:color="auto" w:fill="auto"/>
            <w:noWrap/>
            <w:hideMark/>
          </w:tcPr>
          <w:p w:rsidR="008B7EE8" w:rsidRPr="009A5464" w:rsidRDefault="009A5464" w:rsidP="00A36D31">
            <w:pPr>
              <w:bidi/>
              <w:spacing w:line="340" w:lineRule="exact"/>
              <w:jc w:val="both"/>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r>
      <w:tr w:rsidR="00DA112E" w:rsidRPr="009A5464" w:rsidTr="009A1FBC">
        <w:trPr>
          <w:trHeight w:val="68"/>
        </w:trPr>
        <w:tc>
          <w:tcPr>
            <w:tcW w:w="1149" w:type="pct"/>
            <w:gridSpan w:val="2"/>
            <w:tcBorders>
              <w:top w:val="nil"/>
              <w:bottom w:val="nil"/>
              <w:right w:val="nil"/>
            </w:tcBorders>
            <w:shd w:val="clear" w:color="auto" w:fill="auto"/>
            <w:noWrap/>
            <w:hideMark/>
          </w:tcPr>
          <w:p w:rsidR="008B7EE8" w:rsidRPr="00221B9C" w:rsidRDefault="008B7EE8" w:rsidP="00C94BA9">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ف -3</w:t>
            </w:r>
          </w:p>
        </w:tc>
        <w:tc>
          <w:tcPr>
            <w:tcW w:w="1237" w:type="pct"/>
            <w:gridSpan w:val="3"/>
            <w:tcBorders>
              <w:top w:val="nil"/>
              <w:left w:val="nil"/>
              <w:bottom w:val="nil"/>
              <w:right w:val="nil"/>
            </w:tcBorders>
            <w:shd w:val="clear" w:color="auto" w:fill="auto"/>
            <w:noWrap/>
            <w:hideMark/>
          </w:tcPr>
          <w:p w:rsidR="008B7EE8" w:rsidRPr="009A5464" w:rsidRDefault="008B7EE8" w:rsidP="00E54FA6">
            <w:pPr>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١</w:t>
            </w:r>
            <w:r w:rsidR="0094361B" w:rsidRPr="0078016E">
              <w:rPr>
                <w:rtl/>
                <w:lang w:eastAsia="zh-TW"/>
              </w:rPr>
              <w:t>,</w:t>
            </w:r>
            <w:r w:rsidR="0094361B">
              <w:rPr>
                <w:rFonts w:ascii="Traditional Arabic" w:hAnsi="Traditional Arabic" w:hint="cs"/>
                <w:sz w:val="28"/>
                <w:szCs w:val="28"/>
                <w:rtl/>
                <w:lang w:val="en-GB" w:eastAsia="zh-TW"/>
              </w:rPr>
              <w:t>50</w:t>
            </w:r>
          </w:p>
        </w:tc>
        <w:tc>
          <w:tcPr>
            <w:tcW w:w="1194" w:type="pct"/>
            <w:tcBorders>
              <w:top w:val="nil"/>
              <w:left w:val="nil"/>
              <w:bottom w:val="nil"/>
              <w:right w:val="nil"/>
            </w:tcBorders>
            <w:shd w:val="clear" w:color="auto" w:fill="auto"/>
            <w:noWrap/>
            <w:hideMark/>
          </w:tcPr>
          <w:p w:rsidR="008B7EE8" w:rsidRPr="009A5464" w:rsidRDefault="008B7EE8" w:rsidP="00E54FA6">
            <w:pPr>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٣</w:t>
            </w:r>
          </w:p>
        </w:tc>
        <w:tc>
          <w:tcPr>
            <w:tcW w:w="895" w:type="pct"/>
            <w:tcBorders>
              <w:top w:val="nil"/>
              <w:left w:val="nil"/>
              <w:bottom w:val="nil"/>
              <w:right w:val="nil"/>
            </w:tcBorders>
            <w:shd w:val="clear" w:color="auto" w:fill="auto"/>
            <w:noWrap/>
            <w:hideMark/>
          </w:tcPr>
          <w:p w:rsidR="008B7EE8" w:rsidRPr="009A5464" w:rsidRDefault="009A5464" w:rsidP="00E54FA6">
            <w:pPr>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c>
          <w:tcPr>
            <w:tcW w:w="524" w:type="pct"/>
            <w:tcBorders>
              <w:top w:val="nil"/>
              <w:left w:val="nil"/>
              <w:bottom w:val="nil"/>
            </w:tcBorders>
            <w:shd w:val="clear" w:color="auto" w:fill="auto"/>
            <w:noWrap/>
            <w:hideMark/>
          </w:tcPr>
          <w:p w:rsidR="008B7EE8" w:rsidRPr="009A5464" w:rsidRDefault="008B7EE8" w:rsidP="00A36D31">
            <w:pPr>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٥</w:t>
            </w:r>
            <w:r w:rsidR="0094361B" w:rsidRPr="0078016E">
              <w:rPr>
                <w:rtl/>
                <w:lang w:eastAsia="zh-TW"/>
              </w:rPr>
              <w:t>,</w:t>
            </w:r>
            <w:r w:rsidR="0094361B">
              <w:rPr>
                <w:rFonts w:ascii="Traditional Arabic" w:hAnsi="Traditional Arabic" w:hint="cs"/>
                <w:sz w:val="28"/>
                <w:szCs w:val="28"/>
                <w:rtl/>
                <w:lang w:val="en-GB" w:eastAsia="zh-TW"/>
              </w:rPr>
              <w:t>50</w:t>
            </w:r>
          </w:p>
        </w:tc>
      </w:tr>
      <w:tr w:rsidR="00DA112E" w:rsidRPr="009A5464" w:rsidTr="00822A8C">
        <w:trPr>
          <w:trHeight w:val="68"/>
        </w:trPr>
        <w:tc>
          <w:tcPr>
            <w:tcW w:w="1149" w:type="pct"/>
            <w:gridSpan w:val="2"/>
            <w:tcBorders>
              <w:top w:val="nil"/>
              <w:bottom w:val="single" w:sz="4" w:space="0" w:color="auto"/>
              <w:right w:val="nil"/>
            </w:tcBorders>
            <w:shd w:val="clear" w:color="auto" w:fill="auto"/>
            <w:noWrap/>
            <w:hideMark/>
          </w:tcPr>
          <w:p w:rsidR="008B7EE8" w:rsidRPr="00221B9C" w:rsidRDefault="008B7EE8" w:rsidP="00C94BA9">
            <w:pPr>
              <w:bidi/>
              <w:spacing w:line="340" w:lineRule="exact"/>
              <w:ind w:left="289"/>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ف -2</w:t>
            </w:r>
          </w:p>
        </w:tc>
        <w:tc>
          <w:tcPr>
            <w:tcW w:w="1237" w:type="pct"/>
            <w:gridSpan w:val="3"/>
            <w:tcBorders>
              <w:top w:val="nil"/>
              <w:left w:val="nil"/>
              <w:bottom w:val="single" w:sz="4" w:space="0" w:color="auto"/>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1194" w:type="pct"/>
            <w:tcBorders>
              <w:top w:val="nil"/>
              <w:left w:val="nil"/>
              <w:bottom w:val="single" w:sz="4" w:space="0" w:color="auto"/>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895" w:type="pct"/>
            <w:tcBorders>
              <w:top w:val="nil"/>
              <w:left w:val="nil"/>
              <w:bottom w:val="single" w:sz="4" w:space="0" w:color="auto"/>
              <w:right w:val="nil"/>
            </w:tcBorders>
            <w:shd w:val="clear" w:color="auto" w:fill="auto"/>
            <w:noWrap/>
          </w:tcPr>
          <w:p w:rsidR="008B7EE8" w:rsidRPr="009A5464" w:rsidRDefault="008B7EE8" w:rsidP="00E54FA6">
            <w:pPr>
              <w:bidi/>
              <w:spacing w:line="340" w:lineRule="exact"/>
              <w:jc w:val="center"/>
              <w:rPr>
                <w:rFonts w:ascii="Traditional Arabic" w:hAnsi="Traditional Arabic"/>
                <w:color w:val="000000"/>
                <w:sz w:val="28"/>
                <w:szCs w:val="28"/>
                <w:lang w:val="en-GB"/>
              </w:rPr>
            </w:pPr>
          </w:p>
        </w:tc>
        <w:tc>
          <w:tcPr>
            <w:tcW w:w="524" w:type="pct"/>
            <w:tcBorders>
              <w:top w:val="nil"/>
              <w:left w:val="nil"/>
              <w:bottom w:val="single" w:sz="4" w:space="0" w:color="auto"/>
            </w:tcBorders>
            <w:shd w:val="clear" w:color="auto" w:fill="auto"/>
            <w:noWrap/>
          </w:tcPr>
          <w:p w:rsidR="008B7EE8" w:rsidRPr="009A5464" w:rsidRDefault="008B7EE8" w:rsidP="00A36D31">
            <w:pPr>
              <w:bidi/>
              <w:spacing w:line="340" w:lineRule="exact"/>
              <w:jc w:val="both"/>
              <w:rPr>
                <w:rFonts w:ascii="Traditional Arabic" w:hAnsi="Traditional Arabic"/>
                <w:color w:val="000000"/>
                <w:sz w:val="28"/>
                <w:szCs w:val="28"/>
                <w:lang w:val="en-GB"/>
              </w:rPr>
            </w:pPr>
          </w:p>
        </w:tc>
      </w:tr>
      <w:tr w:rsidR="00DA112E" w:rsidRPr="009A5464" w:rsidTr="00822A8C">
        <w:trPr>
          <w:trHeight w:val="58"/>
        </w:trPr>
        <w:tc>
          <w:tcPr>
            <w:tcW w:w="1149" w:type="pct"/>
            <w:gridSpan w:val="2"/>
            <w:tcBorders>
              <w:top w:val="single" w:sz="4" w:space="0" w:color="auto"/>
              <w:bottom w:val="single" w:sz="2" w:space="0" w:color="auto"/>
              <w:right w:val="nil"/>
            </w:tcBorders>
            <w:shd w:val="clear" w:color="auto" w:fill="auto"/>
            <w:noWrap/>
            <w:hideMark/>
          </w:tcPr>
          <w:p w:rsidR="008B7EE8" w:rsidRPr="00221B9C" w:rsidRDefault="008B7EE8" w:rsidP="00A36D31">
            <w:pPr>
              <w:bidi/>
              <w:spacing w:line="320" w:lineRule="exact"/>
              <w:ind w:left="289"/>
              <w:jc w:val="both"/>
              <w:textDirection w:val="tbRlV"/>
              <w:rPr>
                <w:rFonts w:ascii="Traditional Arabic" w:hAnsi="Traditional Arabic"/>
                <w:b/>
                <w:bCs/>
                <w:sz w:val="28"/>
                <w:szCs w:val="28"/>
                <w:rtl/>
                <w:lang w:val="en-GB" w:eastAsia="zh-TW"/>
              </w:rPr>
            </w:pPr>
            <w:r w:rsidRPr="00221B9C">
              <w:rPr>
                <w:rFonts w:ascii="Traditional Arabic" w:hAnsi="Traditional Arabic"/>
                <w:b/>
                <w:bCs/>
                <w:sz w:val="28"/>
                <w:szCs w:val="28"/>
                <w:rtl/>
                <w:lang w:val="en-GB" w:eastAsia="zh-TW"/>
              </w:rPr>
              <w:t xml:space="preserve">المجموع الفرعي </w:t>
            </w:r>
            <w:proofErr w:type="gramStart"/>
            <w:r w:rsidRPr="00221B9C">
              <w:rPr>
                <w:rFonts w:ascii="Traditional Arabic" w:hAnsi="Traditional Arabic"/>
                <w:b/>
                <w:bCs/>
                <w:sz w:val="28"/>
                <w:szCs w:val="28"/>
                <w:rtl/>
                <w:lang w:val="en-GB" w:eastAsia="zh-TW"/>
              </w:rPr>
              <w:t>ألف</w:t>
            </w:r>
            <w:proofErr w:type="gramEnd"/>
          </w:p>
        </w:tc>
        <w:tc>
          <w:tcPr>
            <w:tcW w:w="1237" w:type="pct"/>
            <w:gridSpan w:val="3"/>
            <w:tcBorders>
              <w:top w:val="single" w:sz="4" w:space="0" w:color="auto"/>
              <w:left w:val="nil"/>
              <w:bottom w:val="single" w:sz="2" w:space="0" w:color="auto"/>
              <w:right w:val="nil"/>
            </w:tcBorders>
            <w:shd w:val="clear" w:color="auto" w:fill="auto"/>
            <w:noWrap/>
            <w:hideMark/>
          </w:tcPr>
          <w:p w:rsidR="008B7EE8" w:rsidRPr="00221B9C" w:rsidRDefault="008B7EE8" w:rsidP="00E54FA6">
            <w:pPr>
              <w:bidi/>
              <w:spacing w:line="320" w:lineRule="exact"/>
              <w:jc w:val="center"/>
              <w:textDirection w:val="tbRlV"/>
              <w:rPr>
                <w:rFonts w:ascii="Traditional Arabic" w:hAnsi="Traditional Arabic"/>
                <w:b/>
                <w:bCs/>
                <w:iCs/>
                <w:color w:val="000000"/>
                <w:sz w:val="28"/>
                <w:szCs w:val="28"/>
                <w:rtl/>
                <w:lang w:val="en-GB" w:eastAsia="zh-TW"/>
              </w:rPr>
            </w:pPr>
            <w:r w:rsidRPr="00221B9C">
              <w:rPr>
                <w:rFonts w:ascii="Traditional Arabic" w:hAnsi="Traditional Arabic"/>
                <w:b/>
                <w:bCs/>
                <w:sz w:val="28"/>
                <w:szCs w:val="28"/>
                <w:rtl/>
                <w:lang w:val="en-GB" w:eastAsia="zh-TW"/>
              </w:rPr>
              <w:t>٢</w:t>
            </w:r>
            <w:r w:rsidR="0094361B" w:rsidRPr="0078016E">
              <w:rPr>
                <w:rtl/>
                <w:lang w:eastAsia="zh-TW"/>
              </w:rPr>
              <w:t>,</w:t>
            </w:r>
            <w:r w:rsidR="00EF7CD3">
              <w:rPr>
                <w:rFonts w:ascii="Traditional Arabic" w:hAnsi="Traditional Arabic" w:hint="cs"/>
                <w:b/>
                <w:bCs/>
                <w:sz w:val="28"/>
                <w:szCs w:val="28"/>
                <w:rtl/>
                <w:lang w:val="en-GB" w:eastAsia="zh-TW"/>
              </w:rPr>
              <w:t>50</w:t>
            </w:r>
          </w:p>
        </w:tc>
        <w:tc>
          <w:tcPr>
            <w:tcW w:w="1194" w:type="pct"/>
            <w:tcBorders>
              <w:top w:val="single" w:sz="4" w:space="0" w:color="auto"/>
              <w:left w:val="nil"/>
              <w:bottom w:val="single" w:sz="2" w:space="0" w:color="auto"/>
              <w:right w:val="nil"/>
            </w:tcBorders>
            <w:shd w:val="clear" w:color="auto" w:fill="auto"/>
            <w:noWrap/>
            <w:hideMark/>
          </w:tcPr>
          <w:p w:rsidR="008B7EE8" w:rsidRPr="00221B9C" w:rsidRDefault="008B7EE8" w:rsidP="00E54FA6">
            <w:pPr>
              <w:bidi/>
              <w:spacing w:line="320" w:lineRule="exact"/>
              <w:jc w:val="center"/>
              <w:textDirection w:val="tbRlV"/>
              <w:rPr>
                <w:rFonts w:ascii="Traditional Arabic" w:hAnsi="Traditional Arabic"/>
                <w:b/>
                <w:bCs/>
                <w:iCs/>
                <w:color w:val="000000"/>
                <w:sz w:val="28"/>
                <w:szCs w:val="28"/>
                <w:rtl/>
                <w:lang w:val="en-GB" w:eastAsia="zh-TW"/>
              </w:rPr>
            </w:pPr>
            <w:r w:rsidRPr="00221B9C">
              <w:rPr>
                <w:rFonts w:ascii="Traditional Arabic" w:hAnsi="Traditional Arabic"/>
                <w:b/>
                <w:bCs/>
                <w:sz w:val="28"/>
                <w:szCs w:val="28"/>
                <w:rtl/>
                <w:lang w:val="en-GB" w:eastAsia="zh-TW"/>
              </w:rPr>
              <w:t>٥</w:t>
            </w:r>
          </w:p>
        </w:tc>
        <w:tc>
          <w:tcPr>
            <w:tcW w:w="895" w:type="pct"/>
            <w:tcBorders>
              <w:top w:val="single" w:sz="4" w:space="0" w:color="auto"/>
              <w:left w:val="nil"/>
              <w:bottom w:val="single" w:sz="2" w:space="0" w:color="auto"/>
              <w:right w:val="nil"/>
            </w:tcBorders>
            <w:shd w:val="clear" w:color="auto" w:fill="auto"/>
            <w:noWrap/>
            <w:hideMark/>
          </w:tcPr>
          <w:p w:rsidR="008B7EE8" w:rsidRPr="00221B9C" w:rsidRDefault="009A5464" w:rsidP="00E54FA6">
            <w:pPr>
              <w:bidi/>
              <w:spacing w:line="320" w:lineRule="exact"/>
              <w:jc w:val="center"/>
              <w:textDirection w:val="tbRlV"/>
              <w:rPr>
                <w:rFonts w:ascii="Traditional Arabic" w:hAnsi="Traditional Arabic"/>
                <w:b/>
                <w:bCs/>
                <w:iCs/>
                <w:color w:val="000000"/>
                <w:sz w:val="28"/>
                <w:szCs w:val="28"/>
                <w:rtl/>
                <w:lang w:val="en-GB" w:eastAsia="zh-TW"/>
              </w:rPr>
            </w:pPr>
            <w:r w:rsidRPr="00221B9C">
              <w:rPr>
                <w:rFonts w:ascii="Traditional Arabic" w:hAnsi="Traditional Arabic" w:hint="cs"/>
                <w:b/>
                <w:bCs/>
                <w:sz w:val="28"/>
                <w:szCs w:val="28"/>
                <w:rtl/>
                <w:lang w:val="en-GB" w:eastAsia="zh-TW"/>
              </w:rPr>
              <w:t>1</w:t>
            </w:r>
          </w:p>
        </w:tc>
        <w:tc>
          <w:tcPr>
            <w:tcW w:w="524" w:type="pct"/>
            <w:tcBorders>
              <w:top w:val="single" w:sz="4" w:space="0" w:color="auto"/>
              <w:left w:val="nil"/>
              <w:bottom w:val="single" w:sz="2" w:space="0" w:color="auto"/>
            </w:tcBorders>
            <w:shd w:val="clear" w:color="auto" w:fill="auto"/>
            <w:noWrap/>
            <w:hideMark/>
          </w:tcPr>
          <w:p w:rsidR="008B7EE8" w:rsidRPr="00221B9C" w:rsidRDefault="008B7EE8" w:rsidP="00A36D31">
            <w:pPr>
              <w:bidi/>
              <w:spacing w:line="320" w:lineRule="exact"/>
              <w:jc w:val="both"/>
              <w:textDirection w:val="tbRlV"/>
              <w:rPr>
                <w:rFonts w:ascii="Traditional Arabic" w:hAnsi="Traditional Arabic"/>
                <w:b/>
                <w:bCs/>
                <w:iCs/>
                <w:color w:val="000000"/>
                <w:sz w:val="28"/>
                <w:szCs w:val="28"/>
                <w:rtl/>
                <w:lang w:val="en-GB" w:eastAsia="zh-TW"/>
              </w:rPr>
            </w:pPr>
            <w:r w:rsidRPr="00221B9C">
              <w:rPr>
                <w:rFonts w:ascii="Traditional Arabic" w:hAnsi="Traditional Arabic"/>
                <w:b/>
                <w:bCs/>
                <w:sz w:val="28"/>
                <w:szCs w:val="28"/>
                <w:rtl/>
                <w:lang w:val="en-GB" w:eastAsia="zh-TW"/>
              </w:rPr>
              <w:t>٨</w:t>
            </w:r>
            <w:r w:rsidR="0094361B" w:rsidRPr="0078016E">
              <w:rPr>
                <w:rtl/>
                <w:lang w:eastAsia="zh-TW"/>
              </w:rPr>
              <w:t>,</w:t>
            </w:r>
            <w:r w:rsidR="00EF7CD3">
              <w:rPr>
                <w:rFonts w:ascii="Traditional Arabic" w:hAnsi="Traditional Arabic" w:hint="cs"/>
                <w:b/>
                <w:bCs/>
                <w:sz w:val="28"/>
                <w:szCs w:val="28"/>
                <w:rtl/>
                <w:lang w:val="en-GB" w:eastAsia="zh-TW"/>
              </w:rPr>
              <w:t>50</w:t>
            </w:r>
          </w:p>
        </w:tc>
      </w:tr>
      <w:tr w:rsidR="00DA112E" w:rsidRPr="009A5464" w:rsidTr="00822A8C">
        <w:trPr>
          <w:trHeight w:val="58"/>
        </w:trPr>
        <w:tc>
          <w:tcPr>
            <w:tcW w:w="1149" w:type="pct"/>
            <w:gridSpan w:val="2"/>
            <w:tcBorders>
              <w:top w:val="single" w:sz="2" w:space="0" w:color="auto"/>
              <w:bottom w:val="nil"/>
              <w:right w:val="nil"/>
            </w:tcBorders>
            <w:shd w:val="clear" w:color="auto" w:fill="auto"/>
            <w:noWrap/>
            <w:hideMark/>
          </w:tcPr>
          <w:p w:rsidR="008B7EE8" w:rsidRPr="00221B9C" w:rsidRDefault="008B7EE8" w:rsidP="009A1FBC">
            <w:pPr>
              <w:bidi/>
              <w:spacing w:line="320" w:lineRule="exact"/>
              <w:ind w:left="3"/>
              <w:jc w:val="both"/>
              <w:textDirection w:val="tbRlV"/>
              <w:rPr>
                <w:rFonts w:ascii="Traditional Arabic" w:hAnsi="Traditional Arabic"/>
                <w:sz w:val="28"/>
                <w:szCs w:val="28"/>
                <w:rtl/>
                <w:lang w:val="en-GB" w:eastAsia="zh-TW"/>
              </w:rPr>
            </w:pPr>
            <w:r w:rsidRPr="009A5464">
              <w:rPr>
                <w:rFonts w:ascii="Traditional Arabic" w:hAnsi="Traditional Arabic"/>
                <w:sz w:val="28"/>
                <w:szCs w:val="28"/>
                <w:rtl/>
                <w:lang w:val="en-GB" w:eastAsia="zh-TW"/>
              </w:rPr>
              <w:t>باء- فئة الخدمات العامة</w:t>
            </w:r>
          </w:p>
        </w:tc>
        <w:tc>
          <w:tcPr>
            <w:tcW w:w="1237" w:type="pct"/>
            <w:gridSpan w:val="3"/>
            <w:tcBorders>
              <w:top w:val="single" w:sz="2" w:space="0" w:color="auto"/>
              <w:left w:val="nil"/>
              <w:bottom w:val="nil"/>
              <w:right w:val="nil"/>
            </w:tcBorders>
            <w:shd w:val="clear" w:color="auto" w:fill="auto"/>
            <w:noWrap/>
          </w:tcPr>
          <w:p w:rsidR="008B7EE8" w:rsidRPr="009A5464" w:rsidRDefault="008B7EE8" w:rsidP="00E54FA6">
            <w:pPr>
              <w:bidi/>
              <w:spacing w:line="320" w:lineRule="exact"/>
              <w:jc w:val="center"/>
              <w:rPr>
                <w:rFonts w:ascii="Traditional Arabic" w:hAnsi="Traditional Arabic"/>
                <w:color w:val="000000"/>
                <w:sz w:val="28"/>
                <w:szCs w:val="28"/>
                <w:lang w:val="en-GB"/>
              </w:rPr>
            </w:pPr>
          </w:p>
        </w:tc>
        <w:tc>
          <w:tcPr>
            <w:tcW w:w="1194" w:type="pct"/>
            <w:tcBorders>
              <w:top w:val="single" w:sz="2" w:space="0" w:color="auto"/>
              <w:left w:val="nil"/>
              <w:bottom w:val="nil"/>
              <w:right w:val="nil"/>
            </w:tcBorders>
            <w:shd w:val="clear" w:color="auto" w:fill="auto"/>
            <w:noWrap/>
          </w:tcPr>
          <w:p w:rsidR="008B7EE8" w:rsidRPr="009A5464" w:rsidRDefault="008B7EE8" w:rsidP="00E54FA6">
            <w:pPr>
              <w:bidi/>
              <w:spacing w:line="320" w:lineRule="exact"/>
              <w:jc w:val="center"/>
              <w:rPr>
                <w:rFonts w:ascii="Traditional Arabic" w:hAnsi="Traditional Arabic"/>
                <w:color w:val="000000"/>
                <w:sz w:val="28"/>
                <w:szCs w:val="28"/>
                <w:lang w:val="en-GB"/>
              </w:rPr>
            </w:pPr>
          </w:p>
        </w:tc>
        <w:tc>
          <w:tcPr>
            <w:tcW w:w="895" w:type="pct"/>
            <w:tcBorders>
              <w:top w:val="single" w:sz="2" w:space="0" w:color="auto"/>
              <w:left w:val="nil"/>
              <w:bottom w:val="nil"/>
              <w:right w:val="nil"/>
            </w:tcBorders>
            <w:shd w:val="clear" w:color="auto" w:fill="auto"/>
            <w:noWrap/>
          </w:tcPr>
          <w:p w:rsidR="008B7EE8" w:rsidRPr="009A5464" w:rsidRDefault="008B7EE8" w:rsidP="00E54FA6">
            <w:pPr>
              <w:bidi/>
              <w:spacing w:line="320" w:lineRule="exact"/>
              <w:jc w:val="center"/>
              <w:rPr>
                <w:rFonts w:ascii="Traditional Arabic" w:hAnsi="Traditional Arabic"/>
                <w:color w:val="000000"/>
                <w:sz w:val="28"/>
                <w:szCs w:val="28"/>
                <w:lang w:val="en-GB"/>
              </w:rPr>
            </w:pPr>
          </w:p>
        </w:tc>
        <w:tc>
          <w:tcPr>
            <w:tcW w:w="524" w:type="pct"/>
            <w:tcBorders>
              <w:top w:val="single" w:sz="2" w:space="0" w:color="auto"/>
              <w:left w:val="nil"/>
              <w:bottom w:val="nil"/>
            </w:tcBorders>
            <w:shd w:val="clear" w:color="auto" w:fill="auto"/>
            <w:noWrap/>
          </w:tcPr>
          <w:p w:rsidR="008B7EE8" w:rsidRPr="009A5464" w:rsidRDefault="008B7EE8" w:rsidP="00E54FA6">
            <w:pPr>
              <w:bidi/>
              <w:spacing w:line="320" w:lineRule="exact"/>
              <w:jc w:val="center"/>
              <w:rPr>
                <w:rFonts w:ascii="Traditional Arabic" w:hAnsi="Traditional Arabic"/>
                <w:color w:val="000000"/>
                <w:sz w:val="28"/>
                <w:szCs w:val="28"/>
                <w:lang w:val="en-GB"/>
              </w:rPr>
            </w:pPr>
          </w:p>
        </w:tc>
      </w:tr>
      <w:tr w:rsidR="00DA112E" w:rsidRPr="009A5464" w:rsidTr="00822A8C">
        <w:trPr>
          <w:trHeight w:val="68"/>
        </w:trPr>
        <w:tc>
          <w:tcPr>
            <w:tcW w:w="1149" w:type="pct"/>
            <w:gridSpan w:val="2"/>
            <w:tcBorders>
              <w:top w:val="nil"/>
              <w:bottom w:val="single" w:sz="2" w:space="0" w:color="auto"/>
              <w:right w:val="nil"/>
            </w:tcBorders>
            <w:shd w:val="clear" w:color="auto" w:fill="auto"/>
            <w:noWrap/>
            <w:hideMark/>
          </w:tcPr>
          <w:p w:rsidR="008B7EE8" w:rsidRPr="009A5464" w:rsidRDefault="008B7EE8" w:rsidP="00A36D31">
            <w:pPr>
              <w:bidi/>
              <w:spacing w:line="320" w:lineRule="exact"/>
              <w:jc w:val="both"/>
              <w:rPr>
                <w:rFonts w:ascii="Traditional Arabic" w:hAnsi="Traditional Arabic"/>
                <w:color w:val="000000"/>
                <w:sz w:val="28"/>
                <w:szCs w:val="28"/>
                <w:lang w:val="en-GB"/>
              </w:rPr>
            </w:pPr>
          </w:p>
        </w:tc>
        <w:tc>
          <w:tcPr>
            <w:tcW w:w="1237" w:type="pct"/>
            <w:gridSpan w:val="3"/>
            <w:tcBorders>
              <w:top w:val="nil"/>
              <w:left w:val="nil"/>
              <w:bottom w:val="single" w:sz="2" w:space="0" w:color="auto"/>
              <w:right w:val="nil"/>
            </w:tcBorders>
            <w:shd w:val="clear" w:color="auto" w:fill="auto"/>
            <w:noWrap/>
          </w:tcPr>
          <w:p w:rsidR="008B7EE8" w:rsidRPr="009A5464" w:rsidRDefault="008B7EE8" w:rsidP="00E54FA6">
            <w:pPr>
              <w:bidi/>
              <w:spacing w:line="320" w:lineRule="exact"/>
              <w:jc w:val="center"/>
              <w:rPr>
                <w:rFonts w:ascii="Traditional Arabic" w:hAnsi="Traditional Arabic"/>
                <w:color w:val="000000"/>
                <w:sz w:val="28"/>
                <w:szCs w:val="28"/>
                <w:lang w:val="en-GB"/>
              </w:rPr>
            </w:pPr>
          </w:p>
        </w:tc>
        <w:tc>
          <w:tcPr>
            <w:tcW w:w="1194" w:type="pct"/>
            <w:tcBorders>
              <w:top w:val="nil"/>
              <w:left w:val="nil"/>
              <w:bottom w:val="single" w:sz="2" w:space="0" w:color="auto"/>
              <w:right w:val="nil"/>
            </w:tcBorders>
            <w:shd w:val="clear" w:color="auto" w:fill="auto"/>
            <w:noWrap/>
            <w:hideMark/>
          </w:tcPr>
          <w:p w:rsidR="008B7EE8" w:rsidRPr="009A5464" w:rsidRDefault="008B7EE8" w:rsidP="00E54FA6">
            <w:pPr>
              <w:bidi/>
              <w:spacing w:line="320" w:lineRule="exact"/>
              <w:ind w:right="120"/>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٤</w:t>
            </w:r>
          </w:p>
        </w:tc>
        <w:tc>
          <w:tcPr>
            <w:tcW w:w="895" w:type="pct"/>
            <w:tcBorders>
              <w:top w:val="nil"/>
              <w:left w:val="nil"/>
              <w:bottom w:val="single" w:sz="2" w:space="0" w:color="auto"/>
              <w:right w:val="nil"/>
            </w:tcBorders>
            <w:shd w:val="clear" w:color="auto" w:fill="auto"/>
            <w:noWrap/>
            <w:hideMark/>
          </w:tcPr>
          <w:p w:rsidR="008B7EE8" w:rsidRPr="009A5464" w:rsidRDefault="009A5464" w:rsidP="00E54FA6">
            <w:pPr>
              <w:bidi/>
              <w:spacing w:line="32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c>
          <w:tcPr>
            <w:tcW w:w="524" w:type="pct"/>
            <w:tcBorders>
              <w:top w:val="nil"/>
              <w:left w:val="nil"/>
              <w:bottom w:val="single" w:sz="2" w:space="0" w:color="auto"/>
            </w:tcBorders>
            <w:shd w:val="clear" w:color="auto" w:fill="auto"/>
            <w:noWrap/>
            <w:hideMark/>
          </w:tcPr>
          <w:p w:rsidR="008B7EE8" w:rsidRPr="009A5464" w:rsidRDefault="008B7EE8" w:rsidP="00E54FA6">
            <w:pPr>
              <w:bidi/>
              <w:spacing w:line="32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٥</w:t>
            </w:r>
          </w:p>
        </w:tc>
      </w:tr>
      <w:tr w:rsidR="00DA112E" w:rsidRPr="009A5464" w:rsidTr="00822A8C">
        <w:trPr>
          <w:trHeight w:val="58"/>
        </w:trPr>
        <w:tc>
          <w:tcPr>
            <w:tcW w:w="1149" w:type="pct"/>
            <w:gridSpan w:val="2"/>
            <w:tcBorders>
              <w:top w:val="single" w:sz="2" w:space="0" w:color="auto"/>
              <w:bottom w:val="single" w:sz="2" w:space="0" w:color="auto"/>
              <w:right w:val="nil"/>
            </w:tcBorders>
            <w:shd w:val="clear" w:color="auto" w:fill="auto"/>
            <w:noWrap/>
            <w:hideMark/>
          </w:tcPr>
          <w:p w:rsidR="008B7EE8" w:rsidRPr="00DA112E" w:rsidRDefault="008B7EE8" w:rsidP="00A36D31">
            <w:pPr>
              <w:bidi/>
              <w:spacing w:line="320" w:lineRule="exact"/>
              <w:jc w:val="both"/>
              <w:textDirection w:val="tbRlV"/>
              <w:rPr>
                <w:rFonts w:ascii="Traditional Arabic" w:hAnsi="Traditional Arabic"/>
                <w:b/>
                <w:bCs/>
                <w:i/>
                <w:iCs/>
                <w:color w:val="000000"/>
                <w:sz w:val="28"/>
                <w:szCs w:val="28"/>
                <w:rtl/>
                <w:lang w:val="en-GB" w:eastAsia="zh-TW"/>
              </w:rPr>
            </w:pPr>
            <w:r w:rsidRPr="00DA112E">
              <w:rPr>
                <w:rFonts w:ascii="Traditional Arabic" w:hAnsi="Traditional Arabic"/>
                <w:b/>
                <w:bCs/>
                <w:sz w:val="28"/>
                <w:szCs w:val="28"/>
                <w:rtl/>
                <w:lang w:val="en-GB" w:eastAsia="zh-TW"/>
              </w:rPr>
              <w:t>المجموع الفرعي باء</w:t>
            </w:r>
          </w:p>
        </w:tc>
        <w:tc>
          <w:tcPr>
            <w:tcW w:w="1237" w:type="pct"/>
            <w:gridSpan w:val="3"/>
            <w:tcBorders>
              <w:top w:val="single" w:sz="2" w:space="0" w:color="auto"/>
              <w:left w:val="nil"/>
              <w:bottom w:val="single" w:sz="2" w:space="0" w:color="auto"/>
              <w:right w:val="nil"/>
            </w:tcBorders>
            <w:shd w:val="clear" w:color="auto" w:fill="auto"/>
            <w:noWrap/>
          </w:tcPr>
          <w:p w:rsidR="008B7EE8" w:rsidRPr="00DA112E" w:rsidRDefault="008B7EE8" w:rsidP="00E54FA6">
            <w:pPr>
              <w:bidi/>
              <w:spacing w:line="320" w:lineRule="exact"/>
              <w:jc w:val="center"/>
              <w:rPr>
                <w:rFonts w:ascii="Traditional Arabic" w:hAnsi="Traditional Arabic"/>
                <w:b/>
                <w:bCs/>
                <w:i/>
                <w:iCs/>
                <w:color w:val="000000"/>
                <w:sz w:val="28"/>
                <w:szCs w:val="28"/>
                <w:lang w:val="en-GB"/>
              </w:rPr>
            </w:pPr>
          </w:p>
        </w:tc>
        <w:tc>
          <w:tcPr>
            <w:tcW w:w="1194" w:type="pct"/>
            <w:tcBorders>
              <w:top w:val="single" w:sz="2" w:space="0" w:color="auto"/>
              <w:left w:val="nil"/>
              <w:bottom w:val="single" w:sz="2" w:space="0" w:color="auto"/>
              <w:right w:val="nil"/>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i/>
                <w:iCs/>
                <w:color w:val="000000"/>
                <w:sz w:val="28"/>
                <w:szCs w:val="28"/>
                <w:rtl/>
                <w:lang w:val="en-GB" w:eastAsia="zh-TW"/>
              </w:rPr>
            </w:pPr>
            <w:r w:rsidRPr="00DA112E">
              <w:rPr>
                <w:rFonts w:ascii="Traditional Arabic" w:hAnsi="Traditional Arabic"/>
                <w:b/>
                <w:bCs/>
                <w:sz w:val="28"/>
                <w:szCs w:val="28"/>
                <w:rtl/>
                <w:lang w:val="en-GB" w:eastAsia="zh-TW"/>
              </w:rPr>
              <w:t>٤</w:t>
            </w:r>
          </w:p>
        </w:tc>
        <w:tc>
          <w:tcPr>
            <w:tcW w:w="895" w:type="pct"/>
            <w:tcBorders>
              <w:top w:val="single" w:sz="2" w:space="0" w:color="auto"/>
              <w:left w:val="nil"/>
              <w:bottom w:val="single" w:sz="2" w:space="0" w:color="auto"/>
              <w:right w:val="nil"/>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i/>
                <w:iCs/>
                <w:color w:val="000000"/>
                <w:sz w:val="28"/>
                <w:szCs w:val="28"/>
                <w:rtl/>
                <w:lang w:val="en-GB" w:eastAsia="zh-TW"/>
              </w:rPr>
            </w:pPr>
            <w:r w:rsidRPr="00DA112E">
              <w:rPr>
                <w:rFonts w:ascii="Traditional Arabic" w:hAnsi="Traditional Arabic"/>
                <w:b/>
                <w:bCs/>
                <w:sz w:val="28"/>
                <w:szCs w:val="28"/>
                <w:rtl/>
                <w:lang w:val="en-GB" w:eastAsia="zh-TW"/>
              </w:rPr>
              <w:t>١</w:t>
            </w:r>
          </w:p>
        </w:tc>
        <w:tc>
          <w:tcPr>
            <w:tcW w:w="524" w:type="pct"/>
            <w:tcBorders>
              <w:top w:val="single" w:sz="2" w:space="0" w:color="auto"/>
              <w:left w:val="nil"/>
              <w:bottom w:val="single" w:sz="2" w:space="0" w:color="auto"/>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i/>
                <w:iCs/>
                <w:color w:val="000000"/>
                <w:sz w:val="28"/>
                <w:szCs w:val="28"/>
                <w:rtl/>
                <w:lang w:val="en-GB" w:eastAsia="zh-TW"/>
              </w:rPr>
            </w:pPr>
            <w:r w:rsidRPr="00DA112E">
              <w:rPr>
                <w:rFonts w:ascii="Traditional Arabic" w:hAnsi="Traditional Arabic"/>
                <w:b/>
                <w:bCs/>
                <w:sz w:val="28"/>
                <w:szCs w:val="28"/>
                <w:rtl/>
                <w:lang w:val="en-GB" w:eastAsia="zh-TW"/>
              </w:rPr>
              <w:t>٥</w:t>
            </w:r>
          </w:p>
        </w:tc>
      </w:tr>
      <w:tr w:rsidR="00DA112E" w:rsidRPr="009A5464" w:rsidTr="009A1FBC">
        <w:trPr>
          <w:trHeight w:val="58"/>
        </w:trPr>
        <w:tc>
          <w:tcPr>
            <w:tcW w:w="1149" w:type="pct"/>
            <w:gridSpan w:val="2"/>
            <w:tcBorders>
              <w:top w:val="single" w:sz="2" w:space="0" w:color="auto"/>
              <w:bottom w:val="single" w:sz="8" w:space="0" w:color="auto"/>
              <w:right w:val="nil"/>
            </w:tcBorders>
            <w:shd w:val="clear" w:color="auto" w:fill="auto"/>
            <w:noWrap/>
            <w:hideMark/>
          </w:tcPr>
          <w:p w:rsidR="008B7EE8" w:rsidRPr="00DA112E" w:rsidRDefault="008B7EE8" w:rsidP="00A36D31">
            <w:pPr>
              <w:bidi/>
              <w:spacing w:line="320" w:lineRule="exact"/>
              <w:jc w:val="both"/>
              <w:textDirection w:val="tbRlV"/>
              <w:rPr>
                <w:rFonts w:ascii="Traditional Arabic" w:hAnsi="Traditional Arabic"/>
                <w:b/>
                <w:bCs/>
                <w:iCs/>
                <w:color w:val="000000"/>
                <w:sz w:val="28"/>
                <w:szCs w:val="28"/>
                <w:rtl/>
                <w:lang w:val="en-GB" w:eastAsia="zh-TW"/>
              </w:rPr>
            </w:pPr>
            <w:r w:rsidRPr="00DA112E">
              <w:rPr>
                <w:rFonts w:ascii="Traditional Arabic" w:hAnsi="Traditional Arabic"/>
                <w:b/>
                <w:bCs/>
                <w:sz w:val="28"/>
                <w:szCs w:val="28"/>
                <w:rtl/>
                <w:lang w:val="en-GB" w:eastAsia="zh-TW"/>
              </w:rPr>
              <w:t>المجموع</w:t>
            </w:r>
            <w:r w:rsidR="00221B9C">
              <w:rPr>
                <w:rFonts w:ascii="Traditional Arabic" w:hAnsi="Traditional Arabic"/>
                <w:b/>
                <w:bCs/>
                <w:sz w:val="28"/>
                <w:szCs w:val="28"/>
                <w:lang w:val="en-GB" w:eastAsia="zh-TW"/>
              </w:rPr>
              <w:t>)</w:t>
            </w:r>
            <w:r w:rsidRPr="00DA112E">
              <w:rPr>
                <w:rFonts w:ascii="Traditional Arabic" w:hAnsi="Traditional Arabic"/>
                <w:b/>
                <w:bCs/>
                <w:sz w:val="28"/>
                <w:szCs w:val="28"/>
                <w:rtl/>
                <w:lang w:val="en-GB" w:eastAsia="zh-TW"/>
              </w:rPr>
              <w:t>ألف</w:t>
            </w:r>
            <w:r w:rsidR="00221B9C">
              <w:rPr>
                <w:rFonts w:ascii="Traditional Arabic" w:hAnsi="Traditional Arabic"/>
                <w:b/>
                <w:bCs/>
                <w:sz w:val="28"/>
                <w:szCs w:val="28"/>
                <w:lang w:val="en-GB" w:eastAsia="zh-TW"/>
              </w:rPr>
              <w:t xml:space="preserve"> </w:t>
            </w:r>
            <w:r w:rsidRPr="00DA112E">
              <w:rPr>
                <w:rFonts w:ascii="Traditional Arabic" w:hAnsi="Traditional Arabic"/>
                <w:b/>
                <w:bCs/>
                <w:sz w:val="28"/>
                <w:szCs w:val="28"/>
                <w:rtl/>
                <w:lang w:val="en-GB" w:eastAsia="zh-TW"/>
              </w:rPr>
              <w:t>+</w:t>
            </w:r>
            <w:r w:rsidR="00221B9C">
              <w:rPr>
                <w:rFonts w:ascii="Traditional Arabic" w:hAnsi="Traditional Arabic"/>
                <w:b/>
                <w:bCs/>
                <w:sz w:val="28"/>
                <w:szCs w:val="28"/>
                <w:lang w:val="en-GB" w:eastAsia="zh-TW"/>
              </w:rPr>
              <w:t xml:space="preserve"> </w:t>
            </w:r>
            <w:r w:rsidRPr="00DA112E">
              <w:rPr>
                <w:rFonts w:ascii="Traditional Arabic" w:hAnsi="Traditional Arabic"/>
                <w:b/>
                <w:bCs/>
                <w:sz w:val="28"/>
                <w:szCs w:val="28"/>
                <w:rtl/>
                <w:lang w:val="en-GB" w:eastAsia="zh-TW"/>
              </w:rPr>
              <w:t>باء</w:t>
            </w:r>
            <w:r w:rsidR="00221B9C">
              <w:rPr>
                <w:rFonts w:ascii="Traditional Arabic" w:hAnsi="Traditional Arabic"/>
                <w:b/>
                <w:bCs/>
                <w:sz w:val="28"/>
                <w:szCs w:val="28"/>
                <w:lang w:val="en-GB" w:eastAsia="zh-TW"/>
              </w:rPr>
              <w:t>(</w:t>
            </w:r>
          </w:p>
        </w:tc>
        <w:tc>
          <w:tcPr>
            <w:tcW w:w="1237" w:type="pct"/>
            <w:gridSpan w:val="3"/>
            <w:tcBorders>
              <w:top w:val="single" w:sz="2" w:space="0" w:color="auto"/>
              <w:left w:val="nil"/>
              <w:bottom w:val="single" w:sz="8" w:space="0" w:color="auto"/>
              <w:right w:val="nil"/>
            </w:tcBorders>
            <w:shd w:val="clear" w:color="auto" w:fill="auto"/>
            <w:noWrap/>
            <w:hideMark/>
          </w:tcPr>
          <w:p w:rsidR="008B7EE8" w:rsidRPr="00DA112E" w:rsidRDefault="00EF7CD3" w:rsidP="00E54FA6">
            <w:pPr>
              <w:bidi/>
              <w:spacing w:line="320" w:lineRule="exact"/>
              <w:jc w:val="center"/>
              <w:textDirection w:val="tbRlV"/>
              <w:rPr>
                <w:rFonts w:ascii="Traditional Arabic" w:hAnsi="Traditional Arabic"/>
                <w:b/>
                <w:bCs/>
                <w:color w:val="000000"/>
                <w:sz w:val="28"/>
                <w:szCs w:val="28"/>
                <w:rtl/>
                <w:lang w:val="en-GB" w:eastAsia="zh-TW"/>
              </w:rPr>
            </w:pPr>
            <w:r w:rsidRPr="00221B9C">
              <w:rPr>
                <w:rFonts w:ascii="Traditional Arabic" w:hAnsi="Traditional Arabic"/>
                <w:b/>
                <w:bCs/>
                <w:sz w:val="28"/>
                <w:szCs w:val="28"/>
                <w:rtl/>
                <w:lang w:val="en-GB" w:eastAsia="zh-TW"/>
              </w:rPr>
              <w:t>٢</w:t>
            </w:r>
            <w:r w:rsidRPr="0078016E">
              <w:rPr>
                <w:rtl/>
                <w:lang w:eastAsia="zh-TW"/>
              </w:rPr>
              <w:t>,</w:t>
            </w:r>
            <w:r>
              <w:rPr>
                <w:rFonts w:ascii="Traditional Arabic" w:hAnsi="Traditional Arabic" w:hint="cs"/>
                <w:b/>
                <w:bCs/>
                <w:sz w:val="28"/>
                <w:szCs w:val="28"/>
                <w:rtl/>
                <w:lang w:val="en-GB" w:eastAsia="zh-TW"/>
              </w:rPr>
              <w:t>50</w:t>
            </w:r>
          </w:p>
        </w:tc>
        <w:tc>
          <w:tcPr>
            <w:tcW w:w="1194" w:type="pct"/>
            <w:tcBorders>
              <w:top w:val="single" w:sz="2" w:space="0" w:color="auto"/>
              <w:left w:val="nil"/>
              <w:bottom w:val="single" w:sz="8" w:space="0" w:color="auto"/>
              <w:right w:val="nil"/>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DA112E">
              <w:rPr>
                <w:rFonts w:ascii="Traditional Arabic" w:hAnsi="Traditional Arabic"/>
                <w:b/>
                <w:bCs/>
                <w:sz w:val="28"/>
                <w:szCs w:val="28"/>
                <w:rtl/>
                <w:lang w:val="en-GB" w:eastAsia="zh-TW"/>
              </w:rPr>
              <w:t>٩</w:t>
            </w:r>
          </w:p>
        </w:tc>
        <w:tc>
          <w:tcPr>
            <w:tcW w:w="895" w:type="pct"/>
            <w:tcBorders>
              <w:top w:val="single" w:sz="2" w:space="0" w:color="auto"/>
              <w:left w:val="nil"/>
              <w:bottom w:val="single" w:sz="8" w:space="0" w:color="auto"/>
              <w:right w:val="nil"/>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DA112E">
              <w:rPr>
                <w:rFonts w:ascii="Traditional Arabic" w:hAnsi="Traditional Arabic"/>
                <w:b/>
                <w:bCs/>
                <w:sz w:val="28"/>
                <w:szCs w:val="28"/>
                <w:rtl/>
                <w:lang w:val="en-GB" w:eastAsia="zh-TW"/>
              </w:rPr>
              <w:t>٢</w:t>
            </w:r>
          </w:p>
        </w:tc>
        <w:tc>
          <w:tcPr>
            <w:tcW w:w="524" w:type="pct"/>
            <w:tcBorders>
              <w:top w:val="single" w:sz="2" w:space="0" w:color="auto"/>
              <w:left w:val="nil"/>
              <w:bottom w:val="single" w:sz="8" w:space="0" w:color="auto"/>
            </w:tcBorders>
            <w:shd w:val="clear" w:color="auto" w:fill="auto"/>
            <w:noWrap/>
            <w:hideMark/>
          </w:tcPr>
          <w:p w:rsidR="008B7EE8" w:rsidRPr="00DA112E" w:rsidRDefault="008B7EE8" w:rsidP="00E54FA6">
            <w:pPr>
              <w:bidi/>
              <w:spacing w:line="320" w:lineRule="exact"/>
              <w:jc w:val="center"/>
              <w:textDirection w:val="tbRlV"/>
              <w:rPr>
                <w:rFonts w:ascii="Traditional Arabic" w:hAnsi="Traditional Arabic"/>
                <w:b/>
                <w:bCs/>
                <w:color w:val="000000"/>
                <w:sz w:val="28"/>
                <w:szCs w:val="28"/>
                <w:rtl/>
                <w:lang w:val="en-GB" w:eastAsia="zh-TW"/>
              </w:rPr>
            </w:pPr>
            <w:r w:rsidRPr="00DA112E">
              <w:rPr>
                <w:rFonts w:ascii="Traditional Arabic" w:hAnsi="Traditional Arabic"/>
                <w:b/>
                <w:bCs/>
                <w:sz w:val="28"/>
                <w:szCs w:val="28"/>
                <w:rtl/>
                <w:lang w:val="en-GB" w:eastAsia="zh-TW"/>
              </w:rPr>
              <w:t>١٣</w:t>
            </w:r>
            <w:r w:rsidR="00EF7CD3" w:rsidRPr="009A5464">
              <w:rPr>
                <w:rFonts w:ascii="Traditional Arabic" w:hAnsi="Traditional Arabic"/>
                <w:sz w:val="28"/>
                <w:szCs w:val="28"/>
                <w:rtl/>
                <w:lang w:val="en-GB" w:eastAsia="zh-TW"/>
              </w:rPr>
              <w:t>,</w:t>
            </w:r>
            <w:r w:rsidR="00EF7CD3">
              <w:rPr>
                <w:rFonts w:ascii="Traditional Arabic" w:hAnsi="Traditional Arabic" w:hint="cs"/>
                <w:b/>
                <w:bCs/>
                <w:sz w:val="28"/>
                <w:szCs w:val="28"/>
                <w:rtl/>
                <w:lang w:val="en-GB" w:eastAsia="zh-TW"/>
              </w:rPr>
              <w:t>50</w:t>
            </w:r>
          </w:p>
        </w:tc>
      </w:tr>
      <w:tr w:rsidR="00DA112E" w:rsidRPr="009A5464" w:rsidTr="009A1FBC">
        <w:trPr>
          <w:trHeight w:val="58"/>
        </w:trPr>
        <w:tc>
          <w:tcPr>
            <w:tcW w:w="1149" w:type="pct"/>
            <w:gridSpan w:val="2"/>
            <w:tcBorders>
              <w:top w:val="single" w:sz="8" w:space="0" w:color="auto"/>
              <w:right w:val="nil"/>
            </w:tcBorders>
            <w:shd w:val="clear" w:color="auto" w:fill="auto"/>
            <w:noWrap/>
            <w:hideMark/>
          </w:tcPr>
          <w:p w:rsidR="008B7EE8" w:rsidRPr="009A5464" w:rsidRDefault="008B7EE8" w:rsidP="00A36D31">
            <w:pPr>
              <w:bidi/>
              <w:spacing w:line="320" w:lineRule="exact"/>
              <w:jc w:val="both"/>
              <w:textDirection w:val="tbRlV"/>
              <w:rPr>
                <w:rFonts w:ascii="Traditional Arabic" w:hAnsi="Traditional Arabic"/>
                <w:iCs/>
                <w:color w:val="000000"/>
                <w:sz w:val="28"/>
                <w:szCs w:val="28"/>
                <w:rtl/>
                <w:lang w:val="en-GB" w:eastAsia="zh-TW"/>
              </w:rPr>
            </w:pPr>
            <w:r w:rsidRPr="009A5464">
              <w:rPr>
                <w:rFonts w:ascii="Traditional Arabic" w:hAnsi="Traditional Arabic"/>
                <w:sz w:val="28"/>
                <w:szCs w:val="28"/>
                <w:rtl/>
                <w:lang w:val="en-GB" w:eastAsia="zh-TW"/>
              </w:rPr>
              <w:t>ملاحظات</w:t>
            </w:r>
          </w:p>
        </w:tc>
        <w:tc>
          <w:tcPr>
            <w:tcW w:w="1237" w:type="pct"/>
            <w:gridSpan w:val="3"/>
            <w:tcBorders>
              <w:top w:val="single" w:sz="8" w:space="0" w:color="auto"/>
              <w:left w:val="nil"/>
              <w:right w:val="nil"/>
            </w:tcBorders>
            <w:shd w:val="clear" w:color="auto" w:fill="auto"/>
            <w:noWrap/>
            <w:hideMark/>
          </w:tcPr>
          <w:p w:rsidR="008B7EE8" w:rsidRPr="0094361B" w:rsidRDefault="008B7EE8" w:rsidP="00E54FA6">
            <w:pPr>
              <w:bidi/>
              <w:spacing w:line="320" w:lineRule="exact"/>
              <w:jc w:val="center"/>
              <w:textDirection w:val="tbRlV"/>
              <w:rPr>
                <w:rFonts w:ascii="Traditional Arabic" w:hAnsi="Traditional Arabic"/>
                <w:i/>
                <w:iCs/>
                <w:color w:val="000000"/>
                <w:sz w:val="28"/>
                <w:szCs w:val="28"/>
                <w:rtl/>
                <w:lang w:val="en-GB" w:eastAsia="zh-TW"/>
              </w:rPr>
            </w:pPr>
            <w:r w:rsidRPr="0094361B">
              <w:rPr>
                <w:rFonts w:ascii="Traditional Arabic" w:hAnsi="Traditional Arabic"/>
                <w:i/>
                <w:iCs/>
                <w:sz w:val="28"/>
                <w:szCs w:val="28"/>
                <w:rtl/>
                <w:lang w:val="en-GB" w:eastAsia="zh-TW"/>
              </w:rPr>
              <w:t>(أ)</w:t>
            </w:r>
          </w:p>
        </w:tc>
        <w:tc>
          <w:tcPr>
            <w:tcW w:w="1194" w:type="pct"/>
            <w:tcBorders>
              <w:top w:val="single" w:sz="8" w:space="0" w:color="auto"/>
              <w:left w:val="nil"/>
              <w:right w:val="nil"/>
            </w:tcBorders>
            <w:shd w:val="clear" w:color="auto" w:fill="auto"/>
            <w:noWrap/>
            <w:hideMark/>
          </w:tcPr>
          <w:p w:rsidR="008B7EE8" w:rsidRPr="0094361B" w:rsidRDefault="008B7EE8" w:rsidP="00E54FA6">
            <w:pPr>
              <w:bidi/>
              <w:spacing w:line="320" w:lineRule="exact"/>
              <w:jc w:val="center"/>
              <w:textDirection w:val="tbRlV"/>
              <w:rPr>
                <w:rFonts w:ascii="Traditional Arabic" w:hAnsi="Traditional Arabic"/>
                <w:i/>
                <w:iCs/>
                <w:color w:val="000000"/>
                <w:sz w:val="28"/>
                <w:szCs w:val="28"/>
                <w:rtl/>
                <w:lang w:val="en-GB" w:eastAsia="zh-TW"/>
              </w:rPr>
            </w:pPr>
            <w:r w:rsidRPr="0094361B">
              <w:rPr>
                <w:rFonts w:ascii="Traditional Arabic" w:hAnsi="Traditional Arabic"/>
                <w:i/>
                <w:iCs/>
                <w:sz w:val="28"/>
                <w:szCs w:val="28"/>
                <w:rtl/>
                <w:lang w:val="en-GB" w:eastAsia="zh-TW"/>
              </w:rPr>
              <w:t>(د)</w:t>
            </w:r>
          </w:p>
        </w:tc>
        <w:tc>
          <w:tcPr>
            <w:tcW w:w="895" w:type="pct"/>
            <w:tcBorders>
              <w:top w:val="single" w:sz="8" w:space="0" w:color="auto"/>
              <w:left w:val="nil"/>
              <w:right w:val="nil"/>
            </w:tcBorders>
            <w:shd w:val="clear" w:color="auto" w:fill="auto"/>
            <w:noWrap/>
            <w:hideMark/>
          </w:tcPr>
          <w:p w:rsidR="008B7EE8" w:rsidRPr="0094361B" w:rsidRDefault="008B7EE8" w:rsidP="00E54FA6">
            <w:pPr>
              <w:bidi/>
              <w:spacing w:line="320" w:lineRule="exact"/>
              <w:jc w:val="center"/>
              <w:textDirection w:val="tbRlV"/>
              <w:rPr>
                <w:rFonts w:ascii="Traditional Arabic" w:hAnsi="Traditional Arabic"/>
                <w:i/>
                <w:iCs/>
                <w:color w:val="000000"/>
                <w:sz w:val="28"/>
                <w:szCs w:val="28"/>
                <w:rtl/>
                <w:lang w:val="en-GB" w:eastAsia="zh-TW"/>
              </w:rPr>
            </w:pPr>
            <w:r w:rsidRPr="0094361B">
              <w:rPr>
                <w:rFonts w:ascii="Traditional Arabic" w:hAnsi="Traditional Arabic"/>
                <w:i/>
                <w:iCs/>
                <w:sz w:val="28"/>
                <w:szCs w:val="28"/>
                <w:rtl/>
                <w:lang w:val="en-GB" w:eastAsia="zh-TW"/>
              </w:rPr>
              <w:t>(ج)</w:t>
            </w:r>
          </w:p>
        </w:tc>
        <w:tc>
          <w:tcPr>
            <w:tcW w:w="524" w:type="pct"/>
            <w:tcBorders>
              <w:top w:val="single" w:sz="8" w:space="0" w:color="auto"/>
              <w:left w:val="nil"/>
            </w:tcBorders>
            <w:shd w:val="clear" w:color="auto" w:fill="auto"/>
            <w:noWrap/>
            <w:hideMark/>
          </w:tcPr>
          <w:p w:rsidR="008B7EE8" w:rsidRPr="009A5464" w:rsidRDefault="008B7EE8" w:rsidP="00E54FA6">
            <w:pPr>
              <w:bidi/>
              <w:spacing w:line="320" w:lineRule="exact"/>
              <w:jc w:val="center"/>
              <w:rPr>
                <w:rFonts w:ascii="Traditional Arabic" w:hAnsi="Traditional Arabic"/>
                <w:color w:val="000000"/>
                <w:sz w:val="28"/>
                <w:szCs w:val="28"/>
                <w:lang w:val="en-GB"/>
              </w:rPr>
            </w:pPr>
          </w:p>
        </w:tc>
      </w:tr>
      <w:tr w:rsidR="008B7EE8" w:rsidRPr="009A5464" w:rsidTr="00A36D31">
        <w:trPr>
          <w:trHeight w:val="335"/>
        </w:trPr>
        <w:tc>
          <w:tcPr>
            <w:tcW w:w="5000" w:type="pct"/>
            <w:gridSpan w:val="8"/>
            <w:tcBorders>
              <w:bottom w:val="single" w:sz="4" w:space="0" w:color="auto"/>
            </w:tcBorders>
            <w:shd w:val="clear" w:color="auto" w:fill="auto"/>
            <w:hideMark/>
          </w:tcPr>
          <w:p w:rsidR="008B7EE8" w:rsidRPr="009A5464" w:rsidRDefault="00A36D31" w:rsidP="00A36D31">
            <w:pPr>
              <w:keepNext/>
              <w:keepLines/>
              <w:bidi/>
              <w:spacing w:line="340" w:lineRule="exact"/>
              <w:jc w:val="both"/>
              <w:textDirection w:val="tbRlV"/>
              <w:rPr>
                <w:rFonts w:ascii="Traditional Arabic" w:hAnsi="Traditional Arabic"/>
                <w:bCs/>
                <w:color w:val="000000"/>
                <w:sz w:val="28"/>
                <w:szCs w:val="28"/>
                <w:rtl/>
                <w:lang w:val="en-GB" w:eastAsia="zh-TW"/>
              </w:rPr>
            </w:pPr>
            <w:r>
              <w:rPr>
                <w:rFonts w:ascii="Traditional Arabic" w:hAnsi="Traditional Arabic"/>
                <w:sz w:val="28"/>
                <w:szCs w:val="28"/>
                <w:rtl/>
                <w:lang w:val="en-GB" w:eastAsia="zh-TW"/>
              </w:rPr>
              <w:t>الخيار ٢ (الأمانة</w:t>
            </w:r>
            <w:r>
              <w:rPr>
                <w:rFonts w:ascii="Traditional Arabic" w:hAnsi="Traditional Arabic" w:hint="cs"/>
                <w:sz w:val="28"/>
                <w:szCs w:val="28"/>
                <w:rtl/>
                <w:lang w:val="en-GB" w:eastAsia="zh-TW"/>
              </w:rPr>
              <w:t xml:space="preserve"> القائمة بذاتها</w:t>
            </w:r>
            <w:r w:rsidR="008B7EE8" w:rsidRPr="009A5464">
              <w:rPr>
                <w:rFonts w:ascii="Traditional Arabic" w:hAnsi="Traditional Arabic"/>
                <w:sz w:val="28"/>
                <w:szCs w:val="28"/>
                <w:rtl/>
                <w:lang w:val="en-GB" w:eastAsia="zh-TW"/>
              </w:rPr>
              <w:t xml:space="preserve">): إنشاء أمانة </w:t>
            </w:r>
            <w:r>
              <w:rPr>
                <w:rFonts w:ascii="Traditional Arabic" w:hAnsi="Traditional Arabic" w:hint="cs"/>
                <w:sz w:val="28"/>
                <w:szCs w:val="28"/>
                <w:rtl/>
                <w:lang w:val="en-GB" w:eastAsia="zh-TW"/>
              </w:rPr>
              <w:t xml:space="preserve">قائمة بذاتها </w:t>
            </w:r>
            <w:r w:rsidR="008B7EE8" w:rsidRPr="009A5464">
              <w:rPr>
                <w:rFonts w:ascii="Traditional Arabic" w:hAnsi="Traditional Arabic"/>
                <w:sz w:val="28"/>
                <w:szCs w:val="28"/>
                <w:rtl/>
                <w:lang w:val="en-GB" w:eastAsia="zh-TW"/>
              </w:rPr>
              <w:t>لاتفاقية ميناماتا (المكان: يقرر لاحقا</w:t>
            </w:r>
            <w:r w:rsidR="00BE428E">
              <w:rPr>
                <w:rFonts w:ascii="Traditional Arabic" w:hAnsi="Traditional Arabic" w:hint="cs"/>
                <w:sz w:val="28"/>
                <w:szCs w:val="28"/>
                <w:rtl/>
                <w:lang w:val="en-GB" w:eastAsia="zh-TW"/>
              </w:rPr>
              <w:t>ً</w:t>
            </w:r>
            <w:r w:rsidR="008B7EE8" w:rsidRPr="009A5464">
              <w:rPr>
                <w:rFonts w:ascii="Traditional Arabic" w:hAnsi="Traditional Arabic"/>
                <w:sz w:val="28"/>
                <w:szCs w:val="28"/>
                <w:rtl/>
                <w:lang w:val="en-GB" w:eastAsia="zh-TW"/>
              </w:rPr>
              <w:t xml:space="preserve"> بالاختيار بين بانكوك وجنيف ونيروبي وأوساكا وفيينا وواشنطن العاصمة)</w:t>
            </w:r>
          </w:p>
        </w:tc>
      </w:tr>
      <w:tr w:rsidR="008B7EE8" w:rsidRPr="009A5464" w:rsidTr="00822A8C">
        <w:trPr>
          <w:trHeight w:val="58"/>
        </w:trPr>
        <w:tc>
          <w:tcPr>
            <w:tcW w:w="1191" w:type="pct"/>
            <w:gridSpan w:val="3"/>
            <w:vMerge w:val="restart"/>
            <w:tcBorders>
              <w:right w:val="nil"/>
            </w:tcBorders>
            <w:shd w:val="clear" w:color="auto" w:fill="auto"/>
            <w:noWrap/>
            <w:vAlign w:val="bottom"/>
            <w:hideMark/>
          </w:tcPr>
          <w:p w:rsidR="008B7EE8" w:rsidRPr="009A5464" w:rsidRDefault="008B7EE8" w:rsidP="00A36D31">
            <w:pPr>
              <w:keepNext/>
              <w:keepLines/>
              <w:bidi/>
              <w:spacing w:after="40" w:line="340" w:lineRule="exact"/>
              <w:jc w:val="both"/>
              <w:textDirection w:val="tbRlV"/>
              <w:rPr>
                <w:rFonts w:ascii="Traditional Arabic" w:hAnsi="Traditional Arabic"/>
                <w:bCs/>
                <w:color w:val="000000"/>
                <w:sz w:val="28"/>
                <w:szCs w:val="28"/>
                <w:rtl/>
                <w:lang w:val="en-GB" w:eastAsia="zh-TW"/>
              </w:rPr>
            </w:pPr>
            <w:r w:rsidRPr="009A5464">
              <w:rPr>
                <w:rFonts w:ascii="Traditional Arabic" w:hAnsi="Traditional Arabic"/>
                <w:sz w:val="28"/>
                <w:szCs w:val="28"/>
                <w:rtl/>
                <w:lang w:val="en-GB" w:eastAsia="zh-TW"/>
              </w:rPr>
              <w:t>فئات ومستوى الموظفين</w:t>
            </w:r>
          </w:p>
        </w:tc>
        <w:tc>
          <w:tcPr>
            <w:tcW w:w="3809" w:type="pct"/>
            <w:gridSpan w:val="5"/>
            <w:tcBorders>
              <w:left w:val="nil"/>
              <w:bottom w:val="single" w:sz="2" w:space="0" w:color="auto"/>
            </w:tcBorders>
            <w:shd w:val="clear" w:color="auto" w:fill="auto"/>
            <w:noWrap/>
            <w:vAlign w:val="center"/>
            <w:hideMark/>
          </w:tcPr>
          <w:p w:rsidR="008B7EE8" w:rsidRPr="00DA112E" w:rsidRDefault="008B7EE8" w:rsidP="00DA112E">
            <w:pPr>
              <w:keepNext/>
              <w:keepLines/>
              <w:bidi/>
              <w:spacing w:line="340" w:lineRule="exact"/>
              <w:jc w:val="center"/>
              <w:textDirection w:val="tbRlV"/>
              <w:rPr>
                <w:rFonts w:ascii="Traditional Arabic" w:hAnsi="Traditional Arabic"/>
                <w:bCs/>
                <w:i/>
                <w:iCs/>
                <w:color w:val="000000"/>
                <w:sz w:val="28"/>
                <w:szCs w:val="28"/>
                <w:rtl/>
                <w:lang w:val="en-GB" w:eastAsia="zh-TW"/>
              </w:rPr>
            </w:pPr>
            <w:r w:rsidRPr="00DA112E">
              <w:rPr>
                <w:rFonts w:ascii="Traditional Arabic" w:hAnsi="Traditional Arabic"/>
                <w:i/>
                <w:iCs/>
                <w:sz w:val="28"/>
                <w:szCs w:val="28"/>
                <w:rtl/>
                <w:lang w:val="en-GB" w:eastAsia="zh-TW"/>
              </w:rPr>
              <w:t>المجموع المقترح لأمانة اتفاقية ميناماتا للفترة ٢٠١٨</w:t>
            </w:r>
            <w:r w:rsidR="00164855" w:rsidRPr="00DA112E">
              <w:rPr>
                <w:rFonts w:ascii="Traditional Arabic" w:hAnsi="Traditional Arabic" w:hint="cs"/>
                <w:i/>
                <w:iCs/>
                <w:sz w:val="28"/>
                <w:szCs w:val="28"/>
                <w:rtl/>
                <w:lang w:val="en-GB" w:eastAsia="zh-TW"/>
              </w:rPr>
              <w:t>-2019</w:t>
            </w:r>
          </w:p>
        </w:tc>
      </w:tr>
      <w:tr w:rsidR="00DA112E" w:rsidRPr="009A5464" w:rsidTr="00A36D31">
        <w:trPr>
          <w:trHeight w:val="58"/>
        </w:trPr>
        <w:tc>
          <w:tcPr>
            <w:tcW w:w="1191" w:type="pct"/>
            <w:gridSpan w:val="3"/>
            <w:vMerge/>
            <w:tcBorders>
              <w:right w:val="nil"/>
            </w:tcBorders>
            <w:vAlign w:val="center"/>
            <w:hideMark/>
          </w:tcPr>
          <w:p w:rsidR="008B7EE8" w:rsidRPr="009A5464" w:rsidRDefault="008B7EE8" w:rsidP="009A5464">
            <w:pPr>
              <w:keepNext/>
              <w:keepLines/>
              <w:bidi/>
              <w:spacing w:line="340" w:lineRule="exact"/>
              <w:jc w:val="both"/>
              <w:rPr>
                <w:rFonts w:ascii="Traditional Arabic" w:hAnsi="Traditional Arabic"/>
                <w:b/>
                <w:bCs/>
                <w:color w:val="000000"/>
                <w:sz w:val="28"/>
                <w:szCs w:val="28"/>
                <w:lang w:val="en-GB"/>
              </w:rPr>
            </w:pPr>
          </w:p>
        </w:tc>
        <w:tc>
          <w:tcPr>
            <w:tcW w:w="1196" w:type="pct"/>
            <w:gridSpan w:val="2"/>
            <w:tcBorders>
              <w:left w:val="nil"/>
              <w:right w:val="nil"/>
            </w:tcBorders>
            <w:shd w:val="clear" w:color="auto" w:fill="auto"/>
            <w:vAlign w:val="center"/>
            <w:hideMark/>
          </w:tcPr>
          <w:p w:rsidR="008B7EE8" w:rsidRPr="00DA112E" w:rsidRDefault="008B7EE8" w:rsidP="00A36D31">
            <w:pPr>
              <w:keepNext/>
              <w:keepLines/>
              <w:bidi/>
              <w:spacing w:line="340" w:lineRule="exact"/>
              <w:jc w:val="center"/>
              <w:textDirection w:val="tbRlV"/>
              <w:rPr>
                <w:rFonts w:ascii="Traditional Arabic" w:hAnsi="Traditional Arabic"/>
                <w:bCs/>
                <w:i/>
                <w:iCs/>
                <w:color w:val="000000"/>
                <w:sz w:val="28"/>
                <w:szCs w:val="28"/>
                <w:rtl/>
                <w:lang w:val="en-GB" w:eastAsia="zh-TW"/>
              </w:rPr>
            </w:pPr>
            <w:r w:rsidRPr="00DA112E">
              <w:rPr>
                <w:rFonts w:ascii="Traditional Arabic" w:hAnsi="Traditional Arabic"/>
                <w:i/>
                <w:iCs/>
                <w:sz w:val="28"/>
                <w:szCs w:val="28"/>
                <w:rtl/>
                <w:lang w:val="en-GB" w:eastAsia="zh-TW"/>
              </w:rPr>
              <w:t>وظائف اتفاقيات بازل وروتردام و</w:t>
            </w:r>
            <w:r w:rsidR="00A36D31">
              <w:rPr>
                <w:rFonts w:ascii="Traditional Arabic" w:hAnsi="Traditional Arabic" w:hint="cs"/>
                <w:i/>
                <w:iCs/>
                <w:sz w:val="28"/>
                <w:szCs w:val="28"/>
                <w:rtl/>
                <w:lang w:val="en-GB" w:eastAsia="zh-TW"/>
              </w:rPr>
              <w:t>ا</w:t>
            </w:r>
            <w:r w:rsidRPr="00DA112E">
              <w:rPr>
                <w:rFonts w:ascii="Traditional Arabic" w:hAnsi="Traditional Arabic"/>
                <w:i/>
                <w:iCs/>
                <w:sz w:val="28"/>
                <w:szCs w:val="28"/>
                <w:rtl/>
                <w:lang w:val="en-GB" w:eastAsia="zh-TW"/>
              </w:rPr>
              <w:t>س</w:t>
            </w:r>
            <w:r w:rsidR="00A36D31">
              <w:rPr>
                <w:rFonts w:ascii="Traditional Arabic" w:hAnsi="Traditional Arabic" w:hint="cs"/>
                <w:i/>
                <w:iCs/>
                <w:sz w:val="28"/>
                <w:szCs w:val="28"/>
                <w:rtl/>
                <w:lang w:val="en-GB" w:eastAsia="zh-TW"/>
              </w:rPr>
              <w:t>تك</w:t>
            </w:r>
            <w:r w:rsidRPr="00DA112E">
              <w:rPr>
                <w:rFonts w:ascii="Traditional Arabic" w:hAnsi="Traditional Arabic"/>
                <w:i/>
                <w:iCs/>
                <w:sz w:val="28"/>
                <w:szCs w:val="28"/>
                <w:rtl/>
                <w:lang w:val="en-GB" w:eastAsia="zh-TW"/>
              </w:rPr>
              <w:t xml:space="preserve">هولم </w:t>
            </w:r>
            <w:proofErr w:type="spellStart"/>
            <w:r w:rsidRPr="00DA112E">
              <w:rPr>
                <w:rFonts w:ascii="Traditional Arabic" w:hAnsi="Traditional Arabic"/>
                <w:i/>
                <w:iCs/>
                <w:sz w:val="28"/>
                <w:szCs w:val="28"/>
                <w:rtl/>
                <w:lang w:val="en-GB" w:eastAsia="zh-TW"/>
              </w:rPr>
              <w:t>وميناماتا</w:t>
            </w:r>
            <w:proofErr w:type="spellEnd"/>
            <w:r w:rsidRPr="00DA112E">
              <w:rPr>
                <w:rFonts w:ascii="Traditional Arabic" w:hAnsi="Traditional Arabic"/>
                <w:i/>
                <w:iCs/>
                <w:sz w:val="28"/>
                <w:szCs w:val="28"/>
                <w:rtl/>
                <w:lang w:val="en-GB" w:eastAsia="zh-TW"/>
              </w:rPr>
              <w:t xml:space="preserve"> التي تمولها اتفاقية ميناماتا</w:t>
            </w:r>
          </w:p>
        </w:tc>
        <w:tc>
          <w:tcPr>
            <w:tcW w:w="1194" w:type="pct"/>
            <w:tcBorders>
              <w:left w:val="nil"/>
              <w:right w:val="nil"/>
            </w:tcBorders>
            <w:shd w:val="clear" w:color="auto" w:fill="auto"/>
            <w:vAlign w:val="center"/>
            <w:hideMark/>
          </w:tcPr>
          <w:p w:rsidR="008B7EE8" w:rsidRPr="00DA112E" w:rsidRDefault="008B7EE8" w:rsidP="00DA112E">
            <w:pPr>
              <w:keepNext/>
              <w:keepLines/>
              <w:bidi/>
              <w:spacing w:line="340" w:lineRule="exact"/>
              <w:jc w:val="center"/>
              <w:textDirection w:val="tbRlV"/>
              <w:rPr>
                <w:rFonts w:ascii="Traditional Arabic" w:hAnsi="Traditional Arabic"/>
                <w:bCs/>
                <w:i/>
                <w:iCs/>
                <w:color w:val="000000"/>
                <w:sz w:val="28"/>
                <w:szCs w:val="28"/>
                <w:rtl/>
                <w:lang w:val="en-GB" w:eastAsia="zh-TW"/>
              </w:rPr>
            </w:pPr>
            <w:r w:rsidRPr="00DA112E">
              <w:rPr>
                <w:rFonts w:ascii="Traditional Arabic" w:hAnsi="Traditional Arabic"/>
                <w:i/>
                <w:iCs/>
                <w:sz w:val="28"/>
                <w:szCs w:val="28"/>
                <w:rtl/>
                <w:lang w:val="en-GB" w:eastAsia="zh-TW"/>
              </w:rPr>
              <w:t>الوظائف الجديدة التي تمولها اتفاقية ميناماتا</w:t>
            </w:r>
          </w:p>
        </w:tc>
        <w:tc>
          <w:tcPr>
            <w:tcW w:w="895" w:type="pct"/>
            <w:tcBorders>
              <w:left w:val="nil"/>
              <w:right w:val="nil"/>
            </w:tcBorders>
            <w:shd w:val="clear" w:color="auto" w:fill="auto"/>
            <w:vAlign w:val="center"/>
            <w:hideMark/>
          </w:tcPr>
          <w:p w:rsidR="008B7EE8" w:rsidRPr="00DA112E" w:rsidRDefault="008B7EE8" w:rsidP="00DA112E">
            <w:pPr>
              <w:keepNext/>
              <w:keepLines/>
              <w:bidi/>
              <w:spacing w:line="340" w:lineRule="exact"/>
              <w:jc w:val="center"/>
              <w:textDirection w:val="tbRlV"/>
              <w:rPr>
                <w:rFonts w:ascii="Traditional Arabic" w:hAnsi="Traditional Arabic"/>
                <w:bCs/>
                <w:i/>
                <w:iCs/>
                <w:color w:val="000000"/>
                <w:sz w:val="28"/>
                <w:szCs w:val="28"/>
                <w:rtl/>
                <w:lang w:val="en-GB" w:eastAsia="zh-TW"/>
              </w:rPr>
            </w:pPr>
            <w:r w:rsidRPr="00DA112E">
              <w:rPr>
                <w:rFonts w:ascii="Traditional Arabic" w:hAnsi="Traditional Arabic"/>
                <w:i/>
                <w:iCs/>
                <w:sz w:val="28"/>
                <w:szCs w:val="28"/>
                <w:rtl/>
                <w:lang w:val="en-GB" w:eastAsia="zh-TW"/>
              </w:rPr>
              <w:t>وظائف اتفاقية ميناماتا الممولة من تكاليف دعم البرامج</w:t>
            </w:r>
          </w:p>
        </w:tc>
        <w:tc>
          <w:tcPr>
            <w:tcW w:w="524" w:type="pct"/>
            <w:tcBorders>
              <w:left w:val="nil"/>
            </w:tcBorders>
            <w:shd w:val="clear" w:color="auto" w:fill="auto"/>
            <w:noWrap/>
            <w:vAlign w:val="center"/>
            <w:hideMark/>
          </w:tcPr>
          <w:p w:rsidR="008B7EE8" w:rsidRPr="00DA112E" w:rsidRDefault="008B7EE8" w:rsidP="00DA112E">
            <w:pPr>
              <w:keepNext/>
              <w:keepLines/>
              <w:bidi/>
              <w:spacing w:line="340" w:lineRule="exact"/>
              <w:jc w:val="center"/>
              <w:textDirection w:val="tbRlV"/>
              <w:rPr>
                <w:rFonts w:ascii="Traditional Arabic" w:hAnsi="Traditional Arabic"/>
                <w:bCs/>
                <w:i/>
                <w:iCs/>
                <w:color w:val="000000"/>
                <w:sz w:val="28"/>
                <w:szCs w:val="28"/>
                <w:rtl/>
                <w:lang w:val="en-GB" w:eastAsia="zh-TW"/>
              </w:rPr>
            </w:pPr>
            <w:r w:rsidRPr="00DA112E">
              <w:rPr>
                <w:rFonts w:ascii="Traditional Arabic" w:hAnsi="Traditional Arabic"/>
                <w:i/>
                <w:iCs/>
                <w:sz w:val="28"/>
                <w:szCs w:val="28"/>
                <w:rtl/>
                <w:lang w:val="en-GB" w:eastAsia="zh-TW"/>
              </w:rPr>
              <w:t>المجموع</w:t>
            </w:r>
          </w:p>
        </w:tc>
      </w:tr>
      <w:tr w:rsidR="00DA112E" w:rsidRPr="009A5464" w:rsidTr="00B67AF0">
        <w:trPr>
          <w:trHeight w:val="58"/>
        </w:trPr>
        <w:tc>
          <w:tcPr>
            <w:tcW w:w="1191" w:type="pct"/>
            <w:gridSpan w:val="3"/>
            <w:tcBorders>
              <w:right w:val="nil"/>
            </w:tcBorders>
            <w:shd w:val="clear" w:color="auto" w:fill="auto"/>
            <w:noWrap/>
            <w:hideMark/>
          </w:tcPr>
          <w:p w:rsidR="008B7EE8" w:rsidRPr="009A5464" w:rsidRDefault="008B7EE8" w:rsidP="009A5464">
            <w:pPr>
              <w:keepNext/>
              <w:keepLines/>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ألف- الفئات الفنية</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895"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rPr>
            </w:pPr>
          </w:p>
        </w:tc>
        <w:tc>
          <w:tcPr>
            <w:tcW w:w="524" w:type="pct"/>
            <w:tcBorders>
              <w:lef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r>
      <w:tr w:rsidR="00DA112E" w:rsidRPr="009A5464" w:rsidTr="00B67AF0">
        <w:trPr>
          <w:trHeight w:val="58"/>
        </w:trPr>
        <w:tc>
          <w:tcPr>
            <w:tcW w:w="1191" w:type="pct"/>
            <w:gridSpan w:val="3"/>
            <w:tcBorders>
              <w:right w:val="nil"/>
            </w:tcBorders>
            <w:shd w:val="clear" w:color="auto" w:fill="auto"/>
            <w:noWrap/>
            <w:hideMark/>
          </w:tcPr>
          <w:p w:rsidR="008B7EE8" w:rsidRPr="009A5464" w:rsidRDefault="008B7EE8" w:rsidP="00822A8C">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مد</w:t>
            </w:r>
            <w:r w:rsidR="009C1573">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-2</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895"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lef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r>
      <w:tr w:rsidR="00DA112E" w:rsidRPr="009A5464" w:rsidTr="00B67AF0">
        <w:trPr>
          <w:trHeight w:val="68"/>
        </w:trPr>
        <w:tc>
          <w:tcPr>
            <w:tcW w:w="1191" w:type="pct"/>
            <w:gridSpan w:val="3"/>
            <w:tcBorders>
              <w:right w:val="nil"/>
            </w:tcBorders>
            <w:shd w:val="clear" w:color="auto" w:fill="auto"/>
            <w:noWrap/>
            <w:hideMark/>
          </w:tcPr>
          <w:p w:rsidR="008B7EE8" w:rsidRPr="009A5464" w:rsidRDefault="008B7EE8" w:rsidP="00822A8C">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مد</w:t>
            </w:r>
            <w:r w:rsidR="009C1573">
              <w:rPr>
                <w:rFonts w:ascii="Traditional Arabic" w:hAnsi="Traditional Arabic"/>
                <w:sz w:val="28"/>
                <w:szCs w:val="28"/>
                <w:lang w:val="en-GB" w:eastAsia="zh-TW"/>
              </w:rPr>
              <w:t xml:space="preserve"> </w:t>
            </w:r>
            <w:r w:rsidRPr="009A5464">
              <w:rPr>
                <w:rFonts w:ascii="Traditional Arabic" w:hAnsi="Traditional Arabic"/>
                <w:sz w:val="28"/>
                <w:szCs w:val="28"/>
                <w:rtl/>
                <w:lang w:val="en-GB" w:eastAsia="zh-TW"/>
              </w:rPr>
              <w:t>-1</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hideMark/>
          </w:tcPr>
          <w:p w:rsidR="008B7EE8" w:rsidRPr="009A5464" w:rsidRDefault="009A5464" w:rsidP="00E54FA6">
            <w:pPr>
              <w:keepNext/>
              <w:keepLines/>
              <w:bidi/>
              <w:spacing w:line="340" w:lineRule="exact"/>
              <w:jc w:val="center"/>
              <w:textDirection w:val="tbRlV"/>
              <w:rPr>
                <w:rFonts w:ascii="Traditional Arabic" w:hAnsi="Traditional Arabic"/>
                <w:color w:val="000000"/>
                <w:sz w:val="28"/>
                <w:szCs w:val="28"/>
                <w:rtl/>
                <w:lang w:eastAsia="zh-TW"/>
              </w:rPr>
            </w:pPr>
            <w:r>
              <w:rPr>
                <w:rFonts w:ascii="Traditional Arabic" w:hAnsi="Traditional Arabic" w:hint="cs"/>
                <w:sz w:val="28"/>
                <w:szCs w:val="28"/>
                <w:rtl/>
                <w:lang w:val="en-GB" w:eastAsia="zh-TW"/>
              </w:rPr>
              <w:t>1</w:t>
            </w:r>
          </w:p>
        </w:tc>
        <w:tc>
          <w:tcPr>
            <w:tcW w:w="895"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left w:val="nil"/>
            </w:tcBorders>
            <w:shd w:val="clear" w:color="auto" w:fill="auto"/>
            <w:noWrap/>
            <w:hideMark/>
          </w:tcPr>
          <w:p w:rsidR="008B7EE8" w:rsidRPr="009A5464" w:rsidRDefault="009A5464" w:rsidP="00E54FA6">
            <w:pPr>
              <w:keepNext/>
              <w:keepLines/>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r>
      <w:tr w:rsidR="00DA112E" w:rsidRPr="009A5464" w:rsidTr="00B67AF0">
        <w:trPr>
          <w:trHeight w:val="68"/>
        </w:trPr>
        <w:tc>
          <w:tcPr>
            <w:tcW w:w="1191" w:type="pct"/>
            <w:gridSpan w:val="3"/>
            <w:tcBorders>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-5</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w:t>
            </w:r>
          </w:p>
        </w:tc>
        <w:tc>
          <w:tcPr>
            <w:tcW w:w="895"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lef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w:t>
            </w:r>
          </w:p>
        </w:tc>
      </w:tr>
      <w:tr w:rsidR="00DA112E" w:rsidRPr="009A5464" w:rsidTr="00B67AF0">
        <w:trPr>
          <w:trHeight w:val="68"/>
        </w:trPr>
        <w:tc>
          <w:tcPr>
            <w:tcW w:w="1191" w:type="pct"/>
            <w:gridSpan w:val="3"/>
            <w:tcBorders>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-4</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w:t>
            </w:r>
          </w:p>
        </w:tc>
        <w:tc>
          <w:tcPr>
            <w:tcW w:w="895"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lef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٢</w:t>
            </w:r>
          </w:p>
        </w:tc>
      </w:tr>
      <w:tr w:rsidR="00DA112E" w:rsidRPr="009A5464" w:rsidTr="00B67AF0">
        <w:trPr>
          <w:trHeight w:val="68"/>
        </w:trPr>
        <w:tc>
          <w:tcPr>
            <w:tcW w:w="1191" w:type="pct"/>
            <w:gridSpan w:val="3"/>
            <w:tcBorders>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-3</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٤</w:t>
            </w:r>
          </w:p>
        </w:tc>
        <w:tc>
          <w:tcPr>
            <w:tcW w:w="895" w:type="pct"/>
            <w:tcBorders>
              <w:left w:val="nil"/>
              <w:right w:val="nil"/>
            </w:tcBorders>
            <w:shd w:val="clear" w:color="auto" w:fill="auto"/>
            <w:noWrap/>
            <w:hideMark/>
          </w:tcPr>
          <w:p w:rsidR="008B7EE8" w:rsidRPr="009A5464" w:rsidRDefault="009A5464" w:rsidP="00E54FA6">
            <w:pPr>
              <w:keepNext/>
              <w:keepLines/>
              <w:bidi/>
              <w:spacing w:line="340" w:lineRule="exact"/>
              <w:jc w:val="center"/>
              <w:textDirection w:val="tbRlV"/>
              <w:rPr>
                <w:rFonts w:ascii="Traditional Arabic" w:hAnsi="Traditional Arabic"/>
                <w:color w:val="000000"/>
                <w:sz w:val="28"/>
                <w:szCs w:val="28"/>
                <w:rtl/>
                <w:lang w:val="en-GB" w:eastAsia="zh-TW"/>
              </w:rPr>
            </w:pPr>
            <w:r>
              <w:rPr>
                <w:rFonts w:ascii="Traditional Arabic" w:hAnsi="Traditional Arabic" w:hint="cs"/>
                <w:sz w:val="28"/>
                <w:szCs w:val="28"/>
                <w:rtl/>
                <w:lang w:val="en-GB" w:eastAsia="zh-TW"/>
              </w:rPr>
              <w:t>1</w:t>
            </w:r>
          </w:p>
        </w:tc>
        <w:tc>
          <w:tcPr>
            <w:tcW w:w="524" w:type="pct"/>
            <w:tcBorders>
              <w:left w:val="nil"/>
            </w:tcBorders>
            <w:shd w:val="clear" w:color="auto" w:fill="auto"/>
            <w:noWrap/>
            <w:hideMark/>
          </w:tcPr>
          <w:p w:rsidR="008B7EE8" w:rsidRPr="009A5464" w:rsidRDefault="008B7EE8"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٥</w:t>
            </w:r>
          </w:p>
        </w:tc>
      </w:tr>
      <w:tr w:rsidR="00DA112E" w:rsidRPr="009A5464" w:rsidTr="00B67AF0">
        <w:trPr>
          <w:trHeight w:val="68"/>
        </w:trPr>
        <w:tc>
          <w:tcPr>
            <w:tcW w:w="1191" w:type="pct"/>
            <w:gridSpan w:val="3"/>
            <w:tcBorders>
              <w:right w:val="nil"/>
            </w:tcBorders>
            <w:shd w:val="clear" w:color="auto" w:fill="auto"/>
            <w:noWrap/>
            <w:hideMark/>
          </w:tcPr>
          <w:p w:rsidR="008B7EE8" w:rsidRPr="009A5464" w:rsidRDefault="008B7EE8" w:rsidP="00C94BA9">
            <w:pPr>
              <w:bidi/>
              <w:spacing w:line="340" w:lineRule="exact"/>
              <w:ind w:left="287"/>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ف -2</w:t>
            </w:r>
          </w:p>
        </w:tc>
        <w:tc>
          <w:tcPr>
            <w:tcW w:w="1196" w:type="pct"/>
            <w:gridSpan w:val="2"/>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left w:val="nil"/>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895" w:type="pct"/>
            <w:tcBorders>
              <w:left w:val="nil"/>
              <w:right w:val="nil"/>
            </w:tcBorders>
            <w:shd w:val="clear" w:color="auto" w:fill="auto"/>
            <w:noWrap/>
            <w:hideMark/>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lef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r>
      <w:tr w:rsidR="00DA112E" w:rsidRPr="009A5464" w:rsidTr="00822A8C">
        <w:trPr>
          <w:trHeight w:val="58"/>
        </w:trPr>
        <w:tc>
          <w:tcPr>
            <w:tcW w:w="1191" w:type="pct"/>
            <w:gridSpan w:val="3"/>
            <w:tcBorders>
              <w:bottom w:val="single" w:sz="2" w:space="0" w:color="auto"/>
              <w:right w:val="nil"/>
            </w:tcBorders>
            <w:shd w:val="clear" w:color="auto" w:fill="auto"/>
            <w:noWrap/>
            <w:hideMark/>
          </w:tcPr>
          <w:p w:rsidR="008B7EE8" w:rsidRPr="00FA40FB" w:rsidRDefault="008B7EE8" w:rsidP="00822A8C">
            <w:pPr>
              <w:bidi/>
              <w:spacing w:line="340" w:lineRule="exact"/>
              <w:ind w:left="287"/>
              <w:jc w:val="both"/>
              <w:textDirection w:val="tbRlV"/>
              <w:rPr>
                <w:rFonts w:ascii="Traditional Arabic" w:hAnsi="Traditional Arabic"/>
                <w:b/>
                <w:bCs/>
                <w:iCs/>
                <w:color w:val="000000"/>
                <w:sz w:val="28"/>
                <w:szCs w:val="28"/>
                <w:rtl/>
                <w:lang w:val="en-GB" w:eastAsia="zh-TW"/>
              </w:rPr>
            </w:pPr>
            <w:r w:rsidRPr="00FA40FB">
              <w:rPr>
                <w:rFonts w:ascii="Traditional Arabic" w:hAnsi="Traditional Arabic"/>
                <w:b/>
                <w:bCs/>
                <w:sz w:val="28"/>
                <w:szCs w:val="28"/>
                <w:rtl/>
                <w:lang w:val="en-GB" w:eastAsia="zh-TW"/>
              </w:rPr>
              <w:t xml:space="preserve">المجموع الفرعي </w:t>
            </w:r>
            <w:proofErr w:type="gramStart"/>
            <w:r w:rsidRPr="00FA40FB">
              <w:rPr>
                <w:rFonts w:ascii="Traditional Arabic" w:hAnsi="Traditional Arabic"/>
                <w:b/>
                <w:bCs/>
                <w:sz w:val="28"/>
                <w:szCs w:val="28"/>
                <w:rtl/>
                <w:lang w:val="en-GB" w:eastAsia="zh-TW"/>
              </w:rPr>
              <w:t>ألف</w:t>
            </w:r>
            <w:proofErr w:type="gramEnd"/>
          </w:p>
        </w:tc>
        <w:tc>
          <w:tcPr>
            <w:tcW w:w="1196" w:type="pct"/>
            <w:gridSpan w:val="2"/>
            <w:tcBorders>
              <w:left w:val="nil"/>
              <w:bottom w:val="single" w:sz="2" w:space="0" w:color="auto"/>
              <w:right w:val="nil"/>
            </w:tcBorders>
            <w:shd w:val="clear" w:color="auto" w:fill="auto"/>
            <w:noWrap/>
          </w:tcPr>
          <w:p w:rsidR="008B7EE8" w:rsidRPr="00FA40FB" w:rsidRDefault="008B7EE8" w:rsidP="00E54FA6">
            <w:pPr>
              <w:keepNext/>
              <w:keepLines/>
              <w:bidi/>
              <w:spacing w:line="340" w:lineRule="exact"/>
              <w:jc w:val="center"/>
              <w:rPr>
                <w:rFonts w:ascii="Traditional Arabic" w:hAnsi="Traditional Arabic"/>
                <w:b/>
                <w:bCs/>
                <w:iCs/>
                <w:color w:val="000000"/>
                <w:sz w:val="28"/>
                <w:szCs w:val="28"/>
                <w:lang w:val="en-GB"/>
              </w:rPr>
            </w:pPr>
          </w:p>
        </w:tc>
        <w:tc>
          <w:tcPr>
            <w:tcW w:w="1194" w:type="pct"/>
            <w:tcBorders>
              <w:left w:val="nil"/>
              <w:bottom w:val="single" w:sz="2" w:space="0" w:color="auto"/>
              <w:right w:val="nil"/>
            </w:tcBorders>
            <w:shd w:val="clear" w:color="auto" w:fill="auto"/>
            <w:noWrap/>
            <w:hideMark/>
          </w:tcPr>
          <w:p w:rsidR="008B7EE8" w:rsidRPr="00FA40FB" w:rsidRDefault="008B7EE8" w:rsidP="00E54FA6">
            <w:pPr>
              <w:keepNext/>
              <w:keepLines/>
              <w:bidi/>
              <w:spacing w:line="340" w:lineRule="exact"/>
              <w:jc w:val="center"/>
              <w:textDirection w:val="tbRlV"/>
              <w:rPr>
                <w:rFonts w:ascii="Traditional Arabic" w:hAnsi="Traditional Arabic"/>
                <w:b/>
                <w:bCs/>
                <w:iCs/>
                <w:color w:val="000000"/>
                <w:sz w:val="28"/>
                <w:szCs w:val="28"/>
                <w:rtl/>
                <w:lang w:val="en-GB" w:eastAsia="zh-TW"/>
              </w:rPr>
            </w:pPr>
            <w:r w:rsidRPr="00FA40FB">
              <w:rPr>
                <w:rFonts w:ascii="Traditional Arabic" w:hAnsi="Traditional Arabic"/>
                <w:b/>
                <w:bCs/>
                <w:sz w:val="28"/>
                <w:szCs w:val="28"/>
                <w:rtl/>
                <w:lang w:val="en-GB" w:eastAsia="zh-TW"/>
              </w:rPr>
              <w:t>٩</w:t>
            </w:r>
          </w:p>
        </w:tc>
        <w:tc>
          <w:tcPr>
            <w:tcW w:w="895" w:type="pct"/>
            <w:tcBorders>
              <w:left w:val="nil"/>
              <w:bottom w:val="single" w:sz="2" w:space="0" w:color="auto"/>
              <w:right w:val="nil"/>
            </w:tcBorders>
            <w:shd w:val="clear" w:color="auto" w:fill="auto"/>
            <w:noWrap/>
            <w:hideMark/>
          </w:tcPr>
          <w:p w:rsidR="008B7EE8" w:rsidRPr="00FA40FB" w:rsidRDefault="009A5464" w:rsidP="00E54FA6">
            <w:pPr>
              <w:keepNext/>
              <w:keepLines/>
              <w:bidi/>
              <w:spacing w:line="340" w:lineRule="exact"/>
              <w:jc w:val="center"/>
              <w:textDirection w:val="tbRlV"/>
              <w:rPr>
                <w:rFonts w:ascii="Traditional Arabic" w:hAnsi="Traditional Arabic"/>
                <w:b/>
                <w:bCs/>
                <w:iCs/>
                <w:color w:val="000000"/>
                <w:sz w:val="28"/>
                <w:szCs w:val="28"/>
                <w:rtl/>
                <w:lang w:val="en-GB" w:eastAsia="zh-TW"/>
              </w:rPr>
            </w:pPr>
            <w:r w:rsidRPr="00FA40FB">
              <w:rPr>
                <w:rFonts w:ascii="Traditional Arabic" w:hAnsi="Traditional Arabic" w:hint="cs"/>
                <w:b/>
                <w:bCs/>
                <w:sz w:val="28"/>
                <w:szCs w:val="28"/>
                <w:rtl/>
                <w:lang w:val="en-GB" w:eastAsia="zh-TW"/>
              </w:rPr>
              <w:t>1</w:t>
            </w:r>
          </w:p>
        </w:tc>
        <w:tc>
          <w:tcPr>
            <w:tcW w:w="524" w:type="pct"/>
            <w:tcBorders>
              <w:left w:val="nil"/>
              <w:bottom w:val="single" w:sz="2" w:space="0" w:color="auto"/>
            </w:tcBorders>
            <w:shd w:val="clear" w:color="auto" w:fill="auto"/>
            <w:noWrap/>
            <w:hideMark/>
          </w:tcPr>
          <w:p w:rsidR="008B7EE8" w:rsidRPr="00FA40FB" w:rsidRDefault="008B7EE8" w:rsidP="00E54FA6">
            <w:pPr>
              <w:keepNext/>
              <w:keepLines/>
              <w:bidi/>
              <w:spacing w:line="340" w:lineRule="exact"/>
              <w:jc w:val="center"/>
              <w:textDirection w:val="tbRlV"/>
              <w:rPr>
                <w:rFonts w:ascii="Traditional Arabic" w:hAnsi="Traditional Arabic"/>
                <w:b/>
                <w:bCs/>
                <w:iCs/>
                <w:color w:val="000000"/>
                <w:sz w:val="28"/>
                <w:szCs w:val="28"/>
                <w:rtl/>
                <w:lang w:val="en-GB" w:eastAsia="zh-TW"/>
              </w:rPr>
            </w:pPr>
            <w:r w:rsidRPr="00FA40FB">
              <w:rPr>
                <w:rFonts w:ascii="Traditional Arabic" w:hAnsi="Traditional Arabic"/>
                <w:b/>
                <w:bCs/>
                <w:sz w:val="28"/>
                <w:szCs w:val="28"/>
                <w:rtl/>
                <w:lang w:val="en-GB" w:eastAsia="zh-TW"/>
              </w:rPr>
              <w:t>١٠</w:t>
            </w:r>
          </w:p>
        </w:tc>
      </w:tr>
      <w:tr w:rsidR="00DA112E" w:rsidRPr="009A5464" w:rsidTr="00822A8C">
        <w:trPr>
          <w:trHeight w:val="58"/>
        </w:trPr>
        <w:tc>
          <w:tcPr>
            <w:tcW w:w="1191" w:type="pct"/>
            <w:gridSpan w:val="3"/>
            <w:tcBorders>
              <w:top w:val="single" w:sz="2" w:space="0" w:color="auto"/>
              <w:bottom w:val="single" w:sz="2" w:space="0" w:color="auto"/>
              <w:right w:val="nil"/>
            </w:tcBorders>
            <w:shd w:val="clear" w:color="auto" w:fill="auto"/>
            <w:noWrap/>
            <w:hideMark/>
          </w:tcPr>
          <w:p w:rsidR="008B7EE8" w:rsidRPr="009A5464" w:rsidRDefault="008B7EE8" w:rsidP="009A5464">
            <w:pPr>
              <w:keepNext/>
              <w:keepLines/>
              <w:bidi/>
              <w:spacing w:line="340" w:lineRule="exact"/>
              <w:jc w:val="both"/>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باء- فئة الخدمات العامة</w:t>
            </w:r>
          </w:p>
        </w:tc>
        <w:tc>
          <w:tcPr>
            <w:tcW w:w="1196" w:type="pct"/>
            <w:gridSpan w:val="2"/>
            <w:tcBorders>
              <w:top w:val="single" w:sz="2" w:space="0" w:color="auto"/>
              <w:left w:val="nil"/>
              <w:bottom w:val="single" w:sz="2" w:space="0" w:color="auto"/>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1194" w:type="pct"/>
            <w:tcBorders>
              <w:top w:val="single" w:sz="2" w:space="0" w:color="auto"/>
              <w:left w:val="nil"/>
              <w:bottom w:val="single" w:sz="2" w:space="0" w:color="auto"/>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895" w:type="pct"/>
            <w:tcBorders>
              <w:top w:val="single" w:sz="2" w:space="0" w:color="auto"/>
              <w:left w:val="nil"/>
              <w:bottom w:val="single" w:sz="2" w:space="0" w:color="auto"/>
              <w:righ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c>
          <w:tcPr>
            <w:tcW w:w="524" w:type="pct"/>
            <w:tcBorders>
              <w:top w:val="single" w:sz="2" w:space="0" w:color="auto"/>
              <w:left w:val="nil"/>
              <w:bottom w:val="single" w:sz="2" w:space="0" w:color="auto"/>
            </w:tcBorders>
            <w:shd w:val="clear" w:color="auto" w:fill="auto"/>
            <w:noWrap/>
          </w:tcPr>
          <w:p w:rsidR="008B7EE8" w:rsidRPr="009A5464" w:rsidRDefault="008B7EE8" w:rsidP="00E54FA6">
            <w:pPr>
              <w:keepNext/>
              <w:keepLines/>
              <w:bidi/>
              <w:spacing w:line="340" w:lineRule="exact"/>
              <w:jc w:val="center"/>
              <w:rPr>
                <w:rFonts w:ascii="Traditional Arabic" w:hAnsi="Traditional Arabic"/>
                <w:color w:val="000000"/>
                <w:sz w:val="28"/>
                <w:szCs w:val="28"/>
                <w:lang w:val="en-GB"/>
              </w:rPr>
            </w:pPr>
          </w:p>
        </w:tc>
      </w:tr>
      <w:tr w:rsidR="00DA112E" w:rsidRPr="009A5464" w:rsidTr="00822A8C">
        <w:trPr>
          <w:trHeight w:val="68"/>
        </w:trPr>
        <w:tc>
          <w:tcPr>
            <w:tcW w:w="1191" w:type="pct"/>
            <w:gridSpan w:val="3"/>
            <w:tcBorders>
              <w:top w:val="single" w:sz="2" w:space="0" w:color="auto"/>
              <w:right w:val="nil"/>
            </w:tcBorders>
            <w:shd w:val="clear" w:color="auto" w:fill="auto"/>
            <w:noWrap/>
            <w:hideMark/>
          </w:tcPr>
          <w:p w:rsidR="009A5464" w:rsidRPr="009A5464" w:rsidRDefault="009A5464" w:rsidP="009A5464">
            <w:pPr>
              <w:keepNext/>
              <w:keepLines/>
              <w:bidi/>
              <w:spacing w:line="340" w:lineRule="exact"/>
              <w:jc w:val="both"/>
              <w:rPr>
                <w:rFonts w:ascii="Traditional Arabic" w:hAnsi="Traditional Arabic"/>
                <w:color w:val="000000"/>
                <w:sz w:val="28"/>
                <w:szCs w:val="28"/>
                <w:lang w:val="en-GB"/>
              </w:rPr>
            </w:pPr>
          </w:p>
        </w:tc>
        <w:tc>
          <w:tcPr>
            <w:tcW w:w="1196" w:type="pct"/>
            <w:gridSpan w:val="2"/>
            <w:tcBorders>
              <w:top w:val="single" w:sz="2" w:space="0" w:color="auto"/>
              <w:left w:val="nil"/>
              <w:right w:val="nil"/>
            </w:tcBorders>
            <w:shd w:val="clear" w:color="auto" w:fill="auto"/>
            <w:noWrap/>
          </w:tcPr>
          <w:p w:rsidR="009A5464" w:rsidRPr="009A5464" w:rsidRDefault="009A5464" w:rsidP="00E54FA6">
            <w:pPr>
              <w:keepNext/>
              <w:keepLines/>
              <w:bidi/>
              <w:spacing w:line="340" w:lineRule="exact"/>
              <w:jc w:val="center"/>
              <w:rPr>
                <w:rFonts w:ascii="Traditional Arabic" w:hAnsi="Traditional Arabic"/>
                <w:color w:val="000000"/>
                <w:sz w:val="28"/>
                <w:szCs w:val="28"/>
                <w:lang w:val="en-GB"/>
              </w:rPr>
            </w:pPr>
          </w:p>
        </w:tc>
        <w:tc>
          <w:tcPr>
            <w:tcW w:w="1194" w:type="pct"/>
            <w:tcBorders>
              <w:top w:val="single" w:sz="2" w:space="0" w:color="auto"/>
              <w:left w:val="nil"/>
              <w:right w:val="nil"/>
            </w:tcBorders>
            <w:shd w:val="clear" w:color="auto" w:fill="auto"/>
            <w:noWrap/>
            <w:hideMark/>
          </w:tcPr>
          <w:p w:rsidR="009A5464" w:rsidRPr="009A5464" w:rsidRDefault="009A5464"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٤</w:t>
            </w:r>
          </w:p>
        </w:tc>
        <w:tc>
          <w:tcPr>
            <w:tcW w:w="895" w:type="pct"/>
            <w:tcBorders>
              <w:top w:val="single" w:sz="2" w:space="0" w:color="auto"/>
              <w:left w:val="nil"/>
              <w:right w:val="nil"/>
            </w:tcBorders>
            <w:shd w:val="clear" w:color="auto" w:fill="auto"/>
            <w:noWrap/>
            <w:hideMark/>
          </w:tcPr>
          <w:p w:rsidR="009A5464" w:rsidRDefault="009A5464" w:rsidP="00E54FA6">
            <w:pPr>
              <w:bidi/>
              <w:jc w:val="center"/>
            </w:pPr>
            <w:r w:rsidRPr="00816232">
              <w:rPr>
                <w:rFonts w:ascii="Traditional Arabic" w:hAnsi="Traditional Arabic" w:hint="cs"/>
                <w:sz w:val="28"/>
                <w:szCs w:val="28"/>
                <w:rtl/>
                <w:lang w:val="en-GB" w:eastAsia="zh-TW"/>
              </w:rPr>
              <w:t>1</w:t>
            </w:r>
          </w:p>
        </w:tc>
        <w:tc>
          <w:tcPr>
            <w:tcW w:w="524" w:type="pct"/>
            <w:tcBorders>
              <w:top w:val="single" w:sz="2" w:space="0" w:color="auto"/>
              <w:left w:val="nil"/>
            </w:tcBorders>
            <w:shd w:val="clear" w:color="auto" w:fill="auto"/>
            <w:noWrap/>
            <w:hideMark/>
          </w:tcPr>
          <w:p w:rsidR="009A5464" w:rsidRPr="009A5464" w:rsidRDefault="009A5464" w:rsidP="00E54FA6">
            <w:pPr>
              <w:keepNext/>
              <w:keepLines/>
              <w:bidi/>
              <w:spacing w:line="340" w:lineRule="exact"/>
              <w:jc w:val="center"/>
              <w:textDirection w:val="tbRlV"/>
              <w:rPr>
                <w:rFonts w:ascii="Traditional Arabic" w:hAnsi="Traditional Arabic"/>
                <w:color w:val="000000"/>
                <w:sz w:val="28"/>
                <w:szCs w:val="28"/>
                <w:rtl/>
                <w:lang w:val="en-GB" w:eastAsia="zh-TW"/>
              </w:rPr>
            </w:pPr>
            <w:r w:rsidRPr="009A5464">
              <w:rPr>
                <w:rFonts w:ascii="Traditional Arabic" w:hAnsi="Traditional Arabic"/>
                <w:sz w:val="28"/>
                <w:szCs w:val="28"/>
                <w:rtl/>
                <w:lang w:val="en-GB" w:eastAsia="zh-TW"/>
              </w:rPr>
              <w:t>٥</w:t>
            </w:r>
          </w:p>
        </w:tc>
      </w:tr>
      <w:tr w:rsidR="00DA112E" w:rsidRPr="009A5464" w:rsidTr="00822A8C">
        <w:trPr>
          <w:trHeight w:val="58"/>
        </w:trPr>
        <w:tc>
          <w:tcPr>
            <w:tcW w:w="1191" w:type="pct"/>
            <w:gridSpan w:val="3"/>
            <w:tcBorders>
              <w:bottom w:val="single" w:sz="4" w:space="0" w:color="auto"/>
              <w:right w:val="nil"/>
            </w:tcBorders>
            <w:shd w:val="clear" w:color="auto" w:fill="auto"/>
            <w:noWrap/>
            <w:hideMark/>
          </w:tcPr>
          <w:p w:rsidR="009A5464" w:rsidRPr="0078199C" w:rsidRDefault="009A5464" w:rsidP="009A5464">
            <w:pPr>
              <w:bidi/>
              <w:spacing w:line="340" w:lineRule="exact"/>
              <w:jc w:val="both"/>
              <w:textDirection w:val="tbRlV"/>
              <w:rPr>
                <w:rFonts w:ascii="Traditional Arabic" w:hAnsi="Traditional Arabic"/>
                <w:b/>
                <w:bCs/>
                <w:iCs/>
                <w:color w:val="000000"/>
                <w:sz w:val="28"/>
                <w:szCs w:val="28"/>
                <w:rtl/>
                <w:lang w:val="en-GB" w:eastAsia="zh-TW"/>
              </w:rPr>
            </w:pPr>
            <w:r w:rsidRPr="0078199C">
              <w:rPr>
                <w:rFonts w:ascii="Traditional Arabic" w:hAnsi="Traditional Arabic"/>
                <w:b/>
                <w:bCs/>
                <w:sz w:val="28"/>
                <w:szCs w:val="28"/>
                <w:rtl/>
                <w:lang w:val="en-GB" w:eastAsia="zh-TW"/>
              </w:rPr>
              <w:t>المجموع الفرعي باء</w:t>
            </w:r>
          </w:p>
        </w:tc>
        <w:tc>
          <w:tcPr>
            <w:tcW w:w="1196" w:type="pct"/>
            <w:gridSpan w:val="2"/>
            <w:tcBorders>
              <w:left w:val="nil"/>
              <w:bottom w:val="single" w:sz="4" w:space="0" w:color="auto"/>
              <w:right w:val="nil"/>
            </w:tcBorders>
            <w:shd w:val="clear" w:color="auto" w:fill="auto"/>
            <w:noWrap/>
          </w:tcPr>
          <w:p w:rsidR="009A5464" w:rsidRPr="0078199C" w:rsidRDefault="009A5464" w:rsidP="00E54FA6">
            <w:pPr>
              <w:keepNext/>
              <w:keepLines/>
              <w:bidi/>
              <w:spacing w:line="340" w:lineRule="exact"/>
              <w:jc w:val="center"/>
              <w:rPr>
                <w:rFonts w:ascii="Traditional Arabic" w:hAnsi="Traditional Arabic"/>
                <w:b/>
                <w:bCs/>
                <w:i/>
                <w:iCs/>
                <w:color w:val="000000"/>
                <w:sz w:val="28"/>
                <w:szCs w:val="28"/>
                <w:lang w:val="en-GB"/>
              </w:rPr>
            </w:pPr>
          </w:p>
        </w:tc>
        <w:tc>
          <w:tcPr>
            <w:tcW w:w="1194" w:type="pct"/>
            <w:tcBorders>
              <w:left w:val="nil"/>
              <w:bottom w:val="single" w:sz="4" w:space="0" w:color="auto"/>
              <w:right w:val="nil"/>
            </w:tcBorders>
            <w:shd w:val="clear" w:color="auto" w:fill="auto"/>
            <w:noWrap/>
            <w:hideMark/>
          </w:tcPr>
          <w:p w:rsidR="009A5464" w:rsidRPr="0078199C" w:rsidRDefault="009A5464" w:rsidP="00E54FA6">
            <w:pPr>
              <w:keepNext/>
              <w:keepLines/>
              <w:bidi/>
              <w:spacing w:line="340" w:lineRule="exact"/>
              <w:jc w:val="center"/>
              <w:textDirection w:val="tbRlV"/>
              <w:rPr>
                <w:rFonts w:ascii="Traditional Arabic" w:hAnsi="Traditional Arabic"/>
                <w:b/>
                <w:bCs/>
                <w:iCs/>
                <w:color w:val="000000"/>
                <w:sz w:val="28"/>
                <w:szCs w:val="28"/>
                <w:rtl/>
                <w:lang w:val="en-GB" w:eastAsia="zh-TW"/>
              </w:rPr>
            </w:pPr>
            <w:r w:rsidRPr="0078199C">
              <w:rPr>
                <w:rFonts w:ascii="Traditional Arabic" w:hAnsi="Traditional Arabic"/>
                <w:b/>
                <w:bCs/>
                <w:sz w:val="28"/>
                <w:szCs w:val="28"/>
                <w:rtl/>
                <w:lang w:val="en-GB" w:eastAsia="zh-TW"/>
              </w:rPr>
              <w:t>٤</w:t>
            </w:r>
          </w:p>
        </w:tc>
        <w:tc>
          <w:tcPr>
            <w:tcW w:w="895" w:type="pct"/>
            <w:tcBorders>
              <w:left w:val="nil"/>
              <w:bottom w:val="single" w:sz="4" w:space="0" w:color="auto"/>
              <w:right w:val="nil"/>
            </w:tcBorders>
            <w:shd w:val="clear" w:color="auto" w:fill="auto"/>
            <w:noWrap/>
            <w:hideMark/>
          </w:tcPr>
          <w:p w:rsidR="009A5464" w:rsidRPr="0078199C" w:rsidRDefault="009A5464" w:rsidP="00E54FA6">
            <w:pPr>
              <w:bidi/>
              <w:jc w:val="center"/>
              <w:rPr>
                <w:b/>
                <w:bCs/>
              </w:rPr>
            </w:pPr>
            <w:r w:rsidRPr="0078199C">
              <w:rPr>
                <w:rFonts w:ascii="Traditional Arabic" w:hAnsi="Traditional Arabic" w:hint="cs"/>
                <w:b/>
                <w:bCs/>
                <w:sz w:val="28"/>
                <w:szCs w:val="28"/>
                <w:rtl/>
                <w:lang w:val="en-GB" w:eastAsia="zh-TW"/>
              </w:rPr>
              <w:t>1</w:t>
            </w:r>
          </w:p>
        </w:tc>
        <w:tc>
          <w:tcPr>
            <w:tcW w:w="524" w:type="pct"/>
            <w:tcBorders>
              <w:left w:val="nil"/>
              <w:bottom w:val="single" w:sz="4" w:space="0" w:color="auto"/>
            </w:tcBorders>
            <w:shd w:val="clear" w:color="auto" w:fill="auto"/>
            <w:noWrap/>
            <w:hideMark/>
          </w:tcPr>
          <w:p w:rsidR="009A5464" w:rsidRPr="0078199C" w:rsidRDefault="009A5464" w:rsidP="00E54FA6">
            <w:pPr>
              <w:keepNext/>
              <w:keepLines/>
              <w:bidi/>
              <w:spacing w:line="340" w:lineRule="exact"/>
              <w:jc w:val="center"/>
              <w:textDirection w:val="tbRlV"/>
              <w:rPr>
                <w:rFonts w:ascii="Traditional Arabic" w:hAnsi="Traditional Arabic"/>
                <w:b/>
                <w:bCs/>
                <w:iCs/>
                <w:color w:val="000000"/>
                <w:sz w:val="28"/>
                <w:szCs w:val="28"/>
                <w:rtl/>
                <w:lang w:val="en-GB" w:eastAsia="zh-TW"/>
              </w:rPr>
            </w:pPr>
            <w:r w:rsidRPr="0078199C">
              <w:rPr>
                <w:rFonts w:ascii="Traditional Arabic" w:hAnsi="Traditional Arabic"/>
                <w:b/>
                <w:bCs/>
                <w:sz w:val="28"/>
                <w:szCs w:val="28"/>
                <w:rtl/>
                <w:lang w:val="en-GB" w:eastAsia="zh-TW"/>
              </w:rPr>
              <w:t>٥</w:t>
            </w:r>
          </w:p>
        </w:tc>
      </w:tr>
      <w:tr w:rsidR="00DA112E" w:rsidRPr="009A5464" w:rsidTr="00822A8C">
        <w:trPr>
          <w:trHeight w:val="58"/>
        </w:trPr>
        <w:tc>
          <w:tcPr>
            <w:tcW w:w="1191" w:type="pct"/>
            <w:gridSpan w:val="3"/>
            <w:tcBorders>
              <w:bottom w:val="single" w:sz="8" w:space="0" w:color="auto"/>
              <w:right w:val="nil"/>
            </w:tcBorders>
            <w:shd w:val="clear" w:color="auto" w:fill="auto"/>
            <w:noWrap/>
            <w:hideMark/>
          </w:tcPr>
          <w:p w:rsidR="008B7EE8" w:rsidRPr="0078199C" w:rsidRDefault="008B7EE8" w:rsidP="005D1FF8">
            <w:pPr>
              <w:bidi/>
              <w:spacing w:line="340" w:lineRule="exact"/>
              <w:jc w:val="both"/>
              <w:textDirection w:val="tbRlV"/>
              <w:rPr>
                <w:rFonts w:ascii="Traditional Arabic" w:hAnsi="Traditional Arabic"/>
                <w:b/>
                <w:bCs/>
                <w:color w:val="000000"/>
                <w:sz w:val="28"/>
                <w:szCs w:val="28"/>
                <w:rtl/>
                <w:lang w:val="en-GB" w:eastAsia="zh-TW"/>
              </w:rPr>
            </w:pPr>
            <w:r w:rsidRPr="0078199C">
              <w:rPr>
                <w:rFonts w:ascii="Traditional Arabic" w:hAnsi="Traditional Arabic"/>
                <w:b/>
                <w:bCs/>
                <w:sz w:val="28"/>
                <w:szCs w:val="28"/>
                <w:rtl/>
                <w:lang w:val="en-GB" w:eastAsia="zh-TW"/>
              </w:rPr>
              <w:t xml:space="preserve">المجموع </w:t>
            </w:r>
            <w:r w:rsidR="005D1FF8">
              <w:rPr>
                <w:rFonts w:ascii="Traditional Arabic" w:hAnsi="Traditional Arabic" w:hint="cs"/>
                <w:b/>
                <w:bCs/>
                <w:sz w:val="28"/>
                <w:szCs w:val="28"/>
                <w:rtl/>
                <w:lang w:val="en-GB" w:eastAsia="zh-TW"/>
              </w:rPr>
              <w:t>(</w:t>
            </w:r>
            <w:r w:rsidRPr="0078199C">
              <w:rPr>
                <w:rFonts w:ascii="Traditional Arabic" w:hAnsi="Traditional Arabic"/>
                <w:b/>
                <w:bCs/>
                <w:sz w:val="28"/>
                <w:szCs w:val="28"/>
                <w:rtl/>
                <w:lang w:val="en-GB" w:eastAsia="zh-TW"/>
              </w:rPr>
              <w:t>ألف + باء</w:t>
            </w:r>
            <w:r w:rsidR="005D1FF8">
              <w:rPr>
                <w:rFonts w:ascii="Traditional Arabic" w:hAnsi="Traditional Arabic" w:hint="cs"/>
                <w:b/>
                <w:bCs/>
                <w:sz w:val="28"/>
                <w:szCs w:val="28"/>
                <w:rtl/>
                <w:lang w:val="en-GB" w:eastAsia="zh-TW"/>
              </w:rPr>
              <w:t>)</w:t>
            </w:r>
          </w:p>
        </w:tc>
        <w:tc>
          <w:tcPr>
            <w:tcW w:w="1196" w:type="pct"/>
            <w:gridSpan w:val="2"/>
            <w:tcBorders>
              <w:left w:val="nil"/>
              <w:bottom w:val="single" w:sz="8" w:space="0" w:color="auto"/>
              <w:right w:val="nil"/>
            </w:tcBorders>
            <w:shd w:val="clear" w:color="auto" w:fill="auto"/>
            <w:noWrap/>
          </w:tcPr>
          <w:p w:rsidR="008B7EE8" w:rsidRPr="0078199C" w:rsidRDefault="008B7EE8" w:rsidP="00E54FA6">
            <w:pPr>
              <w:keepNext/>
              <w:keepLines/>
              <w:bidi/>
              <w:spacing w:line="340" w:lineRule="exact"/>
              <w:jc w:val="center"/>
              <w:rPr>
                <w:rFonts w:ascii="Traditional Arabic" w:hAnsi="Traditional Arabic"/>
                <w:b/>
                <w:bCs/>
                <w:color w:val="000000"/>
                <w:sz w:val="28"/>
                <w:szCs w:val="28"/>
                <w:lang w:val="en-GB"/>
              </w:rPr>
            </w:pPr>
          </w:p>
        </w:tc>
        <w:tc>
          <w:tcPr>
            <w:tcW w:w="1194" w:type="pct"/>
            <w:tcBorders>
              <w:left w:val="nil"/>
              <w:bottom w:val="single" w:sz="8" w:space="0" w:color="auto"/>
              <w:right w:val="nil"/>
            </w:tcBorders>
            <w:shd w:val="clear" w:color="auto" w:fill="auto"/>
            <w:noWrap/>
            <w:hideMark/>
          </w:tcPr>
          <w:p w:rsidR="008B7EE8" w:rsidRPr="0078199C" w:rsidRDefault="008B7EE8" w:rsidP="00E54FA6">
            <w:pPr>
              <w:keepNext/>
              <w:keepLines/>
              <w:bidi/>
              <w:spacing w:line="340" w:lineRule="exact"/>
              <w:jc w:val="center"/>
              <w:textDirection w:val="tbRlV"/>
              <w:rPr>
                <w:rFonts w:ascii="Traditional Arabic" w:hAnsi="Traditional Arabic"/>
                <w:b/>
                <w:bCs/>
                <w:color w:val="000000"/>
                <w:sz w:val="28"/>
                <w:szCs w:val="28"/>
                <w:rtl/>
                <w:lang w:val="en-GB" w:eastAsia="zh-TW"/>
              </w:rPr>
            </w:pPr>
            <w:r w:rsidRPr="0078199C">
              <w:rPr>
                <w:rFonts w:ascii="Traditional Arabic" w:hAnsi="Traditional Arabic"/>
                <w:b/>
                <w:bCs/>
                <w:sz w:val="28"/>
                <w:szCs w:val="28"/>
                <w:rtl/>
                <w:lang w:val="en-GB" w:eastAsia="zh-TW"/>
              </w:rPr>
              <w:t>١٣</w:t>
            </w:r>
          </w:p>
        </w:tc>
        <w:tc>
          <w:tcPr>
            <w:tcW w:w="895" w:type="pct"/>
            <w:tcBorders>
              <w:left w:val="nil"/>
              <w:bottom w:val="single" w:sz="8" w:space="0" w:color="auto"/>
              <w:right w:val="nil"/>
            </w:tcBorders>
            <w:shd w:val="clear" w:color="auto" w:fill="auto"/>
            <w:noWrap/>
            <w:hideMark/>
          </w:tcPr>
          <w:p w:rsidR="008B7EE8" w:rsidRPr="0078199C" w:rsidRDefault="008B7EE8" w:rsidP="00E54FA6">
            <w:pPr>
              <w:keepNext/>
              <w:keepLines/>
              <w:bidi/>
              <w:spacing w:line="340" w:lineRule="exact"/>
              <w:jc w:val="center"/>
              <w:textDirection w:val="tbRlV"/>
              <w:rPr>
                <w:rFonts w:ascii="Traditional Arabic" w:hAnsi="Traditional Arabic"/>
                <w:b/>
                <w:bCs/>
                <w:color w:val="000000"/>
                <w:sz w:val="28"/>
                <w:szCs w:val="28"/>
                <w:rtl/>
                <w:lang w:val="en-GB" w:eastAsia="zh-TW"/>
              </w:rPr>
            </w:pPr>
            <w:r w:rsidRPr="0078199C">
              <w:rPr>
                <w:rFonts w:ascii="Traditional Arabic" w:hAnsi="Traditional Arabic"/>
                <w:b/>
                <w:bCs/>
                <w:sz w:val="28"/>
                <w:szCs w:val="28"/>
                <w:rtl/>
                <w:lang w:val="en-GB" w:eastAsia="zh-TW"/>
              </w:rPr>
              <w:t>٢</w:t>
            </w:r>
          </w:p>
        </w:tc>
        <w:tc>
          <w:tcPr>
            <w:tcW w:w="524" w:type="pct"/>
            <w:tcBorders>
              <w:left w:val="nil"/>
              <w:bottom w:val="single" w:sz="8" w:space="0" w:color="auto"/>
            </w:tcBorders>
            <w:shd w:val="clear" w:color="auto" w:fill="auto"/>
            <w:noWrap/>
            <w:hideMark/>
          </w:tcPr>
          <w:p w:rsidR="008B7EE8" w:rsidRPr="0078199C" w:rsidRDefault="008B7EE8" w:rsidP="00E54FA6">
            <w:pPr>
              <w:keepNext/>
              <w:keepLines/>
              <w:bidi/>
              <w:spacing w:line="340" w:lineRule="exact"/>
              <w:jc w:val="center"/>
              <w:textDirection w:val="tbRlV"/>
              <w:rPr>
                <w:rFonts w:ascii="Traditional Arabic" w:hAnsi="Traditional Arabic"/>
                <w:b/>
                <w:bCs/>
                <w:color w:val="000000"/>
                <w:sz w:val="28"/>
                <w:szCs w:val="28"/>
                <w:rtl/>
                <w:lang w:val="en-GB" w:eastAsia="zh-TW"/>
              </w:rPr>
            </w:pPr>
            <w:r w:rsidRPr="0078199C">
              <w:rPr>
                <w:rFonts w:ascii="Traditional Arabic" w:hAnsi="Traditional Arabic"/>
                <w:b/>
                <w:bCs/>
                <w:sz w:val="28"/>
                <w:szCs w:val="28"/>
                <w:rtl/>
                <w:lang w:val="en-GB" w:eastAsia="zh-TW"/>
              </w:rPr>
              <w:t>١٥</w:t>
            </w:r>
          </w:p>
        </w:tc>
      </w:tr>
      <w:tr w:rsidR="00DA112E" w:rsidRPr="009A5464" w:rsidTr="00822A8C">
        <w:trPr>
          <w:trHeight w:val="58"/>
        </w:trPr>
        <w:tc>
          <w:tcPr>
            <w:tcW w:w="1191" w:type="pct"/>
            <w:gridSpan w:val="3"/>
            <w:tcBorders>
              <w:top w:val="single" w:sz="8" w:space="0" w:color="auto"/>
              <w:right w:val="nil"/>
            </w:tcBorders>
            <w:shd w:val="clear" w:color="auto" w:fill="auto"/>
            <w:noWrap/>
            <w:hideMark/>
          </w:tcPr>
          <w:p w:rsidR="008B7EE8" w:rsidRPr="009A5464" w:rsidRDefault="008B7EE8" w:rsidP="009A5464">
            <w:pPr>
              <w:bidi/>
              <w:spacing w:line="340" w:lineRule="exact"/>
              <w:jc w:val="both"/>
              <w:textDirection w:val="tbRlV"/>
              <w:rPr>
                <w:rFonts w:ascii="Traditional Arabic" w:hAnsi="Traditional Arabic"/>
                <w:iCs/>
                <w:color w:val="000000"/>
                <w:sz w:val="28"/>
                <w:szCs w:val="28"/>
                <w:rtl/>
                <w:lang w:val="en-GB" w:eastAsia="zh-TW"/>
              </w:rPr>
            </w:pPr>
            <w:r w:rsidRPr="009A5464">
              <w:rPr>
                <w:rFonts w:ascii="Traditional Arabic" w:hAnsi="Traditional Arabic"/>
                <w:sz w:val="28"/>
                <w:szCs w:val="28"/>
                <w:rtl/>
                <w:lang w:val="en-GB" w:eastAsia="zh-TW"/>
              </w:rPr>
              <w:t>ملاحظات</w:t>
            </w:r>
          </w:p>
        </w:tc>
        <w:tc>
          <w:tcPr>
            <w:tcW w:w="1196" w:type="pct"/>
            <w:gridSpan w:val="2"/>
            <w:tcBorders>
              <w:top w:val="single" w:sz="8" w:space="0" w:color="auto"/>
              <w:left w:val="nil"/>
              <w:right w:val="nil"/>
            </w:tcBorders>
            <w:shd w:val="clear" w:color="auto" w:fill="auto"/>
            <w:noWrap/>
          </w:tcPr>
          <w:p w:rsidR="008B7EE8" w:rsidRPr="00A36D31" w:rsidRDefault="008B7EE8" w:rsidP="00E54FA6">
            <w:pPr>
              <w:keepNext/>
              <w:keepLines/>
              <w:bidi/>
              <w:spacing w:line="340" w:lineRule="exact"/>
              <w:jc w:val="center"/>
              <w:rPr>
                <w:rFonts w:ascii="Traditional Arabic" w:hAnsi="Traditional Arabic"/>
                <w:i/>
                <w:iCs/>
                <w:color w:val="000000"/>
                <w:sz w:val="28"/>
                <w:szCs w:val="28"/>
                <w:lang w:val="en-GB"/>
              </w:rPr>
            </w:pPr>
          </w:p>
        </w:tc>
        <w:tc>
          <w:tcPr>
            <w:tcW w:w="1194" w:type="pct"/>
            <w:tcBorders>
              <w:top w:val="single" w:sz="8" w:space="0" w:color="auto"/>
              <w:left w:val="nil"/>
              <w:right w:val="nil"/>
            </w:tcBorders>
            <w:shd w:val="clear" w:color="auto" w:fill="auto"/>
            <w:noWrap/>
            <w:hideMark/>
          </w:tcPr>
          <w:p w:rsidR="008B7EE8" w:rsidRPr="00A36D31" w:rsidRDefault="008B7EE8" w:rsidP="00E54FA6">
            <w:pPr>
              <w:keepNext/>
              <w:keepLines/>
              <w:bidi/>
              <w:spacing w:line="340" w:lineRule="exact"/>
              <w:jc w:val="center"/>
              <w:textDirection w:val="tbRlV"/>
              <w:rPr>
                <w:rFonts w:ascii="Traditional Arabic" w:hAnsi="Traditional Arabic"/>
                <w:i/>
                <w:iCs/>
                <w:color w:val="000000"/>
                <w:sz w:val="28"/>
                <w:szCs w:val="28"/>
                <w:rtl/>
                <w:lang w:val="en-GB" w:eastAsia="zh-TW"/>
              </w:rPr>
            </w:pPr>
            <w:r w:rsidRPr="00A36D31">
              <w:rPr>
                <w:rFonts w:ascii="Traditional Arabic" w:hAnsi="Traditional Arabic"/>
                <w:i/>
                <w:iCs/>
                <w:sz w:val="28"/>
                <w:szCs w:val="28"/>
                <w:rtl/>
                <w:lang w:val="en-GB" w:eastAsia="zh-TW"/>
              </w:rPr>
              <w:t>(د)</w:t>
            </w:r>
          </w:p>
        </w:tc>
        <w:tc>
          <w:tcPr>
            <w:tcW w:w="895" w:type="pct"/>
            <w:tcBorders>
              <w:top w:val="single" w:sz="8" w:space="0" w:color="auto"/>
              <w:left w:val="nil"/>
              <w:right w:val="nil"/>
            </w:tcBorders>
            <w:shd w:val="clear" w:color="auto" w:fill="auto"/>
            <w:noWrap/>
            <w:hideMark/>
          </w:tcPr>
          <w:p w:rsidR="008B7EE8" w:rsidRPr="00A36D31" w:rsidRDefault="008B7EE8" w:rsidP="00E54FA6">
            <w:pPr>
              <w:keepNext/>
              <w:keepLines/>
              <w:bidi/>
              <w:spacing w:line="340" w:lineRule="exact"/>
              <w:jc w:val="center"/>
              <w:textDirection w:val="tbRlV"/>
              <w:rPr>
                <w:rFonts w:ascii="Traditional Arabic" w:hAnsi="Traditional Arabic"/>
                <w:i/>
                <w:iCs/>
                <w:color w:val="000000"/>
                <w:sz w:val="28"/>
                <w:szCs w:val="28"/>
                <w:rtl/>
                <w:lang w:val="en-GB" w:eastAsia="zh-TW"/>
              </w:rPr>
            </w:pPr>
            <w:r w:rsidRPr="00A36D31">
              <w:rPr>
                <w:rFonts w:ascii="Traditional Arabic" w:hAnsi="Traditional Arabic"/>
                <w:i/>
                <w:iCs/>
                <w:sz w:val="28"/>
                <w:szCs w:val="28"/>
                <w:rtl/>
                <w:lang w:val="en-GB" w:eastAsia="zh-TW"/>
              </w:rPr>
              <w:t>(ج)</w:t>
            </w:r>
          </w:p>
        </w:tc>
        <w:tc>
          <w:tcPr>
            <w:tcW w:w="524" w:type="pct"/>
            <w:tcBorders>
              <w:top w:val="single" w:sz="8" w:space="0" w:color="auto"/>
              <w:left w:val="nil"/>
            </w:tcBorders>
            <w:shd w:val="clear" w:color="auto" w:fill="auto"/>
            <w:noWrap/>
          </w:tcPr>
          <w:p w:rsidR="008B7EE8" w:rsidRPr="009A5464" w:rsidRDefault="008B7EE8" w:rsidP="00E54FA6">
            <w:pPr>
              <w:keepNext/>
              <w:keepLines/>
              <w:bidi/>
              <w:spacing w:line="340" w:lineRule="exact"/>
              <w:jc w:val="center"/>
              <w:rPr>
                <w:rFonts w:ascii="Traditional Arabic" w:hAnsi="Traditional Arabic"/>
                <w:i/>
                <w:iCs/>
                <w:color w:val="000000"/>
                <w:sz w:val="28"/>
                <w:szCs w:val="28"/>
                <w:lang w:val="en-GB"/>
              </w:rPr>
            </w:pPr>
          </w:p>
        </w:tc>
      </w:tr>
    </w:tbl>
    <w:p w:rsidR="008B7EE8" w:rsidRPr="0078199C" w:rsidRDefault="008B7EE8" w:rsidP="0078199C">
      <w:pPr>
        <w:pStyle w:val="Normal-pool"/>
        <w:tabs>
          <w:tab w:val="clear" w:pos="1247"/>
          <w:tab w:val="left" w:pos="993"/>
        </w:tabs>
        <w:bidi/>
        <w:spacing w:before="120" w:line="400" w:lineRule="exact"/>
        <w:ind w:left="142"/>
        <w:textDirection w:val="tbRlV"/>
        <w:rPr>
          <w:rFonts w:ascii="Traditional Arabic" w:hAnsi="Traditional Arabic" w:cs="Traditional Arabic"/>
          <w:b/>
          <w:bCs/>
          <w:sz w:val="24"/>
          <w:szCs w:val="24"/>
          <w:rtl/>
          <w:lang w:eastAsia="zh-TW"/>
        </w:rPr>
      </w:pPr>
      <w:r w:rsidRPr="0078199C">
        <w:rPr>
          <w:rFonts w:ascii="Traditional Arabic" w:hAnsi="Traditional Arabic" w:cs="Traditional Arabic"/>
          <w:b/>
          <w:bCs/>
          <w:sz w:val="24"/>
          <w:szCs w:val="24"/>
          <w:rtl/>
          <w:lang w:eastAsia="zh-TW"/>
        </w:rPr>
        <w:t>ملاحظات</w:t>
      </w:r>
    </w:p>
    <w:p w:rsidR="008B7EE8" w:rsidRPr="0078199C" w:rsidRDefault="008B7EE8" w:rsidP="00163E6D">
      <w:pPr>
        <w:pStyle w:val="Normal-pool"/>
        <w:tabs>
          <w:tab w:val="clear" w:pos="1247"/>
          <w:tab w:val="clear" w:pos="1814"/>
          <w:tab w:val="clear" w:pos="2381"/>
          <w:tab w:val="clear" w:pos="2948"/>
          <w:tab w:val="clear" w:pos="3515"/>
          <w:tab w:val="left" w:pos="567"/>
          <w:tab w:val="left" w:pos="851"/>
        </w:tabs>
        <w:bidi/>
        <w:spacing w:after="120" w:line="360" w:lineRule="exact"/>
        <w:ind w:left="142"/>
        <w:textDirection w:val="tbRlV"/>
        <w:rPr>
          <w:rFonts w:ascii="Traditional Arabic" w:hAnsi="Traditional Arabic" w:cs="Traditional Arabic"/>
          <w:sz w:val="26"/>
          <w:szCs w:val="26"/>
          <w:rtl/>
          <w:lang w:eastAsia="zh-TW"/>
        </w:rPr>
      </w:pPr>
      <w:r w:rsidRPr="0078199C">
        <w:rPr>
          <w:rFonts w:ascii="Traditional Arabic" w:hAnsi="Traditional Arabic" w:cs="Traditional Arabic"/>
          <w:sz w:val="26"/>
          <w:szCs w:val="26"/>
          <w:rtl/>
          <w:lang w:eastAsia="zh-TW"/>
        </w:rPr>
        <w:t>(أ)</w:t>
      </w:r>
      <w:r w:rsidR="00163E6D">
        <w:rPr>
          <w:rFonts w:ascii="Traditional Arabic" w:hAnsi="Traditional Arabic" w:cs="Traditional Arabic" w:hint="cs"/>
          <w:sz w:val="26"/>
          <w:szCs w:val="26"/>
          <w:rtl/>
          <w:lang w:eastAsia="zh-TW"/>
        </w:rPr>
        <w:t xml:space="preserve">  </w:t>
      </w:r>
      <w:r w:rsidRPr="0078199C">
        <w:rPr>
          <w:rFonts w:ascii="Traditional Arabic" w:hAnsi="Traditional Arabic" w:cs="Traditional Arabic"/>
          <w:sz w:val="26"/>
          <w:szCs w:val="26"/>
          <w:rtl/>
          <w:lang w:eastAsia="zh-TW"/>
        </w:rPr>
        <w:t>في حالة دمج مهام أمانة اتفاقية ميناماتا في أمانة اتفاقيات بازل وروتردام واستكهولم، يشير هذا البند إلى وظائف اتفاقيات بازل وروتردام واستكهولم المدرجة في ميزانية الصناديق الاستئمانية العامة لاتفاقيات بازل وروتردام واستكهولم للفترة ٢٠١٨</w:t>
      </w:r>
      <w:r w:rsidR="005D1FF8">
        <w:rPr>
          <w:rFonts w:ascii="Traditional Arabic" w:hAnsi="Traditional Arabic" w:cs="Traditional Arabic" w:hint="cs"/>
          <w:sz w:val="26"/>
          <w:szCs w:val="26"/>
          <w:rtl/>
          <w:lang w:eastAsia="zh-TW"/>
        </w:rPr>
        <w:t>-</w:t>
      </w:r>
      <w:r w:rsidRPr="0078199C">
        <w:rPr>
          <w:rFonts w:ascii="Traditional Arabic" w:hAnsi="Traditional Arabic" w:cs="Traditional Arabic"/>
          <w:sz w:val="26"/>
          <w:szCs w:val="26"/>
          <w:rtl/>
          <w:lang w:eastAsia="zh-TW"/>
        </w:rPr>
        <w:t>٢ 2019، على أن تسهم في تمويلها الاشتراكات المقررة لاتفاقية ميناماتا.</w:t>
      </w:r>
    </w:p>
    <w:p w:rsidR="008B7EE8" w:rsidRPr="0078199C" w:rsidRDefault="008B7EE8" w:rsidP="00163E6D">
      <w:pPr>
        <w:pStyle w:val="Normal-pool"/>
        <w:tabs>
          <w:tab w:val="clear" w:pos="1247"/>
          <w:tab w:val="clear" w:pos="1814"/>
          <w:tab w:val="clear" w:pos="2381"/>
          <w:tab w:val="clear" w:pos="2948"/>
          <w:tab w:val="clear" w:pos="3515"/>
          <w:tab w:val="left" w:pos="567"/>
          <w:tab w:val="left" w:pos="851"/>
        </w:tabs>
        <w:bidi/>
        <w:spacing w:after="120" w:line="360" w:lineRule="exact"/>
        <w:ind w:left="142"/>
        <w:textDirection w:val="tbRlV"/>
        <w:rPr>
          <w:rFonts w:ascii="Traditional Arabic" w:hAnsi="Traditional Arabic" w:cs="Traditional Arabic"/>
          <w:sz w:val="26"/>
          <w:szCs w:val="26"/>
          <w:rtl/>
          <w:lang w:eastAsia="zh-TW"/>
        </w:rPr>
      </w:pPr>
      <w:r w:rsidRPr="0078199C">
        <w:rPr>
          <w:rFonts w:ascii="Traditional Arabic" w:hAnsi="Traditional Arabic" w:cs="Traditional Arabic"/>
          <w:sz w:val="26"/>
          <w:szCs w:val="26"/>
          <w:rtl/>
          <w:lang w:eastAsia="zh-TW"/>
        </w:rPr>
        <w:t>(ب)</w:t>
      </w:r>
      <w:r w:rsidR="00163E6D">
        <w:rPr>
          <w:rFonts w:ascii="Traditional Arabic" w:hAnsi="Traditional Arabic" w:cs="Traditional Arabic" w:hint="cs"/>
          <w:sz w:val="26"/>
          <w:szCs w:val="26"/>
          <w:rtl/>
          <w:lang w:eastAsia="zh-TW"/>
        </w:rPr>
        <w:t xml:space="preserve">  </w:t>
      </w:r>
      <w:r w:rsidRPr="0078199C">
        <w:rPr>
          <w:rFonts w:ascii="Traditional Arabic" w:hAnsi="Traditional Arabic" w:cs="Traditional Arabic"/>
          <w:sz w:val="26"/>
          <w:szCs w:val="26"/>
          <w:rtl/>
          <w:lang w:eastAsia="zh-TW"/>
        </w:rPr>
        <w:t>في حالة دمج مهام أمانة اتفاقية ميناماتا في أمانة اتفاقيات بازل وروتردام واستكهولم، يشير هذا البند إلى الوظائف الجديدة التي تشترك في تمويلها اتفاقيات بازل وروتردام واستكهولم، والاشتراكات المقررة لاتفاقية مينامات</w:t>
      </w:r>
      <w:r w:rsidRPr="0078199C">
        <w:rPr>
          <w:rFonts w:ascii="Traditional Arabic" w:hAnsi="Traditional Arabic" w:cs="Traditional Arabic" w:hint="cs"/>
          <w:sz w:val="26"/>
          <w:szCs w:val="26"/>
          <w:rtl/>
          <w:lang w:eastAsia="zh-TW"/>
        </w:rPr>
        <w:t>ا</w:t>
      </w:r>
      <w:r w:rsidRPr="0078199C">
        <w:rPr>
          <w:rFonts w:ascii="Traditional Arabic" w:hAnsi="Traditional Arabic" w:cs="Traditional Arabic"/>
          <w:sz w:val="26"/>
          <w:szCs w:val="26"/>
          <w:rtl/>
          <w:lang w:eastAsia="zh-TW"/>
        </w:rPr>
        <w:t>.</w:t>
      </w:r>
    </w:p>
    <w:p w:rsidR="008B7EE8" w:rsidRDefault="008B7EE8" w:rsidP="00163E6D">
      <w:pPr>
        <w:pStyle w:val="Normal-pool"/>
        <w:tabs>
          <w:tab w:val="clear" w:pos="1247"/>
          <w:tab w:val="clear" w:pos="1814"/>
          <w:tab w:val="clear" w:pos="2381"/>
          <w:tab w:val="clear" w:pos="2948"/>
          <w:tab w:val="clear" w:pos="3515"/>
          <w:tab w:val="left" w:pos="567"/>
          <w:tab w:val="left" w:pos="851"/>
        </w:tabs>
        <w:bidi/>
        <w:spacing w:after="120" w:line="360" w:lineRule="exact"/>
        <w:ind w:left="142"/>
        <w:textDirection w:val="tbRlV"/>
        <w:rPr>
          <w:rFonts w:ascii="Traditional Arabic" w:hAnsi="Traditional Arabic" w:cs="Traditional Arabic"/>
          <w:sz w:val="26"/>
          <w:szCs w:val="26"/>
          <w:rtl/>
          <w:lang w:eastAsia="zh-TW"/>
        </w:rPr>
      </w:pPr>
      <w:r w:rsidRPr="0078199C">
        <w:rPr>
          <w:rFonts w:ascii="Traditional Arabic" w:hAnsi="Traditional Arabic" w:cs="Traditional Arabic"/>
          <w:sz w:val="26"/>
          <w:szCs w:val="26"/>
          <w:rtl/>
          <w:lang w:eastAsia="zh-TW"/>
        </w:rPr>
        <w:t>(ج)</w:t>
      </w:r>
      <w:r w:rsidR="00163E6D">
        <w:rPr>
          <w:rFonts w:ascii="Traditional Arabic" w:hAnsi="Traditional Arabic" w:cs="Traditional Arabic" w:hint="cs"/>
          <w:sz w:val="26"/>
          <w:szCs w:val="26"/>
          <w:rtl/>
          <w:lang w:eastAsia="zh-TW"/>
        </w:rPr>
        <w:t xml:space="preserve">  </w:t>
      </w:r>
      <w:r w:rsidRPr="0078199C">
        <w:rPr>
          <w:rFonts w:ascii="Traditional Arabic" w:hAnsi="Traditional Arabic" w:cs="Traditional Arabic"/>
          <w:sz w:val="26"/>
          <w:szCs w:val="26"/>
          <w:rtl/>
          <w:lang w:eastAsia="zh-TW"/>
        </w:rPr>
        <w:t>وظائف اتفاقية ميناماتا الممولة من تكاليف دعم البرامج البالغ قدرها ١٣ في المائة المتأتية من اتفاقية ميناماتا.</w:t>
      </w:r>
    </w:p>
    <w:p w:rsidR="00163E6D" w:rsidRPr="0083530A" w:rsidRDefault="00163E6D" w:rsidP="00163E6D">
      <w:pPr>
        <w:pStyle w:val="Normal-pool"/>
        <w:tabs>
          <w:tab w:val="clear" w:pos="1247"/>
          <w:tab w:val="clear" w:pos="1814"/>
          <w:tab w:val="clear" w:pos="2381"/>
          <w:tab w:val="clear" w:pos="2948"/>
          <w:tab w:val="clear" w:pos="3515"/>
          <w:tab w:val="left" w:pos="567"/>
          <w:tab w:val="left" w:pos="851"/>
        </w:tabs>
        <w:bidi/>
        <w:spacing w:after="120" w:line="360" w:lineRule="exact"/>
        <w:ind w:left="142"/>
        <w:textDirection w:val="tbRlV"/>
        <w:rPr>
          <w:rFonts w:ascii="Traditional Arabic" w:hAnsi="Traditional Arabic" w:cs="Traditional Arabic"/>
          <w:sz w:val="24"/>
          <w:szCs w:val="24"/>
          <w:rtl/>
          <w:lang w:eastAsia="zh-TW"/>
        </w:rPr>
      </w:pPr>
      <w:r>
        <w:rPr>
          <w:rFonts w:ascii="Traditional Arabic" w:hAnsi="Traditional Arabic" w:cs="Traditional Arabic" w:hint="cs"/>
          <w:sz w:val="26"/>
          <w:szCs w:val="26"/>
          <w:rtl/>
          <w:lang w:eastAsia="zh-TW"/>
        </w:rPr>
        <w:t>(د)  وظائف اتفاقية ميناماتا الممولة من الاشتراكات المقررة لاتفاقية ميناماتا.</w:t>
      </w:r>
    </w:p>
    <w:p w:rsidR="008B7EE8" w:rsidRPr="0078199C" w:rsidRDefault="008B7EE8" w:rsidP="0078199C">
      <w:pPr>
        <w:pStyle w:val="Normal-pool"/>
        <w:bidi/>
        <w:rPr>
          <w:rFonts w:ascii="Traditional Arabic" w:hAnsi="Traditional Arabic" w:cs="Traditional Arabic"/>
          <w:sz w:val="24"/>
          <w:szCs w:val="24"/>
          <w:rtl/>
          <w:lang w:val="en-US"/>
        </w:rPr>
      </w:pPr>
      <w:r w:rsidRPr="0083530A">
        <w:rPr>
          <w:rFonts w:ascii="Traditional Arabic" w:hAnsi="Traditional Arabic" w:cs="Traditional Arabic"/>
          <w:sz w:val="24"/>
          <w:szCs w:val="24"/>
        </w:rPr>
        <w:br w:type="page"/>
      </w:r>
    </w:p>
    <w:p w:rsidR="008B7EE8" w:rsidRPr="00A36D31" w:rsidRDefault="008B7EE8" w:rsidP="00A36D31">
      <w:pPr>
        <w:pStyle w:val="CH1"/>
        <w:tabs>
          <w:tab w:val="clear" w:pos="851"/>
          <w:tab w:val="clear" w:pos="1247"/>
          <w:tab w:val="clear" w:pos="1814"/>
          <w:tab w:val="clear" w:pos="2381"/>
          <w:tab w:val="clear" w:pos="2948"/>
          <w:tab w:val="clear" w:pos="3515"/>
          <w:tab w:val="clear" w:pos="4082"/>
        </w:tabs>
        <w:bidi/>
        <w:spacing w:before="0" w:after="0" w:line="400" w:lineRule="exact"/>
        <w:ind w:left="142" w:right="0" w:firstLine="0"/>
        <w:textDirection w:val="tbRlV"/>
        <w:rPr>
          <w:rFonts w:ascii="Traditional Arabic" w:hAnsi="Traditional Arabic" w:cs="Traditional Arabic"/>
          <w:sz w:val="32"/>
          <w:szCs w:val="32"/>
          <w:rtl/>
          <w:lang w:eastAsia="zh-TW"/>
        </w:rPr>
      </w:pPr>
      <w:r w:rsidRPr="00A36D31">
        <w:rPr>
          <w:rFonts w:ascii="Traditional Arabic" w:hAnsi="Traditional Arabic" w:cs="Traditional Arabic"/>
          <w:sz w:val="32"/>
          <w:szCs w:val="32"/>
          <w:rtl/>
          <w:lang w:eastAsia="zh-TW"/>
        </w:rPr>
        <w:t>الجدول 2</w:t>
      </w:r>
    </w:p>
    <w:p w:rsidR="008B7EE8" w:rsidRPr="000C28B9" w:rsidRDefault="008B7EE8" w:rsidP="00E54FA6">
      <w:pPr>
        <w:pStyle w:val="CH1"/>
        <w:tabs>
          <w:tab w:val="clear" w:pos="851"/>
          <w:tab w:val="clear" w:pos="1247"/>
          <w:tab w:val="clear" w:pos="1814"/>
          <w:tab w:val="clear" w:pos="2381"/>
          <w:tab w:val="clear" w:pos="2948"/>
          <w:tab w:val="clear" w:pos="3515"/>
          <w:tab w:val="clear" w:pos="4082"/>
        </w:tabs>
        <w:bidi/>
        <w:spacing w:before="0" w:line="400" w:lineRule="exact"/>
        <w:ind w:left="142" w:right="0" w:firstLine="0"/>
        <w:textDirection w:val="tbRlV"/>
        <w:rPr>
          <w:rFonts w:ascii="Traditional Arabic" w:hAnsi="Traditional Arabic" w:cs="Traditional Arabic"/>
          <w:b w:val="0"/>
          <w:bCs/>
          <w:sz w:val="32"/>
          <w:szCs w:val="32"/>
          <w:rtl/>
          <w:lang w:eastAsia="zh-TW"/>
        </w:rPr>
      </w:pPr>
      <w:r w:rsidRPr="000C28B9">
        <w:rPr>
          <w:rFonts w:ascii="Traditional Arabic" w:hAnsi="Traditional Arabic" w:cs="Traditional Arabic"/>
          <w:b w:val="0"/>
          <w:bCs/>
          <w:sz w:val="32"/>
          <w:szCs w:val="32"/>
          <w:rtl/>
          <w:lang w:eastAsia="zh-TW"/>
        </w:rPr>
        <w:t xml:space="preserve">تكاليف </w:t>
      </w:r>
      <w:proofErr w:type="gramStart"/>
      <w:r w:rsidRPr="000C28B9">
        <w:rPr>
          <w:rFonts w:ascii="Traditional Arabic" w:hAnsi="Traditional Arabic" w:cs="Traditional Arabic"/>
          <w:b w:val="0"/>
          <w:bCs/>
          <w:sz w:val="32"/>
          <w:szCs w:val="32"/>
          <w:rtl/>
          <w:lang w:eastAsia="zh-TW"/>
        </w:rPr>
        <w:t>المرتبات</w:t>
      </w:r>
      <w:proofErr w:type="gramEnd"/>
      <w:r w:rsidRPr="000C28B9">
        <w:rPr>
          <w:rFonts w:ascii="Traditional Arabic" w:hAnsi="Traditional Arabic" w:cs="Traditional Arabic"/>
          <w:b w:val="0"/>
          <w:bCs/>
          <w:sz w:val="32"/>
          <w:szCs w:val="32"/>
          <w:rtl/>
          <w:lang w:eastAsia="zh-TW"/>
        </w:rPr>
        <w:t xml:space="preserve"> المتوقعة للمقترحات المتعلقة بكيفية أداء المدير التنفيذي لمهام الأمانة</w:t>
      </w:r>
    </w:p>
    <w:p w:rsidR="008B7EE8" w:rsidRPr="005521C3" w:rsidRDefault="008B7EE8" w:rsidP="00A36D31">
      <w:pPr>
        <w:pStyle w:val="CH1"/>
        <w:tabs>
          <w:tab w:val="clear" w:pos="851"/>
          <w:tab w:val="clear" w:pos="1247"/>
          <w:tab w:val="clear" w:pos="1814"/>
          <w:tab w:val="clear" w:pos="2381"/>
          <w:tab w:val="clear" w:pos="2948"/>
          <w:tab w:val="clear" w:pos="3515"/>
          <w:tab w:val="clear" w:pos="4082"/>
        </w:tabs>
        <w:bidi/>
        <w:spacing w:before="0" w:after="60" w:line="400" w:lineRule="exact"/>
        <w:ind w:left="142" w:right="0" w:firstLine="0"/>
        <w:textDirection w:val="tbRlV"/>
        <w:rPr>
          <w:rFonts w:ascii="Traditional Arabic" w:hAnsi="Traditional Arabic" w:cs="Traditional Arabic"/>
          <w:sz w:val="32"/>
          <w:szCs w:val="32"/>
          <w:rtl/>
          <w:lang w:eastAsia="zh-TW"/>
        </w:rPr>
      </w:pPr>
      <w:r w:rsidRPr="005521C3">
        <w:rPr>
          <w:rFonts w:ascii="Traditional Arabic" w:hAnsi="Traditional Arabic" w:cs="Traditional Arabic"/>
          <w:sz w:val="32"/>
          <w:szCs w:val="32"/>
          <w:rtl/>
          <w:lang w:eastAsia="zh-TW"/>
        </w:rPr>
        <w:t>(</w:t>
      </w:r>
      <w:r w:rsidRPr="005521C3">
        <w:rPr>
          <w:rFonts w:ascii="Traditional Arabic" w:hAnsi="Traditional Arabic" w:cs="Traditional Arabic"/>
          <w:i/>
          <w:iCs/>
          <w:sz w:val="32"/>
          <w:szCs w:val="32"/>
          <w:rtl/>
          <w:lang w:eastAsia="zh-TW"/>
        </w:rPr>
        <w:t>بدولارات الولايات المتحدة</w:t>
      </w:r>
      <w:r w:rsidRPr="005521C3">
        <w:rPr>
          <w:rFonts w:ascii="Traditional Arabic" w:hAnsi="Traditional Arabic" w:cs="Traditional Arabic"/>
          <w:sz w:val="32"/>
          <w:szCs w:val="32"/>
          <w:rtl/>
          <w:lang w:eastAsia="zh-TW"/>
        </w:rPr>
        <w:t>)</w:t>
      </w:r>
    </w:p>
    <w:tbl>
      <w:tblPr>
        <w:tblStyle w:val="TableGrid"/>
        <w:bidiVisual/>
        <w:tblW w:w="5099" w:type="pct"/>
        <w:tblLayout w:type="fixed"/>
        <w:tblLook w:val="04A0" w:firstRow="1" w:lastRow="0" w:firstColumn="1" w:lastColumn="0" w:noHBand="0" w:noVBand="1"/>
      </w:tblPr>
      <w:tblGrid>
        <w:gridCol w:w="985"/>
        <w:gridCol w:w="28"/>
        <w:gridCol w:w="206"/>
        <w:gridCol w:w="147"/>
        <w:gridCol w:w="139"/>
        <w:gridCol w:w="1159"/>
        <w:gridCol w:w="95"/>
        <w:gridCol w:w="178"/>
        <w:gridCol w:w="111"/>
        <w:gridCol w:w="12"/>
        <w:gridCol w:w="38"/>
        <w:gridCol w:w="8"/>
        <w:gridCol w:w="277"/>
        <w:gridCol w:w="10"/>
        <w:gridCol w:w="85"/>
        <w:gridCol w:w="1456"/>
        <w:gridCol w:w="91"/>
        <w:gridCol w:w="53"/>
        <w:gridCol w:w="139"/>
        <w:gridCol w:w="8"/>
        <w:gridCol w:w="91"/>
        <w:gridCol w:w="57"/>
        <w:gridCol w:w="89"/>
        <w:gridCol w:w="182"/>
        <w:gridCol w:w="1507"/>
        <w:gridCol w:w="53"/>
        <w:gridCol w:w="63"/>
        <w:gridCol w:w="8"/>
        <w:gridCol w:w="141"/>
        <w:gridCol w:w="99"/>
        <w:gridCol w:w="20"/>
        <w:gridCol w:w="117"/>
        <w:gridCol w:w="63"/>
        <w:gridCol w:w="238"/>
        <w:gridCol w:w="97"/>
        <w:gridCol w:w="1474"/>
        <w:gridCol w:w="190"/>
        <w:gridCol w:w="111"/>
        <w:gridCol w:w="79"/>
      </w:tblGrid>
      <w:tr w:rsidR="00C36532" w:rsidRPr="007E7B9C" w:rsidTr="00A64D1A">
        <w:trPr>
          <w:gridAfter w:val="3"/>
          <w:wAfter w:w="193" w:type="pct"/>
        </w:trPr>
        <w:tc>
          <w:tcPr>
            <w:tcW w:w="4807" w:type="pct"/>
            <w:gridSpan w:val="36"/>
            <w:tcBorders>
              <w:left w:val="nil"/>
              <w:bottom w:val="single" w:sz="4" w:space="0" w:color="auto"/>
              <w:right w:val="nil"/>
            </w:tcBorders>
          </w:tcPr>
          <w:p w:rsidR="00C36532" w:rsidRPr="009C5513" w:rsidRDefault="00C36532" w:rsidP="005521C3">
            <w:pPr>
              <w:keepNext/>
              <w:keepLines/>
              <w:bidi/>
              <w:spacing w:line="320" w:lineRule="exact"/>
              <w:jc w:val="center"/>
              <w:textDirection w:val="tbRlV"/>
              <w:rPr>
                <w:rFonts w:ascii="Traditional Arabic" w:hAnsi="Traditional Arabic" w:cs="Traditional Arabic"/>
                <w:b/>
                <w:bCs/>
                <w:sz w:val="28"/>
                <w:szCs w:val="28"/>
                <w:rtl/>
                <w:lang w:val="en-GB" w:eastAsia="zh-TW"/>
              </w:rPr>
            </w:pPr>
            <w:r w:rsidRPr="009C5513">
              <w:rPr>
                <w:rFonts w:ascii="Traditional Arabic" w:hAnsi="Traditional Arabic" w:cs="Traditional Arabic"/>
                <w:b/>
                <w:bCs/>
                <w:sz w:val="28"/>
                <w:szCs w:val="28"/>
                <w:rtl/>
                <w:lang w:val="en-GB" w:eastAsia="zh-TW"/>
              </w:rPr>
              <w:t>جنيف</w:t>
            </w:r>
          </w:p>
        </w:tc>
      </w:tr>
      <w:tr w:rsidR="005D1FF8" w:rsidRPr="002666FE" w:rsidTr="00A64D1A">
        <w:tc>
          <w:tcPr>
            <w:tcW w:w="497" w:type="pct"/>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lang w:val="en-GB" w:eastAsia="zh-TW"/>
              </w:rPr>
            </w:pPr>
          </w:p>
        </w:tc>
        <w:tc>
          <w:tcPr>
            <w:tcW w:w="847" w:type="pct"/>
            <w:gridSpan w:val="5"/>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lang w:val="en-GB" w:eastAsia="zh-TW"/>
              </w:rPr>
            </w:pPr>
          </w:p>
        </w:tc>
        <w:tc>
          <w:tcPr>
            <w:tcW w:w="138" w:type="pct"/>
            <w:gridSpan w:val="2"/>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lang w:val="en-GB" w:eastAsia="zh-TW"/>
              </w:rPr>
            </w:pPr>
          </w:p>
        </w:tc>
        <w:tc>
          <w:tcPr>
            <w:tcW w:w="1081" w:type="pct"/>
            <w:gridSpan w:val="10"/>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الخيار ١ (أ) (</w:t>
            </w:r>
            <w:proofErr w:type="gramStart"/>
            <w:r w:rsidRPr="00163200">
              <w:rPr>
                <w:rFonts w:ascii="Traditional Arabic" w:hAnsi="Traditional Arabic" w:cs="Traditional Arabic"/>
                <w:sz w:val="26"/>
                <w:szCs w:val="26"/>
                <w:rtl/>
                <w:lang w:val="en-GB" w:eastAsia="zh-TW"/>
              </w:rPr>
              <w:t>الدمج</w:t>
            </w:r>
            <w:proofErr w:type="gramEnd"/>
            <w:r w:rsidRPr="00163200">
              <w:rPr>
                <w:rFonts w:ascii="Traditional Arabic" w:hAnsi="Traditional Arabic" w:cs="Traditional Arabic"/>
                <w:sz w:val="26"/>
                <w:szCs w:val="26"/>
                <w:rtl/>
                <w:lang w:val="en-GB" w:eastAsia="zh-TW"/>
              </w:rPr>
              <w:t>) جنيف</w:t>
            </w:r>
          </w:p>
        </w:tc>
        <w:tc>
          <w:tcPr>
            <w:tcW w:w="120" w:type="pct"/>
            <w:gridSpan w:val="3"/>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lang w:val="en-GB" w:eastAsia="zh-TW"/>
              </w:rPr>
            </w:pPr>
          </w:p>
        </w:tc>
        <w:tc>
          <w:tcPr>
            <w:tcW w:w="1111" w:type="pct"/>
            <w:gridSpan w:val="9"/>
            <w:tcBorders>
              <w:left w:val="nil"/>
              <w:bottom w:val="single" w:sz="12" w:space="0" w:color="auto"/>
              <w:right w:val="nil"/>
            </w:tcBorders>
          </w:tcPr>
          <w:p w:rsidR="00C36532" w:rsidRPr="00163200" w:rsidRDefault="00C36532" w:rsidP="002666FE">
            <w:pPr>
              <w:keepNext/>
              <w:keepLines/>
              <w:bidi/>
              <w:spacing w:line="320" w:lineRule="exact"/>
              <w:jc w:val="both"/>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الخيار</w:t>
            </w:r>
            <w:r w:rsidR="00163200" w:rsidRPr="00163200">
              <w:rPr>
                <w:rFonts w:ascii="Traditional Arabic" w:hAnsi="Traditional Arabic" w:cs="Traditional Arabic"/>
                <w:sz w:val="26"/>
                <w:szCs w:val="26"/>
                <w:rtl/>
                <w:lang w:val="en-GB" w:eastAsia="zh-TW"/>
              </w:rPr>
              <w:t>١</w:t>
            </w:r>
            <w:r w:rsidRPr="00163200">
              <w:rPr>
                <w:rFonts w:ascii="Traditional Arabic" w:hAnsi="Traditional Arabic" w:cs="Traditional Arabic"/>
                <w:sz w:val="26"/>
                <w:szCs w:val="26"/>
                <w:rtl/>
                <w:lang w:val="en-GB" w:eastAsia="zh-TW"/>
              </w:rPr>
              <w:t>(ب) (</w:t>
            </w:r>
            <w:proofErr w:type="gramStart"/>
            <w:r w:rsidRPr="00163200">
              <w:rPr>
                <w:rFonts w:ascii="Traditional Arabic" w:hAnsi="Traditional Arabic" w:cs="Traditional Arabic"/>
                <w:sz w:val="26"/>
                <w:szCs w:val="26"/>
                <w:rtl/>
                <w:lang w:val="en-GB" w:eastAsia="zh-TW"/>
              </w:rPr>
              <w:t>الأمانة</w:t>
            </w:r>
            <w:proofErr w:type="gramEnd"/>
            <w:r w:rsidRPr="00163200">
              <w:rPr>
                <w:rFonts w:ascii="Traditional Arabic" w:hAnsi="Traditional Arabic" w:cs="Traditional Arabic"/>
                <w:sz w:val="26"/>
                <w:szCs w:val="26"/>
                <w:rtl/>
                <w:lang w:val="en-GB" w:eastAsia="zh-TW"/>
              </w:rPr>
              <w:t xml:space="preserve"> الفرعية) جنيف</w:t>
            </w:r>
          </w:p>
        </w:tc>
        <w:tc>
          <w:tcPr>
            <w:tcW w:w="10" w:type="pct"/>
            <w:tcBorders>
              <w:left w:val="nil"/>
              <w:bottom w:val="single" w:sz="12" w:space="0" w:color="auto"/>
              <w:right w:val="nil"/>
            </w:tcBorders>
            <w:noWrap/>
            <w:tcMar>
              <w:left w:w="0" w:type="dxa"/>
              <w:right w:w="0" w:type="dxa"/>
            </w:tcMar>
          </w:tcPr>
          <w:p w:rsidR="00C36532" w:rsidRPr="00163200" w:rsidRDefault="00C36532" w:rsidP="002666FE">
            <w:pPr>
              <w:keepNext/>
              <w:keepLines/>
              <w:bidi/>
              <w:spacing w:line="320" w:lineRule="exact"/>
              <w:jc w:val="both"/>
              <w:rPr>
                <w:rFonts w:ascii="Traditional Arabic" w:hAnsi="Traditional Arabic" w:cs="Traditional Arabic"/>
                <w:sz w:val="26"/>
                <w:szCs w:val="26"/>
                <w:lang w:val="en-GB" w:eastAsia="zh-TW"/>
              </w:rPr>
            </w:pPr>
          </w:p>
        </w:tc>
        <w:tc>
          <w:tcPr>
            <w:tcW w:w="1196" w:type="pct"/>
            <w:gridSpan w:val="8"/>
            <w:tcBorders>
              <w:left w:val="nil"/>
              <w:bottom w:val="single" w:sz="12" w:space="0" w:color="auto"/>
              <w:right w:val="nil"/>
            </w:tcBorders>
          </w:tcPr>
          <w:p w:rsidR="00A36D31" w:rsidRDefault="00C36532" w:rsidP="002666FE">
            <w:pPr>
              <w:keepNext/>
              <w:keepLines/>
              <w:bidi/>
              <w:spacing w:line="320" w:lineRule="exact"/>
              <w:jc w:val="both"/>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A36D31">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C36532" w:rsidRPr="00163200" w:rsidRDefault="00C36532" w:rsidP="002666FE">
            <w:pPr>
              <w:keepNext/>
              <w:keepLines/>
              <w:bidi/>
              <w:spacing w:line="320" w:lineRule="exact"/>
              <w:jc w:val="both"/>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جنيف</w:t>
            </w:r>
          </w:p>
        </w:tc>
      </w:tr>
      <w:tr w:rsidR="005D1FF8" w:rsidRPr="007E7B9C" w:rsidTr="00A64D1A">
        <w:tc>
          <w:tcPr>
            <w:tcW w:w="497" w:type="pct"/>
            <w:tcBorders>
              <w:top w:val="single" w:sz="12" w:space="0" w:color="auto"/>
              <w:left w:val="nil"/>
              <w:bottom w:val="single" w:sz="4" w:space="0" w:color="auto"/>
              <w:right w:val="nil"/>
            </w:tcBorders>
          </w:tcPr>
          <w:p w:rsidR="00C36532" w:rsidRPr="00163200" w:rsidRDefault="00C36532" w:rsidP="005521C3">
            <w:pPr>
              <w:keepNext/>
              <w:keepLines/>
              <w:bidi/>
              <w:spacing w:line="320" w:lineRule="exact"/>
              <w:jc w:val="center"/>
              <w:rPr>
                <w:rFonts w:ascii="Traditional Arabic" w:hAnsi="Traditional Arabic" w:cs="Traditional Arabic"/>
                <w:sz w:val="26"/>
                <w:szCs w:val="26"/>
                <w:lang w:val="en-GB" w:eastAsia="zh-TW"/>
              </w:rPr>
            </w:pPr>
          </w:p>
        </w:tc>
        <w:tc>
          <w:tcPr>
            <w:tcW w:w="847" w:type="pct"/>
            <w:gridSpan w:val="5"/>
            <w:tcBorders>
              <w:top w:val="single" w:sz="12" w:space="0" w:color="auto"/>
              <w:left w:val="nil"/>
              <w:bottom w:val="single" w:sz="4" w:space="0" w:color="auto"/>
              <w:right w:val="nil"/>
            </w:tcBorders>
            <w:vAlign w:val="center"/>
          </w:tcPr>
          <w:p w:rsidR="00C36532" w:rsidRPr="00163200" w:rsidRDefault="00C36532" w:rsidP="005D1FF8">
            <w:pPr>
              <w:keepNext/>
              <w:keepLines/>
              <w:bidi/>
              <w:spacing w:line="320" w:lineRule="exact"/>
              <w:jc w:val="right"/>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الوظائف</w:t>
            </w:r>
            <w:r w:rsidR="00A36D31">
              <w:rPr>
                <w:rFonts w:ascii="Traditional Arabic" w:hAnsi="Traditional Arabic" w:cs="Traditional Arabic" w:hint="cs"/>
                <w:i/>
                <w:iCs/>
                <w:sz w:val="26"/>
                <w:szCs w:val="26"/>
                <w:rtl/>
                <w:lang w:val="en-GB" w:eastAsia="zh-TW"/>
              </w:rPr>
              <w:t xml:space="preserve"> </w:t>
            </w:r>
            <w:r w:rsidRPr="00163200">
              <w:rPr>
                <w:rFonts w:ascii="Traditional Arabic" w:hAnsi="Traditional Arabic" w:cs="Traditional Arabic"/>
                <w:i/>
                <w:iCs/>
                <w:sz w:val="26"/>
                <w:szCs w:val="26"/>
                <w:rtl/>
                <w:lang w:val="en-GB" w:eastAsia="zh-TW"/>
              </w:rPr>
              <w:t>(أ)</w:t>
            </w:r>
          </w:p>
        </w:tc>
        <w:tc>
          <w:tcPr>
            <w:tcW w:w="138" w:type="pct"/>
            <w:gridSpan w:val="2"/>
            <w:tcBorders>
              <w:top w:val="single" w:sz="12" w:space="0" w:color="auto"/>
              <w:left w:val="nil"/>
              <w:bottom w:val="single" w:sz="4"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1081" w:type="pct"/>
            <w:gridSpan w:val="10"/>
            <w:tcBorders>
              <w:top w:val="single" w:sz="12" w:space="0" w:color="auto"/>
              <w:left w:val="nil"/>
              <w:bottom w:val="single" w:sz="4"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proofErr w:type="gramStart"/>
            <w:r w:rsidRPr="00163200">
              <w:rPr>
                <w:rFonts w:ascii="Traditional Arabic" w:hAnsi="Traditional Arabic" w:cs="Traditional Arabic"/>
                <w:i/>
                <w:iCs/>
                <w:sz w:val="26"/>
                <w:szCs w:val="26"/>
                <w:rtl/>
                <w:lang w:val="en-GB" w:eastAsia="zh-TW"/>
              </w:rPr>
              <w:t>تكاليف</w:t>
            </w:r>
            <w:proofErr w:type="gramEnd"/>
            <w:r w:rsidRPr="00163200">
              <w:rPr>
                <w:rFonts w:ascii="Traditional Arabic" w:hAnsi="Traditional Arabic" w:cs="Traditional Arabic"/>
                <w:i/>
                <w:iCs/>
                <w:sz w:val="26"/>
                <w:szCs w:val="26"/>
                <w:rtl/>
                <w:lang w:val="en-GB" w:eastAsia="zh-TW"/>
              </w:rPr>
              <w:t xml:space="preserve"> المرتبات المتوقعة</w:t>
            </w:r>
          </w:p>
        </w:tc>
        <w:tc>
          <w:tcPr>
            <w:tcW w:w="120" w:type="pct"/>
            <w:gridSpan w:val="3"/>
            <w:tcBorders>
              <w:top w:val="single" w:sz="12" w:space="0" w:color="auto"/>
              <w:left w:val="nil"/>
              <w:bottom w:val="single" w:sz="4"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1111" w:type="pct"/>
            <w:gridSpan w:val="9"/>
            <w:tcBorders>
              <w:top w:val="single" w:sz="12" w:space="0" w:color="auto"/>
              <w:left w:val="nil"/>
              <w:bottom w:val="single" w:sz="4"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proofErr w:type="gramStart"/>
            <w:r w:rsidRPr="00163200">
              <w:rPr>
                <w:rFonts w:ascii="Traditional Arabic" w:hAnsi="Traditional Arabic" w:cs="Traditional Arabic"/>
                <w:i/>
                <w:iCs/>
                <w:sz w:val="26"/>
                <w:szCs w:val="26"/>
                <w:rtl/>
                <w:lang w:val="en-GB" w:eastAsia="zh-TW"/>
              </w:rPr>
              <w:t>تكاليف</w:t>
            </w:r>
            <w:proofErr w:type="gramEnd"/>
            <w:r w:rsidRPr="00163200">
              <w:rPr>
                <w:rFonts w:ascii="Traditional Arabic" w:hAnsi="Traditional Arabic" w:cs="Traditional Arabic"/>
                <w:i/>
                <w:iCs/>
                <w:sz w:val="26"/>
                <w:szCs w:val="26"/>
                <w:rtl/>
                <w:lang w:val="en-GB" w:eastAsia="zh-TW"/>
              </w:rPr>
              <w:t xml:space="preserve"> المرتبات المتوقعة</w:t>
            </w:r>
          </w:p>
        </w:tc>
        <w:tc>
          <w:tcPr>
            <w:tcW w:w="10" w:type="pct"/>
            <w:tcBorders>
              <w:top w:val="single" w:sz="12" w:space="0" w:color="auto"/>
              <w:left w:val="nil"/>
              <w:bottom w:val="single" w:sz="4" w:space="0" w:color="auto"/>
              <w:right w:val="nil"/>
            </w:tcBorders>
            <w:noWrap/>
            <w:tcMar>
              <w:left w:w="0" w:type="dxa"/>
              <w:right w:w="0" w:type="dxa"/>
            </w:tcMar>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1196" w:type="pct"/>
            <w:gridSpan w:val="8"/>
            <w:tcBorders>
              <w:top w:val="single" w:sz="12" w:space="0" w:color="auto"/>
              <w:left w:val="nil"/>
              <w:bottom w:val="single" w:sz="4"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proofErr w:type="gramStart"/>
            <w:r w:rsidRPr="00163200">
              <w:rPr>
                <w:rFonts w:ascii="Traditional Arabic" w:hAnsi="Traditional Arabic" w:cs="Traditional Arabic"/>
                <w:i/>
                <w:iCs/>
                <w:sz w:val="26"/>
                <w:szCs w:val="26"/>
                <w:rtl/>
                <w:lang w:val="en-GB" w:eastAsia="zh-TW"/>
              </w:rPr>
              <w:t>تكاليف</w:t>
            </w:r>
            <w:proofErr w:type="gramEnd"/>
            <w:r w:rsidRPr="00163200">
              <w:rPr>
                <w:rFonts w:ascii="Traditional Arabic" w:hAnsi="Traditional Arabic" w:cs="Traditional Arabic"/>
                <w:i/>
                <w:iCs/>
                <w:sz w:val="26"/>
                <w:szCs w:val="26"/>
                <w:rtl/>
                <w:lang w:val="en-GB" w:eastAsia="zh-TW"/>
              </w:rPr>
              <w:t xml:space="preserve"> المرتبات المتوقعة</w:t>
            </w:r>
          </w:p>
        </w:tc>
      </w:tr>
      <w:tr w:rsidR="005D1FF8" w:rsidRPr="007E7B9C" w:rsidTr="00A64D1A">
        <w:trPr>
          <w:gridAfter w:val="3"/>
          <w:wAfter w:w="193" w:type="pct"/>
        </w:trPr>
        <w:tc>
          <w:tcPr>
            <w:tcW w:w="759" w:type="pct"/>
            <w:gridSpan w:val="5"/>
            <w:tcBorders>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مد -2</w:t>
            </w:r>
          </w:p>
        </w:tc>
        <w:tc>
          <w:tcPr>
            <w:tcW w:w="785" w:type="pct"/>
            <w:gridSpan w:val="5"/>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٥٦٦ ٣٥٨</w:t>
            </w:r>
          </w:p>
        </w:tc>
        <w:tc>
          <w:tcPr>
            <w:tcW w:w="211" w:type="pct"/>
            <w:gridSpan w:val="5"/>
            <w:vMerge w:val="restart"/>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٧١٣ ٧١</w:t>
            </w:r>
          </w:p>
        </w:tc>
        <w:tc>
          <w:tcPr>
            <w:tcW w:w="221" w:type="pct"/>
            <w:gridSpan w:val="6"/>
            <w:vMerge w:val="restart"/>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٤٢٦ ١٤٣</w:t>
            </w:r>
          </w:p>
        </w:tc>
        <w:tc>
          <w:tcPr>
            <w:tcW w:w="285" w:type="pct"/>
            <w:gridSpan w:val="8"/>
            <w:vMerge w:val="restart"/>
            <w:tcBorders>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r>
      <w:tr w:rsidR="005D1FF8" w:rsidRPr="007E7B9C" w:rsidTr="00A64D1A">
        <w:trPr>
          <w:gridAfter w:val="3"/>
          <w:wAfter w:w="193" w:type="pct"/>
        </w:trPr>
        <w:tc>
          <w:tcPr>
            <w:tcW w:w="759"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مد</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-1</w:t>
            </w:r>
          </w:p>
        </w:tc>
        <w:tc>
          <w:tcPr>
            <w:tcW w:w="78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٥٦٦ ٣٥٨</w:t>
            </w:r>
          </w:p>
        </w:tc>
        <w:tc>
          <w:tcPr>
            <w:tcW w:w="211" w:type="pct"/>
            <w:gridSpan w:val="5"/>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٧١٣ ٧١</w:t>
            </w:r>
          </w:p>
        </w:tc>
        <w:tc>
          <w:tcPr>
            <w:tcW w:w="221" w:type="pct"/>
            <w:gridSpan w:val="6"/>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٢٧٩ ٤٣٠</w:t>
            </w:r>
          </w:p>
        </w:tc>
        <w:tc>
          <w:tcPr>
            <w:tcW w:w="285" w:type="pct"/>
            <w:gridSpan w:val="8"/>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٥٦٦ ٣٥٨</w:t>
            </w:r>
          </w:p>
        </w:tc>
      </w:tr>
      <w:tr w:rsidR="005D1FF8" w:rsidRPr="007E7B9C" w:rsidTr="00A64D1A">
        <w:trPr>
          <w:gridAfter w:val="3"/>
          <w:wAfter w:w="193" w:type="pct"/>
        </w:trPr>
        <w:tc>
          <w:tcPr>
            <w:tcW w:w="759"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-5</w:t>
            </w:r>
          </w:p>
        </w:tc>
        <w:tc>
          <w:tcPr>
            <w:tcW w:w="78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٦٨٤ ٣٢٧</w:t>
            </w:r>
          </w:p>
        </w:tc>
        <w:tc>
          <w:tcPr>
            <w:tcW w:w="211" w:type="pct"/>
            <w:gridSpan w:val="5"/>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٧٥٧ ٤٥٨</w:t>
            </w:r>
          </w:p>
        </w:tc>
        <w:tc>
          <w:tcPr>
            <w:tcW w:w="221" w:type="pct"/>
            <w:gridSpan w:val="6"/>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٠٧٣ ١٣١</w:t>
            </w:r>
          </w:p>
        </w:tc>
        <w:tc>
          <w:tcPr>
            <w:tcW w:w="285" w:type="pct"/>
            <w:gridSpan w:val="8"/>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٣٦٧ ٦٥٥</w:t>
            </w:r>
          </w:p>
        </w:tc>
      </w:tr>
      <w:tr w:rsidR="005D1FF8" w:rsidRPr="007E7B9C" w:rsidTr="00A64D1A">
        <w:trPr>
          <w:gridAfter w:val="3"/>
          <w:wAfter w:w="193" w:type="pct"/>
        </w:trPr>
        <w:tc>
          <w:tcPr>
            <w:tcW w:w="759" w:type="pct"/>
            <w:gridSpan w:val="5"/>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-4</w:t>
            </w:r>
          </w:p>
        </w:tc>
        <w:tc>
          <w:tcPr>
            <w:tcW w:w="78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٧١٩ ٢٥١</w:t>
            </w:r>
          </w:p>
        </w:tc>
        <w:tc>
          <w:tcPr>
            <w:tcW w:w="211" w:type="pct"/>
            <w:gridSpan w:val="5"/>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٠٩٤ ٤٥٣</w:t>
            </w:r>
          </w:p>
        </w:tc>
        <w:tc>
          <w:tcPr>
            <w:tcW w:w="221" w:type="pct"/>
            <w:gridSpan w:val="6"/>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٧١٩ ٢٥١</w:t>
            </w:r>
          </w:p>
        </w:tc>
        <w:tc>
          <w:tcPr>
            <w:tcW w:w="285" w:type="pct"/>
            <w:gridSpan w:val="8"/>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٤٣٨ ٥٠٣</w:t>
            </w:r>
          </w:p>
        </w:tc>
      </w:tr>
      <w:tr w:rsidR="005D1FF8" w:rsidRPr="007E7B9C" w:rsidTr="00A64D1A">
        <w:trPr>
          <w:gridAfter w:val="3"/>
          <w:wAfter w:w="193" w:type="pct"/>
        </w:trPr>
        <w:tc>
          <w:tcPr>
            <w:tcW w:w="759" w:type="pct"/>
            <w:gridSpan w:val="5"/>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-3</w:t>
            </w:r>
          </w:p>
        </w:tc>
        <w:tc>
          <w:tcPr>
            <w:tcW w:w="78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١٦٢ ٢٠٠</w:t>
            </w:r>
          </w:p>
        </w:tc>
        <w:tc>
          <w:tcPr>
            <w:tcW w:w="211" w:type="pct"/>
            <w:gridSpan w:val="5"/>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٨٢٩ ٠٢٠ ١</w:t>
            </w:r>
          </w:p>
        </w:tc>
        <w:tc>
          <w:tcPr>
            <w:tcW w:w="221" w:type="pct"/>
            <w:gridSpan w:val="6"/>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٨٩٤ ١٠٠ ١</w:t>
            </w:r>
          </w:p>
        </w:tc>
        <w:tc>
          <w:tcPr>
            <w:tcW w:w="285" w:type="pct"/>
            <w:gridSpan w:val="8"/>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٨١٣ ٠٠٠ ١</w:t>
            </w:r>
          </w:p>
        </w:tc>
      </w:tr>
      <w:tr w:rsidR="005D1FF8" w:rsidRPr="007E7B9C" w:rsidTr="00A64D1A">
        <w:trPr>
          <w:gridAfter w:val="3"/>
          <w:wAfter w:w="193" w:type="pct"/>
        </w:trPr>
        <w:tc>
          <w:tcPr>
            <w:tcW w:w="759"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sz w:val="26"/>
                <w:szCs w:val="26"/>
                <w:rtl/>
                <w:lang w:val="en-GB" w:eastAsia="zh-TW"/>
              </w:rPr>
              <w:t>-2</w:t>
            </w:r>
          </w:p>
        </w:tc>
        <w:tc>
          <w:tcPr>
            <w:tcW w:w="78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٩٦٦ ١٧٩</w:t>
            </w:r>
          </w:p>
        </w:tc>
        <w:tc>
          <w:tcPr>
            <w:tcW w:w="211" w:type="pct"/>
            <w:gridSpan w:val="5"/>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٩٨٩ ٧١</w:t>
            </w:r>
          </w:p>
        </w:tc>
        <w:tc>
          <w:tcPr>
            <w:tcW w:w="221" w:type="pct"/>
            <w:gridSpan w:val="6"/>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nil"/>
              <w:right w:val="nil"/>
            </w:tcBorders>
          </w:tcPr>
          <w:p w:rsidR="00C36532" w:rsidRPr="00163200" w:rsidRDefault="00A36D31" w:rsidP="005521C3">
            <w:pPr>
              <w:keepNext/>
              <w:keepLines/>
              <w:bidi/>
              <w:spacing w:line="320" w:lineRule="exact"/>
              <w:jc w:val="both"/>
              <w:textDirection w:val="tbRlV"/>
              <w:rPr>
                <w:rFonts w:ascii="Traditional Arabic" w:hAnsi="Traditional Arabic" w:cs="Traditional Arabic"/>
                <w:sz w:val="26"/>
                <w:szCs w:val="26"/>
                <w:lang w:val="en-GB" w:eastAsia="zh-TW"/>
              </w:rPr>
            </w:pPr>
            <w:r>
              <w:rPr>
                <w:rFonts w:ascii="Traditional Arabic" w:hAnsi="Traditional Arabic" w:cs="Traditional Arabic" w:hint="cs"/>
                <w:sz w:val="26"/>
                <w:szCs w:val="26"/>
                <w:rtl/>
                <w:lang w:val="en-GB" w:eastAsia="zh-TW"/>
              </w:rPr>
              <w:t>-</w:t>
            </w:r>
          </w:p>
        </w:tc>
        <w:tc>
          <w:tcPr>
            <w:tcW w:w="285" w:type="pct"/>
            <w:gridSpan w:val="8"/>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nil"/>
              <w:right w:val="nil"/>
            </w:tcBorders>
          </w:tcPr>
          <w:p w:rsidR="00C36532" w:rsidRPr="00163200" w:rsidRDefault="00A36D31" w:rsidP="005521C3">
            <w:pPr>
              <w:keepNext/>
              <w:keepLines/>
              <w:bidi/>
              <w:spacing w:line="320" w:lineRule="exact"/>
              <w:jc w:val="both"/>
              <w:textDirection w:val="tbRlV"/>
              <w:rPr>
                <w:rFonts w:ascii="Traditional Arabic" w:hAnsi="Traditional Arabic" w:cs="Traditional Arabic"/>
                <w:sz w:val="26"/>
                <w:szCs w:val="26"/>
                <w:lang w:val="en-GB" w:eastAsia="zh-TW"/>
              </w:rPr>
            </w:pPr>
            <w:r>
              <w:rPr>
                <w:rFonts w:ascii="Traditional Arabic" w:hAnsi="Traditional Arabic" w:cs="Traditional Arabic" w:hint="cs"/>
                <w:sz w:val="26"/>
                <w:szCs w:val="26"/>
                <w:rtl/>
                <w:lang w:val="en-GB" w:eastAsia="zh-TW"/>
              </w:rPr>
              <w:t>-</w:t>
            </w:r>
          </w:p>
        </w:tc>
      </w:tr>
      <w:tr w:rsidR="005D1FF8" w:rsidRPr="007E7B9C" w:rsidTr="00A64D1A">
        <w:trPr>
          <w:gridAfter w:val="3"/>
          <w:wAfter w:w="193" w:type="pct"/>
        </w:trPr>
        <w:tc>
          <w:tcPr>
            <w:tcW w:w="759" w:type="pct"/>
            <w:gridSpan w:val="5"/>
            <w:tcBorders>
              <w:top w:val="nil"/>
              <w:left w:val="nil"/>
              <w:bottom w:val="single" w:sz="4" w:space="0" w:color="auto"/>
              <w:right w:val="nil"/>
            </w:tcBorders>
          </w:tcPr>
          <w:p w:rsidR="00C36532" w:rsidRPr="002666FE" w:rsidRDefault="002666FE" w:rsidP="002666FE">
            <w:pPr>
              <w:keepNext/>
              <w:keepLines/>
              <w:bidi/>
              <w:spacing w:line="240" w:lineRule="exact"/>
              <w:textDirection w:val="tbRlV"/>
              <w:rPr>
                <w:rFonts w:ascii="Traditional Arabic" w:hAnsi="Traditional Arabic" w:cs="Traditional Arabic"/>
                <w:sz w:val="24"/>
                <w:szCs w:val="24"/>
                <w:rtl/>
                <w:lang w:val="en-GB" w:eastAsia="zh-TW"/>
              </w:rPr>
            </w:pPr>
            <w:r w:rsidRPr="002666FE">
              <w:rPr>
                <w:rFonts w:ascii="Traditional Arabic" w:hAnsi="Traditional Arabic" w:cs="Traditional Arabic"/>
                <w:sz w:val="24"/>
                <w:szCs w:val="24"/>
                <w:rtl/>
                <w:lang w:val="en-GB" w:eastAsia="zh-TW"/>
              </w:rPr>
              <w:t>الموظفون من فئة الخدمات العامة</w:t>
            </w:r>
          </w:p>
        </w:tc>
        <w:tc>
          <w:tcPr>
            <w:tcW w:w="785" w:type="pct"/>
            <w:gridSpan w:val="5"/>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١٠٥ ١٤٣</w:t>
            </w:r>
          </w:p>
        </w:tc>
        <w:tc>
          <w:tcPr>
            <w:tcW w:w="211" w:type="pct"/>
            <w:gridSpan w:val="5"/>
            <w:vMerge/>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781" w:type="pct"/>
            <w:gridSpan w:val="2"/>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٠٤١ ٦٠١</w:t>
            </w:r>
          </w:p>
        </w:tc>
        <w:tc>
          <w:tcPr>
            <w:tcW w:w="221" w:type="pct"/>
            <w:gridSpan w:val="6"/>
            <w:vMerge/>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53" w:type="pct"/>
            <w:gridSpan w:val="2"/>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٥٢٥ ٧١٥</w:t>
            </w:r>
          </w:p>
        </w:tc>
        <w:tc>
          <w:tcPr>
            <w:tcW w:w="285" w:type="pct"/>
            <w:gridSpan w:val="8"/>
            <w:vMerge/>
            <w:tcBorders>
              <w:top w:val="nil"/>
              <w:left w:val="nil"/>
              <w:bottom w:val="single" w:sz="4" w:space="0" w:color="auto"/>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3" w:type="pct"/>
            <w:gridSpan w:val="3"/>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٥٢٥ ٧١٥</w:t>
            </w:r>
          </w:p>
        </w:tc>
      </w:tr>
      <w:tr w:rsidR="005D1FF8" w:rsidRPr="007E7B9C" w:rsidTr="00A64D1A">
        <w:trPr>
          <w:gridAfter w:val="3"/>
          <w:wAfter w:w="193" w:type="pct"/>
        </w:trPr>
        <w:tc>
          <w:tcPr>
            <w:tcW w:w="1544" w:type="pct"/>
            <w:gridSpan w:val="10"/>
            <w:tcBorders>
              <w:left w:val="nil"/>
              <w:bottom w:val="single" w:sz="8" w:space="0" w:color="auto"/>
              <w:right w:val="nil"/>
            </w:tcBorders>
          </w:tcPr>
          <w:p w:rsidR="005D1FF8" w:rsidRDefault="00C36532" w:rsidP="005D1FF8">
            <w:pPr>
              <w:keepNext/>
              <w:keepLines/>
              <w:bidi/>
              <w:spacing w:line="320" w:lineRule="exact"/>
              <w:jc w:val="both"/>
              <w:textDirection w:val="tbRlV"/>
              <w:rPr>
                <w:rFonts w:ascii="Traditional Arabic" w:hAnsi="Traditional Arabic" w:cs="Traditional Arabic"/>
                <w:b/>
                <w:bCs/>
                <w:sz w:val="26"/>
                <w:szCs w:val="26"/>
                <w:rtl/>
                <w:lang w:val="en-GB" w:eastAsia="zh-TW"/>
              </w:rPr>
            </w:pPr>
            <w:proofErr w:type="gramStart"/>
            <w:r w:rsidRPr="00163200">
              <w:rPr>
                <w:rFonts w:ascii="Traditional Arabic" w:hAnsi="Traditional Arabic" w:cs="Traditional Arabic"/>
                <w:b/>
                <w:bCs/>
                <w:sz w:val="26"/>
                <w:szCs w:val="26"/>
                <w:rtl/>
                <w:lang w:val="en-GB" w:eastAsia="zh-TW"/>
              </w:rPr>
              <w:t>مجموع</w:t>
            </w:r>
            <w:proofErr w:type="gramEnd"/>
            <w:r w:rsidRPr="00163200">
              <w:rPr>
                <w:rFonts w:ascii="Traditional Arabic" w:hAnsi="Traditional Arabic" w:cs="Traditional Arabic"/>
                <w:b/>
                <w:bCs/>
                <w:sz w:val="26"/>
                <w:szCs w:val="26"/>
                <w:rtl/>
                <w:lang w:val="en-GB" w:eastAsia="zh-TW"/>
              </w:rPr>
              <w:t xml:space="preserve"> متوسط</w:t>
            </w:r>
          </w:p>
          <w:p w:rsidR="00C36532" w:rsidRPr="00163200" w:rsidRDefault="00C36532" w:rsidP="005D1FF8">
            <w:pPr>
              <w:keepNext/>
              <w:keepLines/>
              <w:bidi/>
              <w:spacing w:line="320" w:lineRule="exact"/>
              <w:jc w:val="both"/>
              <w:textDirection w:val="tbRlV"/>
              <w:rPr>
                <w:rFonts w:ascii="Traditional Arabic" w:hAnsi="Traditional Arabic" w:cs="Traditional Arabic"/>
                <w:b/>
                <w:bCs/>
                <w:sz w:val="26"/>
                <w:szCs w:val="26"/>
                <w:rtl/>
                <w:lang w:val="en-GB" w:eastAsia="zh-TW"/>
              </w:rPr>
            </w:pPr>
            <w:r w:rsidRPr="00163200">
              <w:rPr>
                <w:rFonts w:ascii="Traditional Arabic" w:hAnsi="Traditional Arabic" w:cs="Traditional Arabic"/>
                <w:b/>
                <w:bCs/>
                <w:sz w:val="26"/>
                <w:szCs w:val="26"/>
                <w:rtl/>
                <w:lang w:val="en-GB" w:eastAsia="zh-TW"/>
              </w:rPr>
              <w:t>التكاليف</w:t>
            </w:r>
          </w:p>
        </w:tc>
        <w:tc>
          <w:tcPr>
            <w:tcW w:w="211" w:type="pct"/>
            <w:gridSpan w:val="5"/>
            <w:vMerge/>
            <w:tcBorders>
              <w:left w:val="nil"/>
              <w:bottom w:val="single" w:sz="8"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781" w:type="pct"/>
            <w:gridSpan w:val="2"/>
            <w:tcBorders>
              <w:left w:val="nil"/>
              <w:bottom w:val="single" w:sz="8"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163200">
              <w:rPr>
                <w:rFonts w:ascii="Traditional Arabic" w:hAnsi="Traditional Arabic" w:cs="Traditional Arabic"/>
                <w:b/>
                <w:bCs/>
                <w:sz w:val="26"/>
                <w:szCs w:val="26"/>
                <w:rtl/>
                <w:lang w:val="en-GB" w:eastAsia="zh-TW"/>
              </w:rPr>
              <w:t>١٣٦ ٧٤٩ ٢</w:t>
            </w:r>
          </w:p>
        </w:tc>
        <w:tc>
          <w:tcPr>
            <w:tcW w:w="221" w:type="pct"/>
            <w:gridSpan w:val="6"/>
            <w:vMerge/>
            <w:tcBorders>
              <w:left w:val="nil"/>
              <w:bottom w:val="single" w:sz="8"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853" w:type="pct"/>
            <w:gridSpan w:val="2"/>
            <w:tcBorders>
              <w:left w:val="nil"/>
              <w:bottom w:val="single" w:sz="8"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163200">
              <w:rPr>
                <w:rFonts w:ascii="Traditional Arabic" w:hAnsi="Traditional Arabic" w:cs="Traditional Arabic"/>
                <w:b/>
                <w:bCs/>
                <w:sz w:val="26"/>
                <w:szCs w:val="26"/>
                <w:rtl/>
                <w:lang w:val="en-GB" w:eastAsia="zh-TW"/>
              </w:rPr>
              <w:t>٩١٦ ٧٧٢ ٢</w:t>
            </w:r>
          </w:p>
        </w:tc>
        <w:tc>
          <w:tcPr>
            <w:tcW w:w="285" w:type="pct"/>
            <w:gridSpan w:val="8"/>
            <w:vMerge/>
            <w:tcBorders>
              <w:left w:val="nil"/>
              <w:bottom w:val="single" w:sz="8" w:space="0" w:color="auto"/>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13" w:type="pct"/>
            <w:gridSpan w:val="3"/>
            <w:tcBorders>
              <w:left w:val="nil"/>
              <w:bottom w:val="single" w:sz="8"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163200">
              <w:rPr>
                <w:rFonts w:ascii="Traditional Arabic" w:hAnsi="Traditional Arabic" w:cs="Traditional Arabic"/>
                <w:b/>
                <w:bCs/>
                <w:sz w:val="26"/>
                <w:szCs w:val="26"/>
                <w:rtl/>
                <w:lang w:val="en-GB" w:eastAsia="zh-TW"/>
              </w:rPr>
              <w:t>٧٠٩ ٢٣٣ ٣</w:t>
            </w:r>
          </w:p>
        </w:tc>
      </w:tr>
      <w:tr w:rsidR="005D1FF8" w:rsidRPr="007E7B9C" w:rsidTr="00A64D1A">
        <w:trPr>
          <w:trHeight w:val="58"/>
        </w:trPr>
        <w:tc>
          <w:tcPr>
            <w:tcW w:w="497" w:type="pct"/>
            <w:tcBorders>
              <w:top w:val="single" w:sz="8" w:space="0" w:color="auto"/>
              <w:left w:val="nil"/>
              <w:bottom w:val="single" w:sz="4" w:space="0" w:color="auto"/>
              <w:right w:val="nil"/>
            </w:tcBorders>
          </w:tcPr>
          <w:p w:rsidR="00C36532" w:rsidRPr="007E7B9C" w:rsidRDefault="00C36532" w:rsidP="006B2B9E">
            <w:pPr>
              <w:keepNext/>
              <w:keepLines/>
              <w:bidi/>
              <w:spacing w:line="240" w:lineRule="exact"/>
              <w:jc w:val="both"/>
              <w:rPr>
                <w:rFonts w:ascii="Traditional Arabic" w:hAnsi="Traditional Arabic" w:cs="Traditional Arabic"/>
                <w:sz w:val="28"/>
                <w:szCs w:val="28"/>
                <w:lang w:val="en-GB" w:eastAsia="zh-TW"/>
              </w:rPr>
            </w:pPr>
          </w:p>
        </w:tc>
        <w:tc>
          <w:tcPr>
            <w:tcW w:w="847" w:type="pct"/>
            <w:gridSpan w:val="5"/>
            <w:tcBorders>
              <w:top w:val="single" w:sz="8" w:space="0" w:color="auto"/>
              <w:left w:val="nil"/>
              <w:bottom w:val="single" w:sz="4" w:space="0" w:color="auto"/>
              <w:right w:val="nil"/>
            </w:tcBorders>
          </w:tcPr>
          <w:p w:rsidR="00C36532" w:rsidRPr="007E7B9C" w:rsidRDefault="00C36532" w:rsidP="006B2B9E">
            <w:pPr>
              <w:keepNext/>
              <w:keepLines/>
              <w:bidi/>
              <w:spacing w:line="240" w:lineRule="exact"/>
              <w:jc w:val="both"/>
              <w:rPr>
                <w:rFonts w:ascii="Traditional Arabic" w:hAnsi="Traditional Arabic" w:cs="Traditional Arabic"/>
                <w:sz w:val="28"/>
                <w:szCs w:val="28"/>
                <w:lang w:val="en-GB" w:eastAsia="zh-TW"/>
              </w:rPr>
            </w:pPr>
          </w:p>
        </w:tc>
        <w:tc>
          <w:tcPr>
            <w:tcW w:w="138" w:type="pct"/>
            <w:gridSpan w:val="2"/>
            <w:tcBorders>
              <w:top w:val="single" w:sz="8" w:space="0" w:color="auto"/>
              <w:left w:val="nil"/>
              <w:bottom w:val="single" w:sz="4" w:space="0" w:color="auto"/>
              <w:right w:val="nil"/>
            </w:tcBorders>
          </w:tcPr>
          <w:p w:rsidR="00C36532" w:rsidRPr="009C5513" w:rsidRDefault="00C36532" w:rsidP="006B2B9E">
            <w:pPr>
              <w:keepNext/>
              <w:keepLines/>
              <w:bidi/>
              <w:spacing w:line="240" w:lineRule="exact"/>
              <w:jc w:val="both"/>
              <w:rPr>
                <w:rFonts w:ascii="Traditional Arabic" w:hAnsi="Traditional Arabic" w:cs="Traditional Arabic"/>
                <w:sz w:val="4"/>
                <w:szCs w:val="4"/>
                <w:lang w:val="en-GB" w:eastAsia="zh-TW"/>
              </w:rPr>
            </w:pPr>
          </w:p>
        </w:tc>
        <w:tc>
          <w:tcPr>
            <w:tcW w:w="1081" w:type="pct"/>
            <w:gridSpan w:val="10"/>
            <w:tcBorders>
              <w:top w:val="single" w:sz="8" w:space="0" w:color="auto"/>
              <w:left w:val="nil"/>
              <w:bottom w:val="single" w:sz="4" w:space="0" w:color="auto"/>
              <w:right w:val="nil"/>
            </w:tcBorders>
          </w:tcPr>
          <w:p w:rsidR="00C36532" w:rsidRPr="007E7B9C" w:rsidRDefault="00C36532" w:rsidP="006B2B9E">
            <w:pPr>
              <w:keepNext/>
              <w:keepLines/>
              <w:bidi/>
              <w:spacing w:line="240" w:lineRule="exact"/>
              <w:jc w:val="both"/>
              <w:rPr>
                <w:rFonts w:ascii="Traditional Arabic" w:hAnsi="Traditional Arabic" w:cs="Traditional Arabic"/>
                <w:sz w:val="28"/>
                <w:szCs w:val="28"/>
                <w:lang w:val="en-GB" w:eastAsia="zh-TW"/>
              </w:rPr>
            </w:pPr>
          </w:p>
        </w:tc>
        <w:tc>
          <w:tcPr>
            <w:tcW w:w="120" w:type="pct"/>
            <w:gridSpan w:val="3"/>
            <w:tcBorders>
              <w:top w:val="single" w:sz="8" w:space="0" w:color="auto"/>
              <w:left w:val="nil"/>
              <w:bottom w:val="single" w:sz="4" w:space="0" w:color="auto"/>
              <w:right w:val="nil"/>
            </w:tcBorders>
          </w:tcPr>
          <w:p w:rsidR="00C36532" w:rsidRPr="009C5513" w:rsidRDefault="00C36532" w:rsidP="006B2B9E">
            <w:pPr>
              <w:keepNext/>
              <w:keepLines/>
              <w:bidi/>
              <w:spacing w:line="240" w:lineRule="exact"/>
              <w:jc w:val="both"/>
              <w:rPr>
                <w:rFonts w:ascii="Traditional Arabic" w:hAnsi="Traditional Arabic" w:cs="Traditional Arabic"/>
                <w:sz w:val="4"/>
                <w:szCs w:val="4"/>
                <w:lang w:val="en-GB" w:eastAsia="zh-TW"/>
              </w:rPr>
            </w:pPr>
          </w:p>
        </w:tc>
        <w:tc>
          <w:tcPr>
            <w:tcW w:w="1111" w:type="pct"/>
            <w:gridSpan w:val="9"/>
            <w:tcBorders>
              <w:top w:val="single" w:sz="8" w:space="0" w:color="auto"/>
              <w:left w:val="nil"/>
              <w:bottom w:val="single" w:sz="4" w:space="0" w:color="auto"/>
              <w:right w:val="nil"/>
            </w:tcBorders>
          </w:tcPr>
          <w:p w:rsidR="00C36532" w:rsidRPr="007E7B9C" w:rsidRDefault="00C36532" w:rsidP="006B2B9E">
            <w:pPr>
              <w:keepNext/>
              <w:keepLines/>
              <w:bidi/>
              <w:spacing w:line="240" w:lineRule="exact"/>
              <w:jc w:val="both"/>
              <w:rPr>
                <w:rFonts w:ascii="Traditional Arabic" w:hAnsi="Traditional Arabic" w:cs="Traditional Arabic"/>
                <w:sz w:val="28"/>
                <w:szCs w:val="28"/>
                <w:lang w:val="en-GB" w:eastAsia="zh-TW"/>
              </w:rPr>
            </w:pPr>
          </w:p>
        </w:tc>
        <w:tc>
          <w:tcPr>
            <w:tcW w:w="10" w:type="pct"/>
            <w:tcBorders>
              <w:top w:val="single" w:sz="8" w:space="0" w:color="auto"/>
              <w:left w:val="nil"/>
              <w:bottom w:val="single" w:sz="4" w:space="0" w:color="auto"/>
              <w:right w:val="nil"/>
            </w:tcBorders>
            <w:noWrap/>
            <w:tcMar>
              <w:left w:w="0" w:type="dxa"/>
              <w:right w:w="0" w:type="dxa"/>
            </w:tcMar>
          </w:tcPr>
          <w:p w:rsidR="00C36532" w:rsidRPr="009C5513" w:rsidRDefault="00C36532" w:rsidP="006B2B9E">
            <w:pPr>
              <w:keepNext/>
              <w:keepLines/>
              <w:bidi/>
              <w:spacing w:line="240" w:lineRule="exact"/>
              <w:jc w:val="both"/>
              <w:rPr>
                <w:rFonts w:ascii="Traditional Arabic" w:hAnsi="Traditional Arabic" w:cs="Traditional Arabic"/>
                <w:sz w:val="4"/>
                <w:szCs w:val="4"/>
                <w:lang w:val="en-GB" w:eastAsia="zh-TW"/>
              </w:rPr>
            </w:pPr>
          </w:p>
        </w:tc>
        <w:tc>
          <w:tcPr>
            <w:tcW w:w="1196" w:type="pct"/>
            <w:gridSpan w:val="8"/>
            <w:tcBorders>
              <w:top w:val="single" w:sz="8" w:space="0" w:color="auto"/>
              <w:left w:val="nil"/>
              <w:bottom w:val="single" w:sz="4" w:space="0" w:color="auto"/>
              <w:right w:val="nil"/>
            </w:tcBorders>
          </w:tcPr>
          <w:p w:rsidR="00C36532" w:rsidRPr="007E7B9C" w:rsidRDefault="00C36532" w:rsidP="006B2B9E">
            <w:pPr>
              <w:keepNext/>
              <w:keepLines/>
              <w:bidi/>
              <w:spacing w:line="240" w:lineRule="exact"/>
              <w:jc w:val="both"/>
              <w:rPr>
                <w:rFonts w:ascii="Traditional Arabic" w:hAnsi="Traditional Arabic" w:cs="Traditional Arabic"/>
                <w:sz w:val="28"/>
                <w:szCs w:val="28"/>
                <w:lang w:val="en-GB" w:eastAsia="zh-TW"/>
              </w:rPr>
            </w:pPr>
          </w:p>
        </w:tc>
      </w:tr>
      <w:tr w:rsidR="005D1FF8" w:rsidRPr="007E7B9C" w:rsidTr="00A64D1A">
        <w:trPr>
          <w:gridAfter w:val="1"/>
          <w:wAfter w:w="40" w:type="pct"/>
        </w:trPr>
        <w:tc>
          <w:tcPr>
            <w:tcW w:w="497" w:type="pct"/>
            <w:tcBorders>
              <w:left w:val="nil"/>
              <w:bottom w:val="single" w:sz="12" w:space="0" w:color="auto"/>
              <w:right w:val="nil"/>
            </w:tcBorders>
          </w:tcPr>
          <w:p w:rsidR="00C36532" w:rsidRPr="00163200" w:rsidRDefault="00C36532" w:rsidP="005521C3">
            <w:pPr>
              <w:keepNext/>
              <w:keepLines/>
              <w:bidi/>
              <w:spacing w:line="320" w:lineRule="exact"/>
              <w:jc w:val="both"/>
              <w:rPr>
                <w:rFonts w:ascii="Traditional Arabic" w:hAnsi="Traditional Arabic" w:cs="Traditional Arabic"/>
                <w:sz w:val="26"/>
                <w:szCs w:val="26"/>
                <w:lang w:val="en-GB" w:eastAsia="zh-TW"/>
              </w:rPr>
            </w:pPr>
          </w:p>
        </w:tc>
        <w:tc>
          <w:tcPr>
            <w:tcW w:w="2065" w:type="pct"/>
            <w:gridSpan w:val="17"/>
            <w:tcBorders>
              <w:left w:val="nil"/>
              <w:bottom w:val="single" w:sz="12" w:space="0" w:color="auto"/>
              <w:right w:val="nil"/>
            </w:tcBorders>
          </w:tcPr>
          <w:p w:rsidR="009C5513" w:rsidRPr="00163200" w:rsidRDefault="00C36532" w:rsidP="005521C3">
            <w:pPr>
              <w:keepNext/>
              <w:keepLines/>
              <w:bidi/>
              <w:spacing w:line="320" w:lineRule="exact"/>
              <w:jc w:val="center"/>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A36D31">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C36532" w:rsidRPr="00163200" w:rsidRDefault="00C36532" w:rsidP="005521C3">
            <w:pPr>
              <w:keepNext/>
              <w:keepLines/>
              <w:bidi/>
              <w:spacing w:line="320" w:lineRule="exact"/>
              <w:jc w:val="center"/>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بانكوك</w:t>
            </w:r>
          </w:p>
        </w:tc>
        <w:tc>
          <w:tcPr>
            <w:tcW w:w="120" w:type="pct"/>
            <w:gridSpan w:val="3"/>
            <w:tcBorders>
              <w:left w:val="nil"/>
              <w:bottom w:val="single" w:sz="12" w:space="0" w:color="auto"/>
              <w:right w:val="nil"/>
            </w:tcBorders>
          </w:tcPr>
          <w:p w:rsidR="00C36532" w:rsidRPr="00163200" w:rsidRDefault="00C36532" w:rsidP="005521C3">
            <w:pPr>
              <w:keepNext/>
              <w:keepLines/>
              <w:bidi/>
              <w:spacing w:line="320" w:lineRule="exact"/>
              <w:jc w:val="center"/>
              <w:rPr>
                <w:rFonts w:ascii="Traditional Arabic" w:hAnsi="Traditional Arabic" w:cs="Traditional Arabic"/>
                <w:sz w:val="26"/>
                <w:szCs w:val="26"/>
                <w:lang w:val="en-GB" w:eastAsia="zh-TW"/>
              </w:rPr>
            </w:pPr>
          </w:p>
        </w:tc>
        <w:tc>
          <w:tcPr>
            <w:tcW w:w="2277" w:type="pct"/>
            <w:gridSpan w:val="17"/>
            <w:tcBorders>
              <w:left w:val="nil"/>
              <w:bottom w:val="single" w:sz="12" w:space="0" w:color="auto"/>
              <w:right w:val="nil"/>
            </w:tcBorders>
            <w:noWrap/>
            <w:tcMar>
              <w:left w:w="0" w:type="dxa"/>
              <w:right w:w="0" w:type="dxa"/>
            </w:tcMar>
          </w:tcPr>
          <w:p w:rsidR="009C5513" w:rsidRPr="00163200" w:rsidRDefault="009C5513" w:rsidP="00A36D31">
            <w:pPr>
              <w:keepNext/>
              <w:keepLines/>
              <w:bidi/>
              <w:spacing w:line="320" w:lineRule="exact"/>
              <w:jc w:val="center"/>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A36D31">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C36532" w:rsidRPr="00163200" w:rsidRDefault="00C36532" w:rsidP="005521C3">
            <w:pPr>
              <w:keepNext/>
              <w:keepLines/>
              <w:bidi/>
              <w:spacing w:line="320" w:lineRule="exact"/>
              <w:jc w:val="center"/>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نيروبي</w:t>
            </w:r>
          </w:p>
        </w:tc>
      </w:tr>
      <w:tr w:rsidR="005D1FF8" w:rsidRPr="007E7B9C" w:rsidTr="00A64D1A">
        <w:trPr>
          <w:gridAfter w:val="3"/>
          <w:wAfter w:w="193" w:type="pct"/>
        </w:trPr>
        <w:tc>
          <w:tcPr>
            <w:tcW w:w="615" w:type="pct"/>
            <w:gridSpan w:val="3"/>
            <w:tcBorders>
              <w:top w:val="single" w:sz="12" w:space="0" w:color="auto"/>
              <w:left w:val="nil"/>
              <w:bottom w:val="single" w:sz="2" w:space="0" w:color="auto"/>
              <w:right w:val="nil"/>
            </w:tcBorders>
          </w:tcPr>
          <w:p w:rsidR="00C36532" w:rsidRPr="00163200" w:rsidRDefault="00C36532" w:rsidP="005521C3">
            <w:pPr>
              <w:keepNext/>
              <w:keepLines/>
              <w:bidi/>
              <w:spacing w:line="320" w:lineRule="exact"/>
              <w:jc w:val="both"/>
              <w:rPr>
                <w:rFonts w:ascii="Traditional Arabic" w:hAnsi="Traditional Arabic" w:cs="Traditional Arabic"/>
                <w:sz w:val="26"/>
                <w:szCs w:val="26"/>
                <w:lang w:val="en-GB" w:eastAsia="zh-TW"/>
              </w:rPr>
            </w:pPr>
          </w:p>
        </w:tc>
        <w:tc>
          <w:tcPr>
            <w:tcW w:w="952" w:type="pct"/>
            <w:gridSpan w:val="9"/>
            <w:tcBorders>
              <w:top w:val="single" w:sz="12" w:space="0" w:color="auto"/>
              <w:left w:val="nil"/>
              <w:bottom w:val="single" w:sz="2"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الوظائف</w:t>
            </w:r>
            <w:r w:rsidR="00A36D31">
              <w:rPr>
                <w:rFonts w:ascii="Traditional Arabic" w:hAnsi="Traditional Arabic" w:cs="Traditional Arabic" w:hint="cs"/>
                <w:i/>
                <w:iCs/>
                <w:sz w:val="26"/>
                <w:szCs w:val="26"/>
                <w:rtl/>
                <w:lang w:val="en-GB" w:eastAsia="zh-TW"/>
              </w:rPr>
              <w:t xml:space="preserve"> </w:t>
            </w:r>
            <w:r w:rsidRPr="00163200">
              <w:rPr>
                <w:rFonts w:ascii="Traditional Arabic" w:hAnsi="Traditional Arabic" w:cs="Traditional Arabic"/>
                <w:i/>
                <w:iCs/>
                <w:sz w:val="26"/>
                <w:szCs w:val="26"/>
                <w:rtl/>
                <w:lang w:val="en-GB" w:eastAsia="zh-TW"/>
              </w:rPr>
              <w:t>(ب)</w:t>
            </w:r>
          </w:p>
        </w:tc>
        <w:tc>
          <w:tcPr>
            <w:tcW w:w="145" w:type="pct"/>
            <w:gridSpan w:val="2"/>
            <w:vMerge w:val="restart"/>
            <w:tcBorders>
              <w:top w:val="single" w:sz="12" w:space="0" w:color="auto"/>
              <w:left w:val="nil"/>
              <w:bottom w:val="nil"/>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925" w:type="pct"/>
            <w:gridSpan w:val="6"/>
            <w:tcBorders>
              <w:top w:val="single" w:sz="12" w:space="0" w:color="auto"/>
              <w:left w:val="nil"/>
              <w:bottom w:val="single" w:sz="2"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proofErr w:type="gramStart"/>
            <w:r w:rsidRPr="00163200">
              <w:rPr>
                <w:rFonts w:ascii="Traditional Arabic" w:hAnsi="Traditional Arabic" w:cs="Traditional Arabic"/>
                <w:i/>
                <w:iCs/>
                <w:sz w:val="26"/>
                <w:szCs w:val="26"/>
                <w:rtl/>
                <w:lang w:val="en-GB" w:eastAsia="zh-TW"/>
              </w:rPr>
              <w:t>تكاليف</w:t>
            </w:r>
            <w:proofErr w:type="gramEnd"/>
            <w:r w:rsidRPr="00163200">
              <w:rPr>
                <w:rFonts w:ascii="Traditional Arabic" w:hAnsi="Traditional Arabic" w:cs="Traditional Arabic"/>
                <w:i/>
                <w:iCs/>
                <w:sz w:val="26"/>
                <w:szCs w:val="26"/>
                <w:rtl/>
                <w:lang w:val="en-GB" w:eastAsia="zh-TW"/>
              </w:rPr>
              <w:t xml:space="preserve"> المرتبات المتوقعة</w:t>
            </w:r>
          </w:p>
        </w:tc>
        <w:tc>
          <w:tcPr>
            <w:tcW w:w="120" w:type="pct"/>
            <w:gridSpan w:val="3"/>
            <w:vMerge w:val="restart"/>
            <w:tcBorders>
              <w:top w:val="single" w:sz="12" w:space="0" w:color="auto"/>
              <w:left w:val="nil"/>
              <w:bottom w:val="single" w:sz="2"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916" w:type="pct"/>
            <w:gridSpan w:val="5"/>
            <w:tcBorders>
              <w:top w:val="single" w:sz="2" w:space="0" w:color="auto"/>
              <w:left w:val="nil"/>
              <w:bottom w:val="single" w:sz="2"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الوظائف</w:t>
            </w:r>
            <w:r w:rsidR="00A36D31">
              <w:rPr>
                <w:rFonts w:ascii="Traditional Arabic" w:hAnsi="Traditional Arabic" w:cs="Traditional Arabic" w:hint="cs"/>
                <w:i/>
                <w:iCs/>
                <w:sz w:val="26"/>
                <w:szCs w:val="26"/>
                <w:rtl/>
                <w:lang w:val="en-GB" w:eastAsia="zh-TW"/>
              </w:rPr>
              <w:t xml:space="preserve"> </w:t>
            </w:r>
            <w:r w:rsidRPr="00163200">
              <w:rPr>
                <w:rFonts w:ascii="Traditional Arabic" w:hAnsi="Traditional Arabic" w:cs="Traditional Arabic"/>
                <w:i/>
                <w:iCs/>
                <w:sz w:val="26"/>
                <w:szCs w:val="26"/>
                <w:rtl/>
                <w:lang w:val="en-GB" w:eastAsia="zh-TW"/>
              </w:rPr>
              <w:t>(ب)</w:t>
            </w:r>
          </w:p>
        </w:tc>
        <w:tc>
          <w:tcPr>
            <w:tcW w:w="189" w:type="pct"/>
            <w:gridSpan w:val="4"/>
            <w:vMerge w:val="restart"/>
            <w:tcBorders>
              <w:top w:val="single" w:sz="2" w:space="0" w:color="auto"/>
              <w:left w:val="nil"/>
              <w:bottom w:val="nil"/>
              <w:right w:val="nil"/>
            </w:tcBorders>
            <w:noWrap/>
            <w:tcMar>
              <w:left w:w="0" w:type="dxa"/>
              <w:right w:w="0" w:type="dxa"/>
            </w:tcMar>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lang w:val="en-GB" w:eastAsia="zh-TW"/>
              </w:rPr>
            </w:pPr>
          </w:p>
        </w:tc>
        <w:tc>
          <w:tcPr>
            <w:tcW w:w="945" w:type="pct"/>
            <w:gridSpan w:val="4"/>
            <w:tcBorders>
              <w:top w:val="single" w:sz="2" w:space="0" w:color="auto"/>
              <w:left w:val="nil"/>
              <w:bottom w:val="single" w:sz="2" w:space="0" w:color="auto"/>
              <w:right w:val="nil"/>
            </w:tcBorders>
            <w:vAlign w:val="center"/>
          </w:tcPr>
          <w:p w:rsidR="00C36532" w:rsidRPr="00163200" w:rsidRDefault="00C36532" w:rsidP="005521C3">
            <w:pPr>
              <w:keepNext/>
              <w:keepLines/>
              <w:bidi/>
              <w:spacing w:line="320" w:lineRule="exact"/>
              <w:jc w:val="center"/>
              <w:rPr>
                <w:rFonts w:ascii="Traditional Arabic" w:hAnsi="Traditional Arabic" w:cs="Traditional Arabic"/>
                <w:i/>
                <w:iCs/>
                <w:sz w:val="26"/>
                <w:szCs w:val="26"/>
                <w:rtl/>
                <w:lang w:val="en-GB" w:eastAsia="zh-TW"/>
              </w:rPr>
            </w:pPr>
            <w:proofErr w:type="gramStart"/>
            <w:r w:rsidRPr="00163200">
              <w:rPr>
                <w:rFonts w:ascii="Traditional Arabic" w:hAnsi="Traditional Arabic" w:cs="Traditional Arabic"/>
                <w:i/>
                <w:iCs/>
                <w:sz w:val="26"/>
                <w:szCs w:val="26"/>
                <w:rtl/>
                <w:lang w:val="en-GB" w:eastAsia="zh-TW"/>
              </w:rPr>
              <w:t>تكاليف</w:t>
            </w:r>
            <w:proofErr w:type="gramEnd"/>
            <w:r w:rsidRPr="00163200">
              <w:rPr>
                <w:rFonts w:ascii="Traditional Arabic" w:hAnsi="Traditional Arabic" w:cs="Traditional Arabic"/>
                <w:i/>
                <w:iCs/>
                <w:sz w:val="26"/>
                <w:szCs w:val="26"/>
                <w:rtl/>
                <w:lang w:val="en-GB" w:eastAsia="zh-TW"/>
              </w:rPr>
              <w:t xml:space="preserve"> المرتبات المتوقعة</w:t>
            </w:r>
          </w:p>
        </w:tc>
      </w:tr>
      <w:tr w:rsidR="005D1FF8" w:rsidRPr="007E7B9C" w:rsidTr="00A64D1A">
        <w:trPr>
          <w:gridAfter w:val="3"/>
          <w:wAfter w:w="193" w:type="pct"/>
        </w:trPr>
        <w:tc>
          <w:tcPr>
            <w:tcW w:w="615" w:type="pct"/>
            <w:gridSpan w:val="3"/>
            <w:tcBorders>
              <w:top w:val="single" w:sz="2" w:space="0" w:color="auto"/>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مد -2</w:t>
            </w:r>
          </w:p>
        </w:tc>
        <w:tc>
          <w:tcPr>
            <w:tcW w:w="952" w:type="pct"/>
            <w:gridSpan w:val="9"/>
            <w:tcBorders>
              <w:top w:val="single" w:sz="2" w:space="0" w:color="auto"/>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١٠٠ ٢٦٥</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١٥٠ ٢٦٣</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r>
      <w:tr w:rsidR="005D1FF8" w:rsidRPr="007E7B9C" w:rsidTr="00A64D1A">
        <w:trPr>
          <w:gridAfter w:val="3"/>
          <w:wAfter w:w="193" w:type="pct"/>
        </w:trPr>
        <w:tc>
          <w:tcPr>
            <w:tcW w:w="615"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مد</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-1</w:t>
            </w:r>
          </w:p>
        </w:tc>
        <w:tc>
          <w:tcPr>
            <w:tcW w:w="952" w:type="pct"/>
            <w:gridSpan w:val="9"/>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٩٠٠ ٢٤٠</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٩٠٠ ٢٤٠</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٣٠٠ ٢٤٠</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٣٠٠ ٢٤٠</w:t>
            </w:r>
          </w:p>
        </w:tc>
      </w:tr>
      <w:tr w:rsidR="005D1FF8" w:rsidRPr="007E7B9C" w:rsidTr="00A64D1A">
        <w:trPr>
          <w:gridAfter w:val="3"/>
          <w:wAfter w:w="193" w:type="pct"/>
        </w:trPr>
        <w:tc>
          <w:tcPr>
            <w:tcW w:w="615"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-5</w:t>
            </w:r>
          </w:p>
        </w:tc>
        <w:tc>
          <w:tcPr>
            <w:tcW w:w="952" w:type="pct"/>
            <w:gridSpan w:val="9"/>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٨٠٠ ٢٠٩</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٦٠٠ ٤١٩</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٧٠٠ ٢٠٩</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٤٠٠ ٤١٩</w:t>
            </w:r>
          </w:p>
        </w:tc>
      </w:tr>
      <w:tr w:rsidR="005D1FF8" w:rsidRPr="007E7B9C" w:rsidTr="00A64D1A">
        <w:trPr>
          <w:gridAfter w:val="3"/>
          <w:wAfter w:w="193" w:type="pct"/>
        </w:trPr>
        <w:tc>
          <w:tcPr>
            <w:tcW w:w="615" w:type="pct"/>
            <w:gridSpan w:val="3"/>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-4</w:t>
            </w:r>
          </w:p>
        </w:tc>
        <w:tc>
          <w:tcPr>
            <w:tcW w:w="952" w:type="pct"/>
            <w:gridSpan w:val="9"/>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٥٠٠ ١٧٩</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٣٥٩</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٨٠٠ ١٨٣</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٦٠٠ ٣٦٧</w:t>
            </w:r>
          </w:p>
        </w:tc>
      </w:tr>
      <w:tr w:rsidR="005D1FF8" w:rsidRPr="007E7B9C" w:rsidTr="00A64D1A">
        <w:trPr>
          <w:gridAfter w:val="3"/>
          <w:wAfter w:w="193" w:type="pct"/>
        </w:trPr>
        <w:tc>
          <w:tcPr>
            <w:tcW w:w="615" w:type="pct"/>
            <w:gridSpan w:val="3"/>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-3</w:t>
            </w:r>
          </w:p>
        </w:tc>
        <w:tc>
          <w:tcPr>
            <w:tcW w:w="952" w:type="pct"/>
            <w:gridSpan w:val="9"/>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٥٥٠ ١٤٥</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٧٢٧</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٤٥٠ ١٥٤</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٢٥٠ ٧٧٢</w:t>
            </w:r>
          </w:p>
        </w:tc>
      </w:tr>
      <w:tr w:rsidR="005D1FF8" w:rsidRPr="007E7B9C" w:rsidTr="00A64D1A">
        <w:trPr>
          <w:gridAfter w:val="3"/>
          <w:wAfter w:w="193" w:type="pct"/>
        </w:trPr>
        <w:tc>
          <w:tcPr>
            <w:tcW w:w="615" w:type="pct"/>
            <w:gridSpan w:val="3"/>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sz w:val="26"/>
                <w:szCs w:val="26"/>
                <w:rtl/>
                <w:lang w:val="en-GB" w:eastAsia="zh-TW"/>
              </w:rPr>
              <w:t>-2</w:t>
            </w:r>
          </w:p>
        </w:tc>
        <w:tc>
          <w:tcPr>
            <w:tcW w:w="952" w:type="pct"/>
            <w:gridSpan w:val="9"/>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145" w:type="pct"/>
            <w:gridSpan w:val="2"/>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r>
      <w:tr w:rsidR="005D1FF8" w:rsidRPr="007E7B9C" w:rsidTr="00A64D1A">
        <w:trPr>
          <w:gridAfter w:val="3"/>
          <w:wAfter w:w="193" w:type="pct"/>
        </w:trPr>
        <w:tc>
          <w:tcPr>
            <w:tcW w:w="615" w:type="pct"/>
            <w:gridSpan w:val="3"/>
            <w:tcBorders>
              <w:top w:val="nil"/>
              <w:left w:val="nil"/>
              <w:bottom w:val="single" w:sz="2" w:space="0" w:color="auto"/>
              <w:right w:val="nil"/>
            </w:tcBorders>
          </w:tcPr>
          <w:p w:rsidR="00C36532" w:rsidRPr="00163200" w:rsidRDefault="002666FE" w:rsidP="002666FE">
            <w:pPr>
              <w:keepNext/>
              <w:keepLines/>
              <w:bidi/>
              <w:spacing w:line="240" w:lineRule="exact"/>
              <w:textDirection w:val="tbRlV"/>
              <w:rPr>
                <w:rFonts w:ascii="Traditional Arabic" w:hAnsi="Traditional Arabic" w:cs="Traditional Arabic"/>
                <w:sz w:val="26"/>
                <w:szCs w:val="26"/>
                <w:rtl/>
                <w:lang w:val="en-GB" w:eastAsia="zh-TW"/>
              </w:rPr>
            </w:pPr>
            <w:r w:rsidRPr="002666FE">
              <w:rPr>
                <w:rFonts w:ascii="Traditional Arabic" w:hAnsi="Traditional Arabic" w:cs="Traditional Arabic"/>
                <w:sz w:val="24"/>
                <w:szCs w:val="24"/>
                <w:rtl/>
                <w:lang w:val="en-GB" w:eastAsia="zh-TW"/>
              </w:rPr>
              <w:t>الموظفون من فئة الخدمات العامة</w:t>
            </w:r>
          </w:p>
        </w:tc>
        <w:tc>
          <w:tcPr>
            <w:tcW w:w="952" w:type="pct"/>
            <w:gridSpan w:val="9"/>
            <w:tcBorders>
              <w:top w:val="nil"/>
              <w:left w:val="nil"/>
              <w:bottom w:val="single" w:sz="2"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٦٥٠ ٧٨</w:t>
            </w:r>
          </w:p>
        </w:tc>
        <w:tc>
          <w:tcPr>
            <w:tcW w:w="145" w:type="pct"/>
            <w:gridSpan w:val="2"/>
            <w:vMerge/>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5" w:type="pct"/>
            <w:gridSpan w:val="6"/>
            <w:tcBorders>
              <w:top w:val="nil"/>
              <w:left w:val="nil"/>
              <w:bottom w:val="single" w:sz="2"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٢٥٠ ٣٩٣</w:t>
            </w:r>
          </w:p>
        </w:tc>
        <w:tc>
          <w:tcPr>
            <w:tcW w:w="120" w:type="pct"/>
            <w:gridSpan w:val="3"/>
            <w:vMerge/>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٥٥</w:t>
            </w:r>
          </w:p>
        </w:tc>
        <w:tc>
          <w:tcPr>
            <w:tcW w:w="189" w:type="pct"/>
            <w:gridSpan w:val="4"/>
            <w:vMerge/>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٢٧٥</w:t>
            </w:r>
          </w:p>
        </w:tc>
      </w:tr>
      <w:tr w:rsidR="00A64D1A" w:rsidRPr="007E7B9C" w:rsidTr="00A64D1A">
        <w:tc>
          <w:tcPr>
            <w:tcW w:w="1567" w:type="pct"/>
            <w:gridSpan w:val="12"/>
            <w:tcBorders>
              <w:top w:val="single" w:sz="2" w:space="0" w:color="auto"/>
              <w:left w:val="nil"/>
              <w:bottom w:val="single" w:sz="8" w:space="0" w:color="auto"/>
              <w:right w:val="nil"/>
            </w:tcBorders>
          </w:tcPr>
          <w:p w:rsidR="006B2B9E" w:rsidRDefault="00A64D1A" w:rsidP="006B2B9E">
            <w:pPr>
              <w:keepNext/>
              <w:keepLines/>
              <w:bidi/>
              <w:spacing w:line="320" w:lineRule="exact"/>
              <w:jc w:val="both"/>
              <w:textDirection w:val="tbRlV"/>
              <w:rPr>
                <w:rFonts w:ascii="Traditional Arabic" w:hAnsi="Traditional Arabic" w:cs="Traditional Arabic" w:hint="cs"/>
                <w:b/>
                <w:bCs/>
                <w:sz w:val="26"/>
                <w:szCs w:val="26"/>
                <w:rtl/>
                <w:lang w:val="en-GB" w:eastAsia="zh-TW" w:bidi="ar-DZ"/>
              </w:rPr>
            </w:pPr>
            <w:proofErr w:type="gramStart"/>
            <w:r w:rsidRPr="00B5577B">
              <w:rPr>
                <w:rFonts w:ascii="Traditional Arabic" w:hAnsi="Traditional Arabic" w:cs="Traditional Arabic"/>
                <w:b/>
                <w:bCs/>
                <w:sz w:val="26"/>
                <w:szCs w:val="26"/>
                <w:rtl/>
                <w:lang w:val="en-GB" w:eastAsia="zh-TW"/>
              </w:rPr>
              <w:t>مجموع</w:t>
            </w:r>
            <w:proofErr w:type="gramEnd"/>
            <w:r>
              <w:rPr>
                <w:rFonts w:ascii="Traditional Arabic" w:hAnsi="Traditional Arabic" w:cs="Traditional Arabic"/>
                <w:b/>
                <w:bCs/>
                <w:sz w:val="26"/>
                <w:szCs w:val="26"/>
                <w:lang w:val="en-GB" w:eastAsia="zh-TW"/>
              </w:rPr>
              <w:t xml:space="preserve"> </w:t>
            </w:r>
            <w:r>
              <w:rPr>
                <w:rFonts w:ascii="Traditional Arabic" w:hAnsi="Traditional Arabic" w:cs="Traditional Arabic" w:hint="cs"/>
                <w:b/>
                <w:bCs/>
                <w:sz w:val="26"/>
                <w:szCs w:val="26"/>
                <w:rtl/>
                <w:lang w:val="en-GB" w:eastAsia="zh-TW" w:bidi="ar-DZ"/>
              </w:rPr>
              <w:t>متوسط</w:t>
            </w:r>
          </w:p>
          <w:p w:rsidR="00A64D1A" w:rsidRPr="00B5577B" w:rsidRDefault="00A64D1A" w:rsidP="006B2B9E">
            <w:pPr>
              <w:keepNext/>
              <w:keepLines/>
              <w:bidi/>
              <w:spacing w:line="320" w:lineRule="exact"/>
              <w:jc w:val="both"/>
              <w:textDirection w:val="tbRlV"/>
              <w:rPr>
                <w:rFonts w:ascii="Traditional Arabic" w:hAnsi="Traditional Arabic" w:cs="Traditional Arabic"/>
                <w:b/>
                <w:bCs/>
                <w:sz w:val="26"/>
                <w:szCs w:val="26"/>
                <w:lang w:val="en-GB" w:eastAsia="zh-TW"/>
              </w:rPr>
            </w:pPr>
            <w:r>
              <w:rPr>
                <w:rFonts w:ascii="Traditional Arabic" w:hAnsi="Traditional Arabic" w:cs="Traditional Arabic" w:hint="cs"/>
                <w:b/>
                <w:bCs/>
                <w:sz w:val="26"/>
                <w:szCs w:val="26"/>
                <w:rtl/>
                <w:lang w:val="en-GB" w:eastAsia="zh-TW" w:bidi="ar-DZ"/>
              </w:rPr>
              <w:t>التكاليف</w:t>
            </w:r>
          </w:p>
        </w:tc>
        <w:tc>
          <w:tcPr>
            <w:tcW w:w="145" w:type="pct"/>
            <w:gridSpan w:val="2"/>
            <w:vMerge/>
            <w:tcBorders>
              <w:left w:val="nil"/>
              <w:bottom w:val="single" w:sz="8" w:space="0" w:color="auto"/>
              <w:right w:val="nil"/>
            </w:tcBorders>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25" w:type="pct"/>
            <w:gridSpan w:val="6"/>
            <w:tcBorders>
              <w:top w:val="single" w:sz="2" w:space="0" w:color="auto"/>
              <w:left w:val="nil"/>
              <w:bottom w:val="single" w:sz="8" w:space="0" w:color="auto"/>
              <w:right w:val="nil"/>
            </w:tcBorders>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B5577B">
              <w:rPr>
                <w:rFonts w:ascii="Traditional Arabic" w:hAnsi="Traditional Arabic" w:cs="Traditional Arabic"/>
                <w:b/>
                <w:bCs/>
                <w:sz w:val="26"/>
                <w:szCs w:val="26"/>
                <w:rtl/>
                <w:lang w:val="en-GB" w:eastAsia="zh-TW"/>
              </w:rPr>
              <w:t>٥٠٠ ١٤٠ ٢</w:t>
            </w:r>
          </w:p>
        </w:tc>
        <w:tc>
          <w:tcPr>
            <w:tcW w:w="120" w:type="pct"/>
            <w:gridSpan w:val="3"/>
            <w:tcBorders>
              <w:top w:val="nil"/>
              <w:left w:val="nil"/>
              <w:bottom w:val="single" w:sz="8" w:space="0" w:color="auto"/>
              <w:right w:val="nil"/>
            </w:tcBorders>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12" w:type="pct"/>
            <w:gridSpan w:val="4"/>
            <w:tcBorders>
              <w:top w:val="single" w:sz="2" w:space="0" w:color="auto"/>
              <w:left w:val="nil"/>
              <w:bottom w:val="single" w:sz="8" w:space="0" w:color="auto"/>
              <w:right w:val="nil"/>
            </w:tcBorders>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lang w:val="en-GB" w:eastAsia="zh-TW"/>
              </w:rPr>
            </w:pPr>
            <w:r>
              <w:rPr>
                <w:rFonts w:ascii="Traditional Arabic" w:hAnsi="Traditional Arabic" w:cs="Traditional Arabic" w:hint="cs"/>
                <w:b/>
                <w:bCs/>
                <w:sz w:val="26"/>
                <w:szCs w:val="26"/>
                <w:rtl/>
                <w:lang w:val="en-GB" w:eastAsia="zh-TW"/>
              </w:rPr>
              <w:t>-</w:t>
            </w:r>
          </w:p>
        </w:tc>
        <w:tc>
          <w:tcPr>
            <w:tcW w:w="395" w:type="pct"/>
            <w:gridSpan w:val="8"/>
            <w:tcBorders>
              <w:top w:val="nil"/>
              <w:left w:val="nil"/>
              <w:bottom w:val="single" w:sz="8" w:space="0" w:color="auto"/>
              <w:right w:val="nil"/>
            </w:tcBorders>
            <w:noWrap/>
            <w:tcMar>
              <w:left w:w="0" w:type="dxa"/>
              <w:right w:w="0" w:type="dxa"/>
            </w:tcMar>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36" w:type="pct"/>
            <w:gridSpan w:val="4"/>
            <w:tcBorders>
              <w:left w:val="nil"/>
              <w:bottom w:val="single" w:sz="8" w:space="0" w:color="auto"/>
              <w:right w:val="nil"/>
            </w:tcBorders>
          </w:tcPr>
          <w:p w:rsidR="00A64D1A" w:rsidRPr="00B5577B" w:rsidRDefault="00A64D1A"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B5577B">
              <w:rPr>
                <w:rFonts w:ascii="Traditional Arabic" w:hAnsi="Traditional Arabic" w:cs="Traditional Arabic"/>
                <w:b/>
                <w:bCs/>
                <w:sz w:val="26"/>
                <w:szCs w:val="26"/>
                <w:rtl/>
                <w:lang w:val="en-GB" w:eastAsia="zh-TW"/>
              </w:rPr>
              <w:t>٥٥٠ ٠٧٤ ٢</w:t>
            </w:r>
          </w:p>
        </w:tc>
      </w:tr>
      <w:tr w:rsidR="005D1FF8" w:rsidRPr="007E7B9C" w:rsidTr="00A64D1A">
        <w:trPr>
          <w:gridAfter w:val="1"/>
          <w:wAfter w:w="40" w:type="pct"/>
        </w:trPr>
        <w:tc>
          <w:tcPr>
            <w:tcW w:w="615" w:type="pct"/>
            <w:gridSpan w:val="3"/>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728" w:type="pct"/>
            <w:gridSpan w:val="3"/>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138" w:type="pct"/>
            <w:gridSpan w:val="2"/>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1081" w:type="pct"/>
            <w:gridSpan w:val="10"/>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120" w:type="pct"/>
            <w:gridSpan w:val="3"/>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1111" w:type="pct"/>
            <w:gridSpan w:val="9"/>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221" w:type="pct"/>
            <w:gridSpan w:val="4"/>
            <w:tcBorders>
              <w:top w:val="single" w:sz="8" w:space="0" w:color="auto"/>
              <w:left w:val="nil"/>
              <w:bottom w:val="single" w:sz="4" w:space="0" w:color="auto"/>
              <w:right w:val="nil"/>
            </w:tcBorders>
            <w:noWrap/>
            <w:tcMar>
              <w:left w:w="0" w:type="dxa"/>
              <w:right w:w="0" w:type="dxa"/>
            </w:tcMar>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c>
          <w:tcPr>
            <w:tcW w:w="945" w:type="pct"/>
            <w:gridSpan w:val="4"/>
            <w:tcBorders>
              <w:top w:val="single" w:sz="8" w:space="0" w:color="auto"/>
              <w:left w:val="nil"/>
              <w:bottom w:val="single" w:sz="4" w:space="0" w:color="auto"/>
              <w:right w:val="nil"/>
            </w:tcBorders>
          </w:tcPr>
          <w:p w:rsidR="00C36532" w:rsidRPr="00163200" w:rsidRDefault="00C36532" w:rsidP="002666FE">
            <w:pPr>
              <w:keepNext/>
              <w:keepLines/>
              <w:bidi/>
              <w:spacing w:line="200" w:lineRule="exact"/>
              <w:jc w:val="both"/>
              <w:rPr>
                <w:rFonts w:ascii="Traditional Arabic" w:hAnsi="Traditional Arabic" w:cs="Traditional Arabic"/>
                <w:sz w:val="26"/>
                <w:szCs w:val="26"/>
                <w:lang w:val="en-GB" w:eastAsia="zh-TW"/>
              </w:rPr>
            </w:pPr>
          </w:p>
        </w:tc>
      </w:tr>
      <w:tr w:rsidR="009C5513" w:rsidRPr="007E7B9C" w:rsidTr="00A64D1A">
        <w:trPr>
          <w:gridAfter w:val="1"/>
          <w:wAfter w:w="40" w:type="pct"/>
        </w:trPr>
        <w:tc>
          <w:tcPr>
            <w:tcW w:w="2563" w:type="pct"/>
            <w:gridSpan w:val="18"/>
            <w:tcBorders>
              <w:left w:val="nil"/>
              <w:bottom w:val="single" w:sz="8" w:space="0" w:color="auto"/>
              <w:right w:val="nil"/>
            </w:tcBorders>
          </w:tcPr>
          <w:p w:rsidR="009C5513" w:rsidRPr="00163200" w:rsidRDefault="00C36532" w:rsidP="005521C3">
            <w:pPr>
              <w:keepNext/>
              <w:keepLines/>
              <w:bidi/>
              <w:spacing w:line="32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A36D31">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C36532" w:rsidRPr="00163200" w:rsidRDefault="00C36532" w:rsidP="005521C3">
            <w:pPr>
              <w:keepNext/>
              <w:keepLines/>
              <w:bidi/>
              <w:spacing w:line="32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أوساكا</w:t>
            </w:r>
          </w:p>
        </w:tc>
        <w:tc>
          <w:tcPr>
            <w:tcW w:w="120" w:type="pct"/>
            <w:gridSpan w:val="3"/>
            <w:tcBorders>
              <w:left w:val="nil"/>
              <w:bottom w:val="single" w:sz="8" w:space="0" w:color="auto"/>
              <w:right w:val="nil"/>
            </w:tcBorders>
          </w:tcPr>
          <w:p w:rsidR="00C36532" w:rsidRPr="00163200" w:rsidRDefault="00C36532" w:rsidP="005521C3">
            <w:pPr>
              <w:keepNext/>
              <w:keepLines/>
              <w:bidi/>
              <w:spacing w:line="320" w:lineRule="exact"/>
              <w:jc w:val="center"/>
              <w:textDirection w:val="tbRlV"/>
              <w:rPr>
                <w:rFonts w:ascii="Traditional Arabic" w:hAnsi="Traditional Arabic" w:cs="Traditional Arabic"/>
                <w:sz w:val="26"/>
                <w:szCs w:val="26"/>
                <w:lang w:val="en-GB" w:eastAsia="zh-TW"/>
              </w:rPr>
            </w:pPr>
          </w:p>
        </w:tc>
        <w:tc>
          <w:tcPr>
            <w:tcW w:w="2277" w:type="pct"/>
            <w:gridSpan w:val="17"/>
            <w:tcBorders>
              <w:left w:val="nil"/>
              <w:bottom w:val="single" w:sz="8" w:space="0" w:color="auto"/>
              <w:right w:val="nil"/>
            </w:tcBorders>
            <w:noWrap/>
            <w:tcMar>
              <w:left w:w="0" w:type="dxa"/>
              <w:right w:w="0" w:type="dxa"/>
            </w:tcMar>
          </w:tcPr>
          <w:p w:rsidR="009C5513" w:rsidRPr="00163200" w:rsidRDefault="00C36532" w:rsidP="005521C3">
            <w:pPr>
              <w:keepNext/>
              <w:keepLines/>
              <w:bidi/>
              <w:spacing w:line="32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A36D31">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C36532" w:rsidRPr="00163200" w:rsidRDefault="00C36532" w:rsidP="005521C3">
            <w:pPr>
              <w:keepNext/>
              <w:keepLines/>
              <w:bidi/>
              <w:spacing w:line="32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فيينا</w:t>
            </w:r>
          </w:p>
        </w:tc>
      </w:tr>
      <w:tr w:rsidR="005D1FF8" w:rsidRPr="007E7B9C" w:rsidTr="00A64D1A">
        <w:trPr>
          <w:gridAfter w:val="3"/>
          <w:wAfter w:w="193" w:type="pct"/>
        </w:trPr>
        <w:tc>
          <w:tcPr>
            <w:tcW w:w="615" w:type="pct"/>
            <w:gridSpan w:val="3"/>
            <w:tcBorders>
              <w:top w:val="single" w:sz="8" w:space="0" w:color="auto"/>
              <w:left w:val="nil"/>
              <w:bottom w:val="single" w:sz="4" w:space="0" w:color="auto"/>
              <w:right w:val="nil"/>
            </w:tcBorders>
          </w:tcPr>
          <w:p w:rsidR="00C36532" w:rsidRPr="00163200" w:rsidRDefault="00C36532" w:rsidP="005521C3">
            <w:pPr>
              <w:keepNext/>
              <w:keepLines/>
              <w:bidi/>
              <w:spacing w:line="320" w:lineRule="exact"/>
              <w:jc w:val="both"/>
              <w:rPr>
                <w:rFonts w:ascii="Traditional Arabic" w:hAnsi="Traditional Arabic" w:cs="Traditional Arabic"/>
                <w:sz w:val="26"/>
                <w:szCs w:val="26"/>
                <w:lang w:val="en-GB" w:eastAsia="zh-TW"/>
              </w:rPr>
            </w:pPr>
          </w:p>
        </w:tc>
        <w:tc>
          <w:tcPr>
            <w:tcW w:w="948" w:type="pct"/>
            <w:gridSpan w:val="8"/>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rtl/>
                <w:lang w:val="en-GB" w:eastAsia="zh-TW"/>
              </w:rPr>
            </w:pPr>
            <w:r w:rsidRPr="009B3F8E">
              <w:rPr>
                <w:rFonts w:ascii="Traditional Arabic" w:hAnsi="Traditional Arabic" w:cs="Traditional Arabic"/>
                <w:i/>
                <w:iCs/>
                <w:sz w:val="28"/>
                <w:szCs w:val="28"/>
                <w:rtl/>
                <w:lang w:val="en-GB" w:eastAsia="zh-TW"/>
              </w:rPr>
              <w:t>تكاليف الوظائف</w:t>
            </w:r>
            <w:r w:rsidR="009B3F8E">
              <w:rPr>
                <w:rFonts w:ascii="Traditional Arabic" w:hAnsi="Traditional Arabic" w:cs="Traditional Arabic" w:hint="cs"/>
                <w:i/>
                <w:iCs/>
                <w:sz w:val="28"/>
                <w:szCs w:val="28"/>
                <w:rtl/>
                <w:lang w:val="en-GB" w:eastAsia="zh-TW"/>
              </w:rPr>
              <w:t xml:space="preserve"> </w:t>
            </w:r>
            <w:r w:rsidRPr="009B3F8E">
              <w:rPr>
                <w:rFonts w:ascii="Traditional Arabic" w:hAnsi="Traditional Arabic" w:cs="Traditional Arabic"/>
                <w:i/>
                <w:iCs/>
                <w:sz w:val="28"/>
                <w:szCs w:val="28"/>
                <w:rtl/>
                <w:lang w:val="en-GB" w:eastAsia="zh-TW"/>
              </w:rPr>
              <w:t>(ب)</w:t>
            </w:r>
          </w:p>
        </w:tc>
        <w:tc>
          <w:tcPr>
            <w:tcW w:w="144" w:type="pct"/>
            <w:gridSpan w:val="2"/>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lang w:val="en-GB" w:eastAsia="zh-TW"/>
              </w:rPr>
            </w:pPr>
          </w:p>
        </w:tc>
        <w:tc>
          <w:tcPr>
            <w:tcW w:w="926" w:type="pct"/>
            <w:gridSpan w:val="6"/>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المرتبات المتوقعة</w:t>
            </w:r>
          </w:p>
        </w:tc>
        <w:tc>
          <w:tcPr>
            <w:tcW w:w="216" w:type="pct"/>
            <w:gridSpan w:val="5"/>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lang w:val="en-GB" w:eastAsia="zh-TW"/>
              </w:rPr>
            </w:pPr>
          </w:p>
        </w:tc>
        <w:tc>
          <w:tcPr>
            <w:tcW w:w="895" w:type="pct"/>
            <w:gridSpan w:val="5"/>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الوظائف</w:t>
            </w:r>
            <w:r w:rsidR="009B3F8E">
              <w:rPr>
                <w:rFonts w:ascii="Traditional Arabic" w:hAnsi="Traditional Arabic" w:cs="Traditional Arabic" w:hint="cs"/>
                <w:i/>
                <w:iCs/>
                <w:sz w:val="26"/>
                <w:szCs w:val="26"/>
                <w:rtl/>
                <w:lang w:val="en-GB" w:eastAsia="zh-TW"/>
              </w:rPr>
              <w:t xml:space="preserve"> </w:t>
            </w:r>
            <w:r w:rsidRPr="00163200">
              <w:rPr>
                <w:rFonts w:ascii="Traditional Arabic" w:hAnsi="Traditional Arabic" w:cs="Traditional Arabic"/>
                <w:i/>
                <w:iCs/>
                <w:sz w:val="26"/>
                <w:szCs w:val="26"/>
                <w:rtl/>
                <w:lang w:val="en-GB" w:eastAsia="zh-TW"/>
              </w:rPr>
              <w:t>(ب)</w:t>
            </w:r>
          </w:p>
        </w:tc>
        <w:tc>
          <w:tcPr>
            <w:tcW w:w="119" w:type="pct"/>
            <w:gridSpan w:val="3"/>
            <w:tcBorders>
              <w:top w:val="single" w:sz="8" w:space="0" w:color="auto"/>
              <w:left w:val="nil"/>
              <w:bottom w:val="single" w:sz="4" w:space="0" w:color="auto"/>
              <w:right w:val="nil"/>
            </w:tcBorders>
            <w:noWrap/>
            <w:tcMar>
              <w:left w:w="0" w:type="dxa"/>
              <w:right w:w="0" w:type="dxa"/>
            </w:tcMar>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lang w:val="en-GB" w:eastAsia="zh-TW"/>
              </w:rPr>
            </w:pPr>
          </w:p>
        </w:tc>
        <w:tc>
          <w:tcPr>
            <w:tcW w:w="945" w:type="pct"/>
            <w:gridSpan w:val="4"/>
            <w:tcBorders>
              <w:top w:val="single" w:sz="8" w:space="0" w:color="auto"/>
              <w:left w:val="nil"/>
              <w:bottom w:val="single" w:sz="4" w:space="0" w:color="auto"/>
              <w:right w:val="nil"/>
            </w:tcBorders>
            <w:vAlign w:val="center"/>
          </w:tcPr>
          <w:p w:rsidR="00C36532" w:rsidRPr="00163200" w:rsidRDefault="00C36532" w:rsidP="005521C3">
            <w:pPr>
              <w:keepNext/>
              <w:keepLines/>
              <w:bidi/>
              <w:spacing w:line="320" w:lineRule="exact"/>
              <w:jc w:val="both"/>
              <w:rPr>
                <w:rFonts w:ascii="Traditional Arabic" w:hAnsi="Traditional Arabic" w:cs="Traditional Arabic"/>
                <w:i/>
                <w:iCs/>
                <w:sz w:val="26"/>
                <w:szCs w:val="26"/>
                <w:rtl/>
                <w:lang w:val="en-GB" w:eastAsia="zh-TW"/>
              </w:rPr>
            </w:pPr>
            <w:r w:rsidRPr="00163200">
              <w:rPr>
                <w:rFonts w:ascii="Traditional Arabic" w:hAnsi="Traditional Arabic" w:cs="Traditional Arabic"/>
                <w:i/>
                <w:iCs/>
                <w:sz w:val="26"/>
                <w:szCs w:val="26"/>
                <w:rtl/>
                <w:lang w:val="en-GB" w:eastAsia="zh-TW"/>
              </w:rPr>
              <w:t>تكاليف المرتبات المتوقعة</w:t>
            </w:r>
          </w:p>
        </w:tc>
      </w:tr>
      <w:tr w:rsidR="005D1FF8" w:rsidRPr="007E7B9C" w:rsidTr="00A64D1A">
        <w:trPr>
          <w:gridAfter w:val="3"/>
          <w:wAfter w:w="193" w:type="pct"/>
        </w:trPr>
        <w:tc>
          <w:tcPr>
            <w:tcW w:w="689" w:type="pct"/>
            <w:gridSpan w:val="4"/>
            <w:tcBorders>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مد -2</w:t>
            </w:r>
          </w:p>
        </w:tc>
        <w:tc>
          <w:tcPr>
            <w:tcW w:w="874" w:type="pct"/>
            <w:gridSpan w:val="7"/>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٥٠٠ ٢٩٠</w:t>
            </w:r>
          </w:p>
        </w:tc>
        <w:tc>
          <w:tcPr>
            <w:tcW w:w="144" w:type="pct"/>
            <w:gridSpan w:val="2"/>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216" w:type="pct"/>
            <w:gridSpan w:val="5"/>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٨٥٠ ٢٦٧</w:t>
            </w:r>
          </w:p>
        </w:tc>
        <w:tc>
          <w:tcPr>
            <w:tcW w:w="119" w:type="pct"/>
            <w:gridSpan w:val="3"/>
            <w:tcBorders>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left w:val="nil"/>
              <w:bottom w:val="nil"/>
              <w:right w:val="nil"/>
            </w:tcBorders>
          </w:tcPr>
          <w:p w:rsidR="00C36532" w:rsidRPr="00163200" w:rsidRDefault="00A36D31" w:rsidP="005521C3">
            <w:pPr>
              <w:keepNext/>
              <w:keepLines/>
              <w:bidi/>
              <w:spacing w:line="320" w:lineRule="exact"/>
              <w:jc w:val="both"/>
              <w:textDirection w:val="tbRlV"/>
              <w:rPr>
                <w:rFonts w:ascii="Traditional Arabic" w:hAnsi="Traditional Arabic" w:cs="Traditional Arabic"/>
                <w:sz w:val="26"/>
                <w:szCs w:val="26"/>
                <w:lang w:val="en-GB" w:eastAsia="zh-TW"/>
              </w:rPr>
            </w:pPr>
            <w:r>
              <w:rPr>
                <w:rFonts w:ascii="Traditional Arabic" w:hAnsi="Traditional Arabic" w:cs="Traditional Arabic" w:hint="cs"/>
                <w:sz w:val="26"/>
                <w:szCs w:val="26"/>
                <w:rtl/>
                <w:lang w:val="en-GB" w:eastAsia="zh-TW"/>
              </w:rPr>
              <w:t>-</w:t>
            </w:r>
          </w:p>
        </w:tc>
      </w:tr>
      <w:tr w:rsidR="005D1FF8" w:rsidRPr="007E7B9C" w:rsidTr="00A64D1A">
        <w:trPr>
          <w:gridAfter w:val="3"/>
          <w:wAfter w:w="193" w:type="pct"/>
        </w:trPr>
        <w:tc>
          <w:tcPr>
            <w:tcW w:w="689"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مد</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-1</w:t>
            </w:r>
          </w:p>
        </w:tc>
        <w:tc>
          <w:tcPr>
            <w:tcW w:w="874" w:type="pct"/>
            <w:gridSpan w:val="7"/>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٢٧٣</w:t>
            </w:r>
          </w:p>
        </w:tc>
        <w:tc>
          <w:tcPr>
            <w:tcW w:w="144"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٢٧٣</w:t>
            </w:r>
          </w:p>
        </w:tc>
        <w:tc>
          <w:tcPr>
            <w:tcW w:w="2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٣٠٠ ٢٤٠</w:t>
            </w:r>
          </w:p>
        </w:tc>
        <w:tc>
          <w:tcPr>
            <w:tcW w:w="119" w:type="pct"/>
            <w:gridSpan w:val="3"/>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٣٠٠ ٢٤٠</w:t>
            </w:r>
          </w:p>
        </w:tc>
      </w:tr>
      <w:tr w:rsidR="005D1FF8" w:rsidRPr="007E7B9C" w:rsidTr="00A64D1A">
        <w:trPr>
          <w:gridAfter w:val="3"/>
          <w:wAfter w:w="193" w:type="pct"/>
        </w:trPr>
        <w:tc>
          <w:tcPr>
            <w:tcW w:w="689"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-5</w:t>
            </w:r>
          </w:p>
        </w:tc>
        <w:tc>
          <w:tcPr>
            <w:tcW w:w="874" w:type="pct"/>
            <w:gridSpan w:val="7"/>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٢٤١</w:t>
            </w:r>
          </w:p>
        </w:tc>
        <w:tc>
          <w:tcPr>
            <w:tcW w:w="144"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٧٠٠ ٤٨٢</w:t>
            </w:r>
          </w:p>
        </w:tc>
        <w:tc>
          <w:tcPr>
            <w:tcW w:w="2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١٠٠ ٢١٩</w:t>
            </w:r>
          </w:p>
        </w:tc>
        <w:tc>
          <w:tcPr>
            <w:tcW w:w="119" w:type="pct"/>
            <w:gridSpan w:val="3"/>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٢٠٠ ٤٣٨</w:t>
            </w:r>
          </w:p>
        </w:tc>
      </w:tr>
      <w:tr w:rsidR="005D1FF8" w:rsidRPr="007E7B9C" w:rsidTr="00A64D1A">
        <w:trPr>
          <w:gridAfter w:val="3"/>
          <w:wAfter w:w="193" w:type="pct"/>
        </w:trPr>
        <w:tc>
          <w:tcPr>
            <w:tcW w:w="689" w:type="pct"/>
            <w:gridSpan w:val="4"/>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-4</w:t>
            </w:r>
          </w:p>
        </w:tc>
        <w:tc>
          <w:tcPr>
            <w:tcW w:w="874" w:type="pct"/>
            <w:gridSpan w:val="7"/>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٢٥٠ ٢٠٦</w:t>
            </w:r>
          </w:p>
        </w:tc>
        <w:tc>
          <w:tcPr>
            <w:tcW w:w="144"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٥٠٠ ٤١٢</w:t>
            </w:r>
          </w:p>
        </w:tc>
        <w:tc>
          <w:tcPr>
            <w:tcW w:w="2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٩٥٠ ١٨٦</w:t>
            </w:r>
          </w:p>
        </w:tc>
        <w:tc>
          <w:tcPr>
            <w:tcW w:w="119" w:type="pct"/>
            <w:gridSpan w:val="3"/>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٩٠٠ ٣٧٣</w:t>
            </w:r>
          </w:p>
        </w:tc>
      </w:tr>
      <w:tr w:rsidR="005D1FF8" w:rsidRPr="007E7B9C" w:rsidTr="00A64D1A">
        <w:trPr>
          <w:gridAfter w:val="3"/>
          <w:wAfter w:w="193" w:type="pct"/>
        </w:trPr>
        <w:tc>
          <w:tcPr>
            <w:tcW w:w="689" w:type="pct"/>
            <w:gridSpan w:val="4"/>
            <w:tcBorders>
              <w:top w:val="nil"/>
              <w:left w:val="nil"/>
              <w:bottom w:val="nil"/>
              <w:right w:val="nil"/>
            </w:tcBorders>
          </w:tcPr>
          <w:p w:rsidR="00C36532" w:rsidRPr="00163200" w:rsidRDefault="00C36532" w:rsidP="00C94BA9">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-3</w:t>
            </w:r>
          </w:p>
        </w:tc>
        <w:tc>
          <w:tcPr>
            <w:tcW w:w="874" w:type="pct"/>
            <w:gridSpan w:val="7"/>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٥٥٠ ١٧٠</w:t>
            </w:r>
          </w:p>
        </w:tc>
        <w:tc>
          <w:tcPr>
            <w:tcW w:w="144"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٨٥٢</w:t>
            </w:r>
          </w:p>
        </w:tc>
        <w:tc>
          <w:tcPr>
            <w:tcW w:w="2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٨٠٠ ١٥١</w:t>
            </w:r>
          </w:p>
        </w:tc>
        <w:tc>
          <w:tcPr>
            <w:tcW w:w="119" w:type="pct"/>
            <w:gridSpan w:val="3"/>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٧٥٩</w:t>
            </w:r>
          </w:p>
        </w:tc>
      </w:tr>
      <w:tr w:rsidR="005D1FF8" w:rsidRPr="007E7B9C" w:rsidTr="00A64D1A">
        <w:trPr>
          <w:gridAfter w:val="3"/>
          <w:wAfter w:w="193" w:type="pct"/>
        </w:trPr>
        <w:tc>
          <w:tcPr>
            <w:tcW w:w="689"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sz w:val="26"/>
                <w:szCs w:val="26"/>
                <w:rtl/>
                <w:lang w:val="en-GB" w:eastAsia="zh-TW"/>
              </w:rPr>
              <w:t>-2</w:t>
            </w:r>
          </w:p>
        </w:tc>
        <w:tc>
          <w:tcPr>
            <w:tcW w:w="874" w:type="pct"/>
            <w:gridSpan w:val="7"/>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w:t>
            </w:r>
          </w:p>
        </w:tc>
        <w:tc>
          <w:tcPr>
            <w:tcW w:w="144" w:type="pct"/>
            <w:gridSpan w:val="2"/>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w:t>
            </w:r>
          </w:p>
        </w:tc>
        <w:tc>
          <w:tcPr>
            <w:tcW w:w="216"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w:t>
            </w:r>
          </w:p>
        </w:tc>
        <w:tc>
          <w:tcPr>
            <w:tcW w:w="119" w:type="pct"/>
            <w:gridSpan w:val="3"/>
            <w:tcBorders>
              <w:top w:val="nil"/>
              <w:left w:val="nil"/>
              <w:bottom w:val="nil"/>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nil"/>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r>
      <w:tr w:rsidR="005D1FF8" w:rsidRPr="007E7B9C" w:rsidTr="00A64D1A">
        <w:trPr>
          <w:gridAfter w:val="3"/>
          <w:wAfter w:w="193" w:type="pct"/>
        </w:trPr>
        <w:tc>
          <w:tcPr>
            <w:tcW w:w="689" w:type="pct"/>
            <w:gridSpan w:val="4"/>
            <w:tcBorders>
              <w:top w:val="nil"/>
              <w:left w:val="nil"/>
              <w:bottom w:val="single" w:sz="4" w:space="0" w:color="auto"/>
              <w:right w:val="nil"/>
            </w:tcBorders>
          </w:tcPr>
          <w:p w:rsidR="00C36532" w:rsidRPr="00163200" w:rsidRDefault="002666FE" w:rsidP="002666FE">
            <w:pPr>
              <w:keepNext/>
              <w:keepLines/>
              <w:bidi/>
              <w:spacing w:line="260" w:lineRule="exact"/>
              <w:textDirection w:val="tbRlV"/>
              <w:rPr>
                <w:rFonts w:ascii="Traditional Arabic" w:hAnsi="Traditional Arabic" w:cs="Traditional Arabic"/>
                <w:sz w:val="26"/>
                <w:szCs w:val="26"/>
                <w:rtl/>
                <w:lang w:val="en-GB" w:eastAsia="zh-TW"/>
              </w:rPr>
            </w:pPr>
            <w:r w:rsidRPr="002666FE">
              <w:rPr>
                <w:rFonts w:ascii="Traditional Arabic" w:hAnsi="Traditional Arabic" w:cs="Traditional Arabic"/>
                <w:sz w:val="24"/>
                <w:szCs w:val="24"/>
                <w:rtl/>
                <w:lang w:val="en-GB" w:eastAsia="zh-TW"/>
              </w:rPr>
              <w:t>الموظفون من فئة الخدمات العامة</w:t>
            </w:r>
          </w:p>
        </w:tc>
        <w:tc>
          <w:tcPr>
            <w:tcW w:w="874" w:type="pct"/>
            <w:gridSpan w:val="7"/>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٧٠٠ ١٣٠</w:t>
            </w:r>
          </w:p>
        </w:tc>
        <w:tc>
          <w:tcPr>
            <w:tcW w:w="144" w:type="pct"/>
            <w:gridSpan w:val="2"/>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26" w:type="pct"/>
            <w:gridSpan w:val="6"/>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٤٦٨</w:t>
            </w:r>
          </w:p>
        </w:tc>
        <w:tc>
          <w:tcPr>
            <w:tcW w:w="216" w:type="pct"/>
            <w:gridSpan w:val="5"/>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895" w:type="pct"/>
            <w:gridSpan w:val="5"/>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١٠٧</w:t>
            </w:r>
          </w:p>
        </w:tc>
        <w:tc>
          <w:tcPr>
            <w:tcW w:w="119" w:type="pct"/>
            <w:gridSpan w:val="3"/>
            <w:tcBorders>
              <w:top w:val="nil"/>
              <w:left w:val="nil"/>
              <w:bottom w:val="single" w:sz="4" w:space="0" w:color="auto"/>
              <w:right w:val="nil"/>
            </w:tcBorders>
            <w:noWrap/>
            <w:tcMar>
              <w:left w:w="0" w:type="dxa"/>
              <w:right w:w="0" w:type="dxa"/>
            </w:tcMar>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lang w:val="en-GB" w:eastAsia="zh-TW"/>
              </w:rPr>
            </w:pPr>
          </w:p>
        </w:tc>
        <w:tc>
          <w:tcPr>
            <w:tcW w:w="945" w:type="pct"/>
            <w:gridSpan w:val="4"/>
            <w:tcBorders>
              <w:top w:val="nil"/>
              <w:left w:val="nil"/>
              <w:bottom w:val="single" w:sz="4" w:space="0" w:color="auto"/>
              <w:right w:val="nil"/>
            </w:tcBorders>
          </w:tcPr>
          <w:p w:rsidR="00C36532" w:rsidRPr="00163200" w:rsidRDefault="00C36532" w:rsidP="005521C3">
            <w:pPr>
              <w:keepNext/>
              <w:keepLines/>
              <w:bidi/>
              <w:spacing w:line="32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٠٠٠ ٥٣٥</w:t>
            </w:r>
          </w:p>
        </w:tc>
      </w:tr>
      <w:tr w:rsidR="005D1FF8" w:rsidRPr="007E7B9C" w:rsidTr="00A64D1A">
        <w:trPr>
          <w:gridAfter w:val="3"/>
          <w:wAfter w:w="193" w:type="pct"/>
        </w:trPr>
        <w:tc>
          <w:tcPr>
            <w:tcW w:w="1563" w:type="pct"/>
            <w:gridSpan w:val="11"/>
            <w:tcBorders>
              <w:left w:val="nil"/>
              <w:bottom w:val="single" w:sz="8" w:space="0" w:color="auto"/>
              <w:right w:val="nil"/>
            </w:tcBorders>
          </w:tcPr>
          <w:p w:rsidR="009B3F8E" w:rsidRDefault="00C36532" w:rsidP="009B3F8E">
            <w:pPr>
              <w:keepNext/>
              <w:keepLines/>
              <w:bidi/>
              <w:spacing w:line="320" w:lineRule="exact"/>
              <w:jc w:val="both"/>
              <w:textDirection w:val="tbRlV"/>
              <w:rPr>
                <w:rFonts w:ascii="Traditional Arabic" w:hAnsi="Traditional Arabic" w:cs="Traditional Arabic"/>
                <w:b/>
                <w:bCs/>
                <w:sz w:val="26"/>
                <w:szCs w:val="26"/>
                <w:rtl/>
                <w:lang w:val="en-GB" w:eastAsia="zh-TW"/>
              </w:rPr>
            </w:pPr>
            <w:proofErr w:type="gramStart"/>
            <w:r w:rsidRPr="00B5577B">
              <w:rPr>
                <w:rFonts w:ascii="Traditional Arabic" w:hAnsi="Traditional Arabic" w:cs="Traditional Arabic"/>
                <w:b/>
                <w:bCs/>
                <w:sz w:val="26"/>
                <w:szCs w:val="26"/>
                <w:rtl/>
                <w:lang w:val="en-GB" w:eastAsia="zh-TW"/>
              </w:rPr>
              <w:t>مجموع</w:t>
            </w:r>
            <w:proofErr w:type="gramEnd"/>
            <w:r w:rsidRPr="00B5577B">
              <w:rPr>
                <w:rFonts w:ascii="Traditional Arabic" w:hAnsi="Traditional Arabic" w:cs="Traditional Arabic"/>
                <w:b/>
                <w:bCs/>
                <w:sz w:val="26"/>
                <w:szCs w:val="26"/>
                <w:rtl/>
                <w:lang w:val="en-GB" w:eastAsia="zh-TW"/>
              </w:rPr>
              <w:t xml:space="preserve"> متوسط</w:t>
            </w:r>
          </w:p>
          <w:p w:rsidR="00C36532" w:rsidRPr="00B5577B" w:rsidRDefault="00C36532" w:rsidP="009B3F8E">
            <w:pPr>
              <w:keepNext/>
              <w:keepLines/>
              <w:bidi/>
              <w:spacing w:line="320" w:lineRule="exact"/>
              <w:jc w:val="both"/>
              <w:textDirection w:val="tbRlV"/>
              <w:rPr>
                <w:rFonts w:ascii="Traditional Arabic" w:hAnsi="Traditional Arabic" w:cs="Traditional Arabic"/>
                <w:b/>
                <w:bCs/>
                <w:sz w:val="26"/>
                <w:szCs w:val="26"/>
                <w:rtl/>
                <w:lang w:val="en-GB" w:eastAsia="zh-TW"/>
              </w:rPr>
            </w:pPr>
            <w:r w:rsidRPr="00B5577B">
              <w:rPr>
                <w:rFonts w:ascii="Traditional Arabic" w:hAnsi="Traditional Arabic" w:cs="Traditional Arabic"/>
                <w:b/>
                <w:bCs/>
                <w:sz w:val="26"/>
                <w:szCs w:val="26"/>
                <w:rtl/>
                <w:lang w:val="en-GB" w:eastAsia="zh-TW"/>
              </w:rPr>
              <w:t>التكاليف</w:t>
            </w:r>
          </w:p>
        </w:tc>
        <w:tc>
          <w:tcPr>
            <w:tcW w:w="144" w:type="pct"/>
            <w:gridSpan w:val="2"/>
            <w:tcBorders>
              <w:left w:val="nil"/>
              <w:bottom w:val="single" w:sz="8" w:space="0" w:color="auto"/>
              <w:right w:val="nil"/>
            </w:tcBorders>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856" w:type="pct"/>
            <w:gridSpan w:val="5"/>
            <w:tcBorders>
              <w:left w:val="nil"/>
              <w:bottom w:val="single" w:sz="8" w:space="0" w:color="auto"/>
              <w:right w:val="nil"/>
            </w:tcBorders>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B5577B">
              <w:rPr>
                <w:rFonts w:ascii="Traditional Arabic" w:hAnsi="Traditional Arabic" w:cs="Traditional Arabic"/>
                <w:b/>
                <w:bCs/>
                <w:sz w:val="26"/>
                <w:szCs w:val="26"/>
                <w:rtl/>
                <w:lang w:val="en-GB" w:eastAsia="zh-TW"/>
              </w:rPr>
              <w:t>٨٠٠ ٦٧٤ ٢</w:t>
            </w:r>
          </w:p>
        </w:tc>
        <w:tc>
          <w:tcPr>
            <w:tcW w:w="149" w:type="pct"/>
            <w:gridSpan w:val="4"/>
            <w:tcBorders>
              <w:left w:val="nil"/>
              <w:bottom w:val="single" w:sz="8" w:space="0" w:color="auto"/>
              <w:right w:val="nil"/>
            </w:tcBorders>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25" w:type="pct"/>
            <w:gridSpan w:val="4"/>
            <w:tcBorders>
              <w:left w:val="nil"/>
              <w:bottom w:val="single" w:sz="8" w:space="0" w:color="auto"/>
              <w:right w:val="nil"/>
            </w:tcBorders>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225" w:type="pct"/>
            <w:gridSpan w:val="6"/>
            <w:tcBorders>
              <w:left w:val="nil"/>
              <w:bottom w:val="single" w:sz="8" w:space="0" w:color="auto"/>
              <w:right w:val="nil"/>
            </w:tcBorders>
            <w:noWrap/>
            <w:tcMar>
              <w:left w:w="0" w:type="dxa"/>
              <w:right w:w="0" w:type="dxa"/>
            </w:tcMar>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lang w:val="en-GB" w:eastAsia="zh-TW"/>
              </w:rPr>
            </w:pPr>
          </w:p>
        </w:tc>
        <w:tc>
          <w:tcPr>
            <w:tcW w:w="945" w:type="pct"/>
            <w:gridSpan w:val="4"/>
            <w:tcBorders>
              <w:left w:val="nil"/>
              <w:bottom w:val="single" w:sz="8" w:space="0" w:color="auto"/>
              <w:right w:val="nil"/>
            </w:tcBorders>
          </w:tcPr>
          <w:p w:rsidR="00C36532" w:rsidRPr="00B5577B" w:rsidRDefault="00C36532" w:rsidP="005521C3">
            <w:pPr>
              <w:keepNext/>
              <w:keepLines/>
              <w:bidi/>
              <w:spacing w:line="320" w:lineRule="exact"/>
              <w:jc w:val="both"/>
              <w:textDirection w:val="tbRlV"/>
              <w:rPr>
                <w:rFonts w:ascii="Traditional Arabic" w:hAnsi="Traditional Arabic" w:cs="Traditional Arabic"/>
                <w:b/>
                <w:bCs/>
                <w:sz w:val="26"/>
                <w:szCs w:val="26"/>
                <w:rtl/>
                <w:lang w:val="en-GB" w:eastAsia="zh-TW"/>
              </w:rPr>
            </w:pPr>
            <w:r w:rsidRPr="00B5577B">
              <w:rPr>
                <w:rFonts w:ascii="Traditional Arabic" w:hAnsi="Traditional Arabic" w:cs="Traditional Arabic"/>
                <w:b/>
                <w:bCs/>
                <w:sz w:val="26"/>
                <w:szCs w:val="26"/>
                <w:rtl/>
                <w:lang w:val="en-GB" w:eastAsia="zh-TW"/>
              </w:rPr>
              <w:t>٤٠٠ ٣٤٦ ٢</w:t>
            </w:r>
          </w:p>
        </w:tc>
      </w:tr>
      <w:tr w:rsidR="005521C3" w:rsidRPr="007E7B9C" w:rsidTr="00DE6BCE">
        <w:trPr>
          <w:gridAfter w:val="2"/>
          <w:wAfter w:w="96" w:type="pct"/>
        </w:trPr>
        <w:tc>
          <w:tcPr>
            <w:tcW w:w="4904" w:type="pct"/>
            <w:gridSpan w:val="37"/>
            <w:tcBorders>
              <w:top w:val="single" w:sz="2" w:space="0" w:color="auto"/>
              <w:left w:val="nil"/>
              <w:bottom w:val="single" w:sz="2" w:space="0" w:color="auto"/>
              <w:right w:val="nil"/>
            </w:tcBorders>
          </w:tcPr>
          <w:p w:rsidR="005521C3" w:rsidRPr="007E7B9C" w:rsidRDefault="005521C3" w:rsidP="005521C3">
            <w:pPr>
              <w:keepNext/>
              <w:keepLines/>
              <w:bidi/>
              <w:spacing w:line="340" w:lineRule="exact"/>
              <w:jc w:val="center"/>
              <w:rPr>
                <w:rFonts w:ascii="Traditional Arabic" w:hAnsi="Traditional Arabic" w:cs="Traditional Arabic"/>
                <w:sz w:val="28"/>
                <w:szCs w:val="28"/>
                <w:lang w:val="en-GB" w:eastAsia="zh-TW"/>
              </w:rPr>
            </w:pPr>
            <w:r w:rsidRPr="009C5513">
              <w:rPr>
                <w:rFonts w:ascii="Traditional Arabic" w:hAnsi="Traditional Arabic" w:cs="Traditional Arabic"/>
                <w:b/>
                <w:bCs/>
                <w:sz w:val="28"/>
                <w:szCs w:val="28"/>
                <w:rtl/>
                <w:lang w:val="en-GB" w:eastAsia="zh-TW"/>
              </w:rPr>
              <w:t>جنيف</w:t>
            </w:r>
          </w:p>
        </w:tc>
      </w:tr>
      <w:tr w:rsidR="005521C3" w:rsidRPr="007E7B9C" w:rsidTr="00A64D1A">
        <w:trPr>
          <w:gridAfter w:val="2"/>
          <w:wAfter w:w="96" w:type="pct"/>
        </w:trPr>
        <w:tc>
          <w:tcPr>
            <w:tcW w:w="2490" w:type="pct"/>
            <w:gridSpan w:val="16"/>
            <w:tcBorders>
              <w:top w:val="single" w:sz="2" w:space="0" w:color="auto"/>
              <w:left w:val="nil"/>
              <w:bottom w:val="single" w:sz="8" w:space="0" w:color="auto"/>
              <w:right w:val="nil"/>
            </w:tcBorders>
          </w:tcPr>
          <w:p w:rsidR="005521C3" w:rsidRDefault="005521C3" w:rsidP="005521C3">
            <w:pPr>
              <w:keepNext/>
              <w:keepLines/>
              <w:bidi/>
              <w:spacing w:line="34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 xml:space="preserve">الخيار ٢ (الأمانة </w:t>
            </w:r>
            <w:r w:rsidR="009B3F8E">
              <w:rPr>
                <w:rFonts w:ascii="Traditional Arabic" w:hAnsi="Traditional Arabic" w:cs="Traditional Arabic" w:hint="cs"/>
                <w:sz w:val="26"/>
                <w:szCs w:val="26"/>
                <w:rtl/>
                <w:lang w:val="en-GB" w:eastAsia="zh-TW"/>
              </w:rPr>
              <w:t>القائمة بذاتها</w:t>
            </w:r>
            <w:r w:rsidRPr="00163200">
              <w:rPr>
                <w:rFonts w:ascii="Traditional Arabic" w:hAnsi="Traditional Arabic" w:cs="Traditional Arabic"/>
                <w:sz w:val="26"/>
                <w:szCs w:val="26"/>
                <w:rtl/>
                <w:lang w:val="en-GB" w:eastAsia="zh-TW"/>
              </w:rPr>
              <w:t>)</w:t>
            </w:r>
          </w:p>
          <w:p w:rsidR="005521C3" w:rsidRPr="00163200" w:rsidRDefault="005521C3" w:rsidP="005521C3">
            <w:pPr>
              <w:keepNext/>
              <w:keepLines/>
              <w:bidi/>
              <w:spacing w:line="340" w:lineRule="exact"/>
              <w:jc w:val="center"/>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واشنطن العاصمة</w:t>
            </w:r>
          </w:p>
        </w:tc>
        <w:tc>
          <w:tcPr>
            <w:tcW w:w="2414" w:type="pct"/>
            <w:gridSpan w:val="21"/>
            <w:vMerge w:val="restart"/>
            <w:tcBorders>
              <w:top w:val="single" w:sz="2" w:space="0" w:color="auto"/>
              <w:left w:val="nil"/>
              <w:bottom w:val="single" w:sz="8" w:space="0" w:color="auto"/>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single" w:sz="8" w:space="0" w:color="auto"/>
              <w:left w:val="nil"/>
              <w:bottom w:val="single" w:sz="4" w:space="0" w:color="auto"/>
              <w:right w:val="nil"/>
            </w:tcBorders>
          </w:tcPr>
          <w:p w:rsidR="005521C3" w:rsidRPr="00163200" w:rsidRDefault="005521C3" w:rsidP="005521C3">
            <w:pPr>
              <w:keepNext/>
              <w:keepLines/>
              <w:bidi/>
              <w:spacing w:line="340" w:lineRule="exact"/>
              <w:jc w:val="both"/>
              <w:rPr>
                <w:rFonts w:ascii="Traditional Arabic" w:hAnsi="Traditional Arabic" w:cs="Traditional Arabic"/>
                <w:sz w:val="26"/>
                <w:szCs w:val="26"/>
                <w:lang w:val="en-GB" w:eastAsia="zh-TW"/>
              </w:rPr>
            </w:pPr>
          </w:p>
        </w:tc>
        <w:tc>
          <w:tcPr>
            <w:tcW w:w="880" w:type="pct"/>
            <w:gridSpan w:val="5"/>
            <w:tcBorders>
              <w:top w:val="single" w:sz="8" w:space="0" w:color="auto"/>
              <w:left w:val="nil"/>
              <w:bottom w:val="single" w:sz="4" w:space="0" w:color="auto"/>
              <w:right w:val="nil"/>
            </w:tcBorders>
            <w:vAlign w:val="center"/>
          </w:tcPr>
          <w:p w:rsidR="005521C3" w:rsidRPr="001E08C0" w:rsidRDefault="005521C3" w:rsidP="005521C3">
            <w:pPr>
              <w:keepNext/>
              <w:keepLines/>
              <w:bidi/>
              <w:spacing w:line="340" w:lineRule="exact"/>
              <w:jc w:val="both"/>
              <w:rPr>
                <w:rFonts w:ascii="Traditional Arabic" w:hAnsi="Traditional Arabic" w:cs="Traditional Arabic"/>
                <w:i/>
                <w:iCs/>
                <w:sz w:val="26"/>
                <w:szCs w:val="26"/>
                <w:rtl/>
                <w:lang w:val="en-GB" w:eastAsia="zh-TW"/>
              </w:rPr>
            </w:pPr>
            <w:r w:rsidRPr="001E08C0">
              <w:rPr>
                <w:rFonts w:ascii="Traditional Arabic" w:hAnsi="Traditional Arabic" w:cs="Traditional Arabic"/>
                <w:i/>
                <w:iCs/>
                <w:sz w:val="26"/>
                <w:szCs w:val="26"/>
                <w:rtl/>
                <w:lang w:val="en-GB" w:eastAsia="zh-TW"/>
              </w:rPr>
              <w:t>تكاليف الوظائف</w:t>
            </w:r>
            <w:r w:rsidR="009B3F8E">
              <w:rPr>
                <w:rFonts w:ascii="Traditional Arabic" w:hAnsi="Traditional Arabic" w:cs="Traditional Arabic" w:hint="cs"/>
                <w:i/>
                <w:iCs/>
                <w:sz w:val="26"/>
                <w:szCs w:val="26"/>
                <w:rtl/>
                <w:lang w:val="en-GB" w:eastAsia="zh-TW"/>
              </w:rPr>
              <w:t xml:space="preserve"> </w:t>
            </w:r>
            <w:r w:rsidRPr="001E08C0">
              <w:rPr>
                <w:rFonts w:ascii="Traditional Arabic" w:hAnsi="Traditional Arabic" w:cs="Traditional Arabic"/>
                <w:i/>
                <w:iCs/>
                <w:sz w:val="26"/>
                <w:szCs w:val="26"/>
                <w:rtl/>
                <w:lang w:val="en-GB" w:eastAsia="zh-TW"/>
              </w:rPr>
              <w:t>(ب)</w:t>
            </w:r>
          </w:p>
        </w:tc>
        <w:tc>
          <w:tcPr>
            <w:tcW w:w="146" w:type="pct"/>
            <w:gridSpan w:val="2"/>
            <w:tcBorders>
              <w:top w:val="single" w:sz="8" w:space="0" w:color="auto"/>
              <w:left w:val="nil"/>
              <w:bottom w:val="single" w:sz="4" w:space="0" w:color="auto"/>
              <w:right w:val="nil"/>
            </w:tcBorders>
            <w:vAlign w:val="center"/>
          </w:tcPr>
          <w:p w:rsidR="005521C3" w:rsidRPr="001E08C0" w:rsidRDefault="005521C3" w:rsidP="005521C3">
            <w:pPr>
              <w:keepNext/>
              <w:keepLines/>
              <w:bidi/>
              <w:spacing w:line="340" w:lineRule="exact"/>
              <w:jc w:val="both"/>
              <w:rPr>
                <w:rFonts w:ascii="Traditional Arabic" w:hAnsi="Traditional Arabic" w:cs="Traditional Arabic"/>
                <w:i/>
                <w:iCs/>
                <w:sz w:val="26"/>
                <w:szCs w:val="26"/>
                <w:lang w:val="en-GB" w:eastAsia="zh-TW"/>
              </w:rPr>
            </w:pPr>
          </w:p>
        </w:tc>
        <w:tc>
          <w:tcPr>
            <w:tcW w:w="952" w:type="pct"/>
            <w:gridSpan w:val="7"/>
            <w:tcBorders>
              <w:top w:val="single" w:sz="8" w:space="0" w:color="auto"/>
              <w:left w:val="nil"/>
              <w:bottom w:val="single" w:sz="4" w:space="0" w:color="auto"/>
              <w:right w:val="nil"/>
            </w:tcBorders>
            <w:vAlign w:val="center"/>
          </w:tcPr>
          <w:p w:rsidR="005521C3" w:rsidRPr="001E08C0" w:rsidRDefault="005521C3" w:rsidP="005521C3">
            <w:pPr>
              <w:keepNext/>
              <w:keepLines/>
              <w:bidi/>
              <w:spacing w:line="340" w:lineRule="exact"/>
              <w:jc w:val="both"/>
              <w:rPr>
                <w:rFonts w:ascii="Traditional Arabic" w:hAnsi="Traditional Arabic" w:cs="Traditional Arabic"/>
                <w:i/>
                <w:iCs/>
                <w:sz w:val="26"/>
                <w:szCs w:val="26"/>
                <w:rtl/>
                <w:lang w:val="en-GB" w:eastAsia="zh-TW"/>
              </w:rPr>
            </w:pPr>
            <w:r w:rsidRPr="001E08C0">
              <w:rPr>
                <w:rFonts w:ascii="Traditional Arabic" w:hAnsi="Traditional Arabic" w:cs="Traditional Arabic"/>
                <w:i/>
                <w:iCs/>
                <w:sz w:val="26"/>
                <w:szCs w:val="26"/>
                <w:rtl/>
                <w:lang w:val="en-GB" w:eastAsia="zh-TW"/>
              </w:rPr>
              <w:t>تكاليف المرتبات المتوقعة</w:t>
            </w:r>
          </w:p>
        </w:tc>
        <w:tc>
          <w:tcPr>
            <w:tcW w:w="2414" w:type="pct"/>
            <w:gridSpan w:val="21"/>
            <w:vMerge/>
            <w:tcBorders>
              <w:top w:val="single" w:sz="8" w:space="0" w:color="auto"/>
              <w:left w:val="nil"/>
              <w:right w:val="nil"/>
            </w:tcBorders>
          </w:tcPr>
          <w:p w:rsidR="005521C3" w:rsidRPr="007E7B9C" w:rsidRDefault="005521C3" w:rsidP="005521C3">
            <w:pPr>
              <w:keepNext/>
              <w:keepLines/>
              <w:bidi/>
              <w:spacing w:line="340" w:lineRule="exact"/>
              <w:jc w:val="both"/>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single" w:sz="4" w:space="0" w:color="auto"/>
              <w:left w:val="nil"/>
              <w:bottom w:val="nil"/>
              <w:right w:val="nil"/>
            </w:tcBorders>
            <w:vAlign w:val="bottom"/>
          </w:tcPr>
          <w:p w:rsidR="005521C3" w:rsidRPr="00163200" w:rsidRDefault="005521C3" w:rsidP="00C94BA9">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مد -2</w:t>
            </w:r>
          </w:p>
        </w:tc>
        <w:tc>
          <w:tcPr>
            <w:tcW w:w="880" w:type="pct"/>
            <w:gridSpan w:val="5"/>
            <w:tcBorders>
              <w:top w:val="single" w:sz="4" w:space="0" w:color="auto"/>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٥٠٠ ٢٩٠</w:t>
            </w:r>
          </w:p>
        </w:tc>
        <w:tc>
          <w:tcPr>
            <w:tcW w:w="146" w:type="pct"/>
            <w:gridSpan w:val="2"/>
            <w:tcBorders>
              <w:top w:val="single" w:sz="4" w:space="0" w:color="auto"/>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single" w:sz="4" w:space="0" w:color="auto"/>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2414" w:type="pct"/>
            <w:gridSpan w:val="21"/>
            <w:vMerge/>
            <w:tcBorders>
              <w:left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مد</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-1</w:t>
            </w:r>
          </w:p>
        </w:tc>
        <w:tc>
          <w:tcPr>
            <w:tcW w:w="880" w:type="pct"/>
            <w:gridSpan w:val="5"/>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٢٧٣</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٢٧٣</w:t>
            </w:r>
          </w:p>
        </w:tc>
        <w:tc>
          <w:tcPr>
            <w:tcW w:w="2414" w:type="pct"/>
            <w:gridSpan w:val="21"/>
            <w:vMerge/>
            <w:tcBorders>
              <w:left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hint="cs"/>
                <w:sz w:val="26"/>
                <w:szCs w:val="26"/>
                <w:rtl/>
                <w:lang w:val="en-GB" w:eastAsia="zh-TW"/>
              </w:rPr>
              <w:t>ف</w:t>
            </w:r>
            <w:r w:rsidR="009C1573">
              <w:rPr>
                <w:rFonts w:ascii="Traditional Arabic" w:hAnsi="Traditional Arabic" w:cs="Traditional Arabic"/>
                <w:sz w:val="26"/>
                <w:szCs w:val="26"/>
                <w:lang w:val="en-GB" w:eastAsia="zh-TW"/>
              </w:rPr>
              <w:t xml:space="preserve"> </w:t>
            </w:r>
            <w:r w:rsidRPr="00163200">
              <w:rPr>
                <w:rFonts w:ascii="Traditional Arabic" w:hAnsi="Traditional Arabic" w:cs="Traditional Arabic" w:hint="cs"/>
                <w:sz w:val="26"/>
                <w:szCs w:val="26"/>
                <w:rtl/>
                <w:lang w:val="en-GB" w:eastAsia="zh-TW"/>
              </w:rPr>
              <w:t>-5</w:t>
            </w:r>
          </w:p>
        </w:tc>
        <w:tc>
          <w:tcPr>
            <w:tcW w:w="880" w:type="pct"/>
            <w:gridSpan w:val="5"/>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٣٥٠ ٢٤١</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٧٠٠ ٤٨٢</w:t>
            </w:r>
          </w:p>
        </w:tc>
        <w:tc>
          <w:tcPr>
            <w:tcW w:w="2414" w:type="pct"/>
            <w:gridSpan w:val="21"/>
            <w:vMerge/>
            <w:tcBorders>
              <w:left w:val="nil"/>
              <w:bottom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5521C3" w:rsidP="00C94BA9">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-4</w:t>
            </w:r>
          </w:p>
        </w:tc>
        <w:tc>
          <w:tcPr>
            <w:tcW w:w="880" w:type="pct"/>
            <w:gridSpan w:val="5"/>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٢٥٠ ٢٠٦</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٥٠٠ ٤١٢</w:t>
            </w:r>
          </w:p>
        </w:tc>
        <w:tc>
          <w:tcPr>
            <w:tcW w:w="2414" w:type="pct"/>
            <w:gridSpan w:val="21"/>
            <w:vMerge/>
            <w:tcBorders>
              <w:top w:val="nil"/>
              <w:left w:val="nil"/>
              <w:bottom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5521C3" w:rsidP="00C94BA9">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 -3</w:t>
            </w:r>
          </w:p>
        </w:tc>
        <w:tc>
          <w:tcPr>
            <w:tcW w:w="880" w:type="pct"/>
            <w:gridSpan w:val="5"/>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٥٥٠ ١٧٠</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٨٥٢</w:t>
            </w:r>
          </w:p>
        </w:tc>
        <w:tc>
          <w:tcPr>
            <w:tcW w:w="2414" w:type="pct"/>
            <w:gridSpan w:val="21"/>
            <w:vMerge/>
            <w:tcBorders>
              <w:top w:val="nil"/>
              <w:left w:val="nil"/>
              <w:bottom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ف</w:t>
            </w:r>
            <w:r w:rsidR="009C1573">
              <w:rPr>
                <w:rFonts w:ascii="Traditional Arabic" w:hAnsi="Traditional Arabic" w:cs="Traditional Arabic"/>
                <w:sz w:val="26"/>
                <w:szCs w:val="26"/>
                <w:lang w:val="en-GB" w:eastAsia="zh-TW"/>
              </w:rPr>
              <w:t xml:space="preserve"> </w:t>
            </w:r>
            <w:bookmarkStart w:id="1" w:name="_GoBack"/>
            <w:bookmarkEnd w:id="1"/>
            <w:r w:rsidRPr="00163200">
              <w:rPr>
                <w:rFonts w:ascii="Traditional Arabic" w:hAnsi="Traditional Arabic" w:cs="Traditional Arabic"/>
                <w:sz w:val="26"/>
                <w:szCs w:val="26"/>
                <w:rtl/>
                <w:lang w:val="en-GB" w:eastAsia="zh-TW"/>
              </w:rPr>
              <w:t>-2</w:t>
            </w:r>
          </w:p>
        </w:tc>
        <w:tc>
          <w:tcPr>
            <w:tcW w:w="880" w:type="pct"/>
            <w:gridSpan w:val="5"/>
            <w:tcBorders>
              <w:top w:val="nil"/>
              <w:left w:val="nil"/>
              <w:bottom w:val="nil"/>
              <w:right w:val="nil"/>
            </w:tcBorders>
            <w:vAlign w:val="bottom"/>
          </w:tcPr>
          <w:p w:rsidR="005521C3" w:rsidRPr="00163200" w:rsidRDefault="009B3F8E" w:rsidP="005521C3">
            <w:pPr>
              <w:keepNext/>
              <w:keepLines/>
              <w:bidi/>
              <w:spacing w:line="340" w:lineRule="exact"/>
              <w:jc w:val="both"/>
              <w:textDirection w:val="tbRlV"/>
              <w:rPr>
                <w:rFonts w:ascii="Traditional Arabic" w:hAnsi="Traditional Arabic" w:cs="Traditional Arabic"/>
                <w:sz w:val="26"/>
                <w:szCs w:val="26"/>
                <w:lang w:val="en-GB" w:eastAsia="zh-TW"/>
              </w:rPr>
            </w:pPr>
            <w:r>
              <w:rPr>
                <w:rFonts w:ascii="Traditional Arabic" w:hAnsi="Traditional Arabic" w:cs="Traditional Arabic" w:hint="cs"/>
                <w:sz w:val="26"/>
                <w:szCs w:val="26"/>
                <w:rtl/>
                <w:lang w:val="en-GB" w:eastAsia="zh-TW"/>
              </w:rPr>
              <w:t>-</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lang w:val="en-GB" w:eastAsia="zh-TW"/>
              </w:rPr>
              <w:t>-</w:t>
            </w:r>
          </w:p>
        </w:tc>
        <w:tc>
          <w:tcPr>
            <w:tcW w:w="2414" w:type="pct"/>
            <w:gridSpan w:val="21"/>
            <w:vMerge/>
            <w:tcBorders>
              <w:top w:val="nil"/>
              <w:left w:val="nil"/>
              <w:bottom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511" w:type="pct"/>
            <w:gridSpan w:val="2"/>
            <w:tcBorders>
              <w:top w:val="nil"/>
              <w:left w:val="nil"/>
              <w:bottom w:val="nil"/>
              <w:right w:val="nil"/>
            </w:tcBorders>
            <w:vAlign w:val="bottom"/>
          </w:tcPr>
          <w:p w:rsidR="005521C3" w:rsidRPr="00163200" w:rsidRDefault="002F5094" w:rsidP="002F5094">
            <w:pPr>
              <w:keepNext/>
              <w:keepLines/>
              <w:bidi/>
              <w:spacing w:line="220" w:lineRule="exact"/>
              <w:jc w:val="both"/>
              <w:textDirection w:val="tbRlV"/>
              <w:rPr>
                <w:rFonts w:ascii="Traditional Arabic" w:hAnsi="Traditional Arabic" w:cs="Traditional Arabic"/>
                <w:sz w:val="26"/>
                <w:szCs w:val="26"/>
                <w:rtl/>
                <w:lang w:val="en-GB" w:eastAsia="zh-TW"/>
              </w:rPr>
            </w:pPr>
            <w:r w:rsidRPr="002666FE">
              <w:rPr>
                <w:rFonts w:ascii="Traditional Arabic" w:hAnsi="Traditional Arabic" w:cs="Traditional Arabic"/>
                <w:sz w:val="24"/>
                <w:szCs w:val="24"/>
                <w:rtl/>
                <w:lang w:val="en-GB" w:eastAsia="zh-TW"/>
              </w:rPr>
              <w:t>الموظفون من فئة الخدمات العامة</w:t>
            </w:r>
          </w:p>
        </w:tc>
        <w:tc>
          <w:tcPr>
            <w:tcW w:w="880" w:type="pct"/>
            <w:gridSpan w:val="5"/>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٩٣</w:t>
            </w:r>
          </w:p>
        </w:tc>
        <w:tc>
          <w:tcPr>
            <w:tcW w:w="146" w:type="pct"/>
            <w:gridSpan w:val="2"/>
            <w:tcBorders>
              <w:top w:val="nil"/>
              <w:left w:val="nil"/>
              <w:bottom w:val="nil"/>
              <w:right w:val="nil"/>
            </w:tcBorders>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lang w:val="en-GB" w:eastAsia="zh-TW"/>
              </w:rPr>
            </w:pPr>
          </w:p>
        </w:tc>
        <w:tc>
          <w:tcPr>
            <w:tcW w:w="952" w:type="pct"/>
            <w:gridSpan w:val="7"/>
            <w:tcBorders>
              <w:top w:val="nil"/>
              <w:left w:val="nil"/>
              <w:bottom w:val="nil"/>
              <w:right w:val="nil"/>
            </w:tcBorders>
            <w:vAlign w:val="bottom"/>
          </w:tcPr>
          <w:p w:rsidR="005521C3" w:rsidRPr="00163200" w:rsidRDefault="005521C3" w:rsidP="005521C3">
            <w:pPr>
              <w:keepNext/>
              <w:keepLines/>
              <w:bidi/>
              <w:spacing w:line="340" w:lineRule="exact"/>
              <w:jc w:val="both"/>
              <w:textDirection w:val="tbRlV"/>
              <w:rPr>
                <w:rFonts w:ascii="Traditional Arabic" w:hAnsi="Traditional Arabic" w:cs="Traditional Arabic"/>
                <w:sz w:val="26"/>
                <w:szCs w:val="26"/>
                <w:rtl/>
                <w:lang w:val="en-GB" w:eastAsia="zh-TW"/>
              </w:rPr>
            </w:pPr>
            <w:r w:rsidRPr="00163200">
              <w:rPr>
                <w:rFonts w:ascii="Traditional Arabic" w:hAnsi="Traditional Arabic" w:cs="Traditional Arabic"/>
                <w:sz w:val="26"/>
                <w:szCs w:val="26"/>
                <w:rtl/>
                <w:lang w:val="en-GB" w:eastAsia="zh-TW"/>
              </w:rPr>
              <w:t>٧٥٠ ٤٦٨</w:t>
            </w:r>
          </w:p>
        </w:tc>
        <w:tc>
          <w:tcPr>
            <w:tcW w:w="2414" w:type="pct"/>
            <w:gridSpan w:val="21"/>
            <w:vMerge/>
            <w:tcBorders>
              <w:top w:val="nil"/>
              <w:left w:val="nil"/>
              <w:bottom w:val="nil"/>
              <w:right w:val="nil"/>
            </w:tcBorders>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r w:rsidR="005521C3" w:rsidRPr="007E7B9C" w:rsidTr="00A64D1A">
        <w:trPr>
          <w:gridAfter w:val="2"/>
          <w:wAfter w:w="96" w:type="pct"/>
        </w:trPr>
        <w:tc>
          <w:tcPr>
            <w:tcW w:w="1392" w:type="pct"/>
            <w:gridSpan w:val="7"/>
            <w:tcBorders>
              <w:top w:val="nil"/>
              <w:left w:val="nil"/>
              <w:bottom w:val="single" w:sz="8" w:space="0" w:color="auto"/>
              <w:right w:val="nil"/>
            </w:tcBorders>
            <w:vAlign w:val="bottom"/>
          </w:tcPr>
          <w:p w:rsidR="002F5094" w:rsidRDefault="005521C3" w:rsidP="002F5094">
            <w:pPr>
              <w:keepNext/>
              <w:keepLines/>
              <w:bidi/>
              <w:spacing w:line="340" w:lineRule="exact"/>
              <w:textDirection w:val="tbRlV"/>
              <w:rPr>
                <w:rFonts w:ascii="Traditional Arabic" w:hAnsi="Traditional Arabic" w:cs="Traditional Arabic"/>
                <w:b/>
                <w:bCs/>
                <w:sz w:val="26"/>
                <w:szCs w:val="26"/>
                <w:lang w:val="en-GB" w:eastAsia="zh-TW"/>
              </w:rPr>
            </w:pPr>
            <w:proofErr w:type="gramStart"/>
            <w:r w:rsidRPr="009B3F8E">
              <w:rPr>
                <w:rFonts w:ascii="Traditional Arabic" w:hAnsi="Traditional Arabic" w:cs="Traditional Arabic"/>
                <w:b/>
                <w:bCs/>
                <w:sz w:val="26"/>
                <w:szCs w:val="26"/>
                <w:rtl/>
                <w:lang w:val="en-GB" w:eastAsia="zh-TW"/>
              </w:rPr>
              <w:t>مجموع</w:t>
            </w:r>
            <w:proofErr w:type="gramEnd"/>
            <w:r w:rsidRPr="009B3F8E">
              <w:rPr>
                <w:rFonts w:ascii="Traditional Arabic" w:hAnsi="Traditional Arabic" w:cs="Traditional Arabic"/>
                <w:b/>
                <w:bCs/>
                <w:sz w:val="26"/>
                <w:szCs w:val="26"/>
                <w:rtl/>
                <w:lang w:val="en-GB" w:eastAsia="zh-TW"/>
              </w:rPr>
              <w:t xml:space="preserve"> متوسط</w:t>
            </w:r>
          </w:p>
          <w:p w:rsidR="005521C3" w:rsidRPr="009B3F8E" w:rsidRDefault="005521C3" w:rsidP="002F5094">
            <w:pPr>
              <w:keepNext/>
              <w:keepLines/>
              <w:bidi/>
              <w:spacing w:line="340" w:lineRule="exact"/>
              <w:textDirection w:val="tbRlV"/>
              <w:rPr>
                <w:rFonts w:ascii="Traditional Arabic" w:hAnsi="Traditional Arabic" w:cs="Traditional Arabic"/>
                <w:b/>
                <w:bCs/>
                <w:sz w:val="26"/>
                <w:szCs w:val="26"/>
                <w:rtl/>
                <w:lang w:val="en-GB" w:eastAsia="zh-TW"/>
              </w:rPr>
            </w:pPr>
            <w:r w:rsidRPr="009B3F8E">
              <w:rPr>
                <w:rFonts w:ascii="Traditional Arabic" w:hAnsi="Traditional Arabic" w:cs="Traditional Arabic"/>
                <w:b/>
                <w:bCs/>
                <w:sz w:val="26"/>
                <w:szCs w:val="26"/>
                <w:rtl/>
                <w:lang w:val="en-GB" w:eastAsia="zh-TW"/>
              </w:rPr>
              <w:t xml:space="preserve">التكاليف </w:t>
            </w:r>
          </w:p>
        </w:tc>
        <w:tc>
          <w:tcPr>
            <w:tcW w:w="146" w:type="pct"/>
            <w:gridSpan w:val="2"/>
            <w:tcBorders>
              <w:top w:val="nil"/>
              <w:left w:val="nil"/>
              <w:bottom w:val="single" w:sz="8" w:space="0" w:color="auto"/>
              <w:right w:val="nil"/>
            </w:tcBorders>
          </w:tcPr>
          <w:p w:rsidR="005521C3" w:rsidRPr="009B3F8E" w:rsidRDefault="005521C3" w:rsidP="005521C3">
            <w:pPr>
              <w:keepNext/>
              <w:keepLines/>
              <w:bidi/>
              <w:spacing w:line="340" w:lineRule="exact"/>
              <w:jc w:val="both"/>
              <w:textDirection w:val="tbRlV"/>
              <w:rPr>
                <w:rFonts w:ascii="Traditional Arabic" w:hAnsi="Traditional Arabic" w:cs="Traditional Arabic"/>
                <w:b/>
                <w:bCs/>
                <w:sz w:val="26"/>
                <w:szCs w:val="26"/>
                <w:lang w:val="en-GB" w:eastAsia="zh-TW"/>
              </w:rPr>
            </w:pPr>
          </w:p>
        </w:tc>
        <w:tc>
          <w:tcPr>
            <w:tcW w:w="952" w:type="pct"/>
            <w:gridSpan w:val="7"/>
            <w:tcBorders>
              <w:top w:val="nil"/>
              <w:left w:val="nil"/>
              <w:bottom w:val="single" w:sz="8" w:space="0" w:color="auto"/>
              <w:right w:val="nil"/>
            </w:tcBorders>
          </w:tcPr>
          <w:p w:rsidR="005521C3" w:rsidRPr="009B3F8E" w:rsidRDefault="005521C3" w:rsidP="005521C3">
            <w:pPr>
              <w:keepNext/>
              <w:keepLines/>
              <w:bidi/>
              <w:spacing w:line="340" w:lineRule="exact"/>
              <w:jc w:val="both"/>
              <w:textDirection w:val="tbRlV"/>
              <w:rPr>
                <w:rFonts w:ascii="Traditional Arabic" w:hAnsi="Traditional Arabic" w:cs="Traditional Arabic"/>
                <w:b/>
                <w:bCs/>
                <w:sz w:val="26"/>
                <w:szCs w:val="26"/>
                <w:rtl/>
                <w:lang w:val="en-GB" w:eastAsia="zh-TW"/>
              </w:rPr>
            </w:pPr>
            <w:r w:rsidRPr="009B3F8E">
              <w:rPr>
                <w:rFonts w:ascii="Traditional Arabic" w:hAnsi="Traditional Arabic" w:cs="Traditional Arabic"/>
                <w:b/>
                <w:bCs/>
                <w:sz w:val="26"/>
                <w:szCs w:val="26"/>
                <w:rtl/>
                <w:lang w:val="en-GB" w:eastAsia="zh-TW"/>
              </w:rPr>
              <w:t>٠٥٠ ٤٩٠ ٢</w:t>
            </w:r>
          </w:p>
        </w:tc>
        <w:tc>
          <w:tcPr>
            <w:tcW w:w="2414" w:type="pct"/>
            <w:gridSpan w:val="21"/>
            <w:vMerge/>
            <w:tcBorders>
              <w:top w:val="nil"/>
              <w:left w:val="nil"/>
              <w:bottom w:val="nil"/>
              <w:right w:val="nil"/>
            </w:tcBorders>
            <w:vAlign w:val="bottom"/>
          </w:tcPr>
          <w:p w:rsidR="005521C3" w:rsidRPr="007E7B9C" w:rsidRDefault="005521C3" w:rsidP="005521C3">
            <w:pPr>
              <w:keepNext/>
              <w:keepLines/>
              <w:bidi/>
              <w:spacing w:line="340" w:lineRule="exact"/>
              <w:jc w:val="both"/>
              <w:textDirection w:val="tbRlV"/>
              <w:rPr>
                <w:rFonts w:ascii="Traditional Arabic" w:hAnsi="Traditional Arabic" w:cs="Traditional Arabic"/>
                <w:sz w:val="28"/>
                <w:szCs w:val="28"/>
                <w:lang w:val="en-GB" w:eastAsia="zh-TW"/>
              </w:rPr>
            </w:pPr>
          </w:p>
        </w:tc>
      </w:tr>
    </w:tbl>
    <w:p w:rsidR="008B7EE8" w:rsidRPr="0083530A" w:rsidRDefault="008B7EE8" w:rsidP="005521C3">
      <w:pPr>
        <w:pStyle w:val="Normal-pool"/>
        <w:tabs>
          <w:tab w:val="clear" w:pos="1247"/>
          <w:tab w:val="clear" w:pos="2948"/>
          <w:tab w:val="clear" w:pos="3515"/>
        </w:tabs>
        <w:bidi/>
        <w:spacing w:before="240" w:line="340" w:lineRule="exact"/>
        <w:ind w:left="142"/>
        <w:textDirection w:val="tbRlV"/>
        <w:rPr>
          <w:rFonts w:ascii="Traditional Arabic" w:eastAsia="Calibri" w:hAnsi="Traditional Arabic" w:cs="Traditional Arabic"/>
          <w:sz w:val="24"/>
          <w:szCs w:val="24"/>
          <w:rtl/>
          <w:lang w:eastAsia="zh-TW"/>
        </w:rPr>
      </w:pPr>
      <w:r w:rsidRPr="0083530A">
        <w:rPr>
          <w:rFonts w:ascii="Traditional Arabic" w:hAnsi="Traditional Arabic" w:cs="Traditional Arabic"/>
          <w:sz w:val="24"/>
          <w:szCs w:val="24"/>
          <w:rtl/>
          <w:lang w:eastAsia="zh-TW"/>
        </w:rPr>
        <w:t>ملاحظات</w:t>
      </w:r>
    </w:p>
    <w:p w:rsidR="008B7EE8" w:rsidRPr="0083530A" w:rsidRDefault="008B7EE8" w:rsidP="009B3F8E">
      <w:pPr>
        <w:pStyle w:val="Normal-pool"/>
        <w:tabs>
          <w:tab w:val="clear" w:pos="1247"/>
          <w:tab w:val="clear" w:pos="1814"/>
          <w:tab w:val="clear" w:pos="2381"/>
          <w:tab w:val="clear" w:pos="2948"/>
          <w:tab w:val="clear" w:pos="3515"/>
          <w:tab w:val="left" w:pos="849"/>
        </w:tabs>
        <w:bidi/>
        <w:spacing w:line="360" w:lineRule="exact"/>
        <w:ind w:left="140"/>
        <w:textDirection w:val="tbRlV"/>
        <w:rPr>
          <w:rFonts w:ascii="Traditional Arabic" w:eastAsia="Calibri" w:hAnsi="Traditional Arabic" w:cs="Traditional Arabic"/>
          <w:sz w:val="24"/>
          <w:szCs w:val="24"/>
          <w:rtl/>
          <w:lang w:eastAsia="zh-TW"/>
        </w:rPr>
      </w:pPr>
      <w:r w:rsidRPr="0083530A">
        <w:rPr>
          <w:rFonts w:ascii="Traditional Arabic" w:hAnsi="Traditional Arabic" w:cs="Traditional Arabic"/>
          <w:sz w:val="24"/>
          <w:szCs w:val="24"/>
          <w:rtl/>
          <w:lang w:eastAsia="zh-TW"/>
        </w:rPr>
        <w:t>(أ)</w:t>
      </w:r>
      <w:r w:rsidR="009B3F8E">
        <w:rPr>
          <w:rFonts w:ascii="Traditional Arabic" w:hAnsi="Traditional Arabic" w:cs="Traditional Arabic" w:hint="cs"/>
          <w:sz w:val="24"/>
          <w:szCs w:val="24"/>
          <w:rtl/>
          <w:lang w:eastAsia="zh-TW"/>
        </w:rPr>
        <w:t xml:space="preserve">  </w:t>
      </w:r>
      <w:r w:rsidRPr="0083530A">
        <w:rPr>
          <w:rFonts w:ascii="Traditional Arabic" w:hAnsi="Traditional Arabic" w:cs="Traditional Arabic"/>
          <w:sz w:val="24"/>
          <w:szCs w:val="24"/>
          <w:rtl/>
          <w:lang w:eastAsia="zh-TW"/>
        </w:rPr>
        <w:t xml:space="preserve">تستند تكاليف الموظفين في جنيف إلى التكاليف الفعلية لمرتبات أمانة اتفاقيات بازل وروتردام واستكهولم بالنسبة لجميع الخيارات المقترحة </w:t>
      </w:r>
      <w:r>
        <w:rPr>
          <w:rFonts w:ascii="Traditional Arabic" w:hAnsi="Traditional Arabic" w:cs="Traditional Arabic" w:hint="cs"/>
          <w:sz w:val="24"/>
          <w:szCs w:val="24"/>
          <w:rtl/>
          <w:lang w:eastAsia="zh-TW"/>
        </w:rPr>
        <w:t>فيما يتعلق باتخاذ جنيف موقعا</w:t>
      </w:r>
      <w:r w:rsidR="009B3F8E">
        <w:rPr>
          <w:rFonts w:ascii="Traditional Arabic" w:hAnsi="Traditional Arabic" w:cs="Traditional Arabic" w:hint="cs"/>
          <w:sz w:val="24"/>
          <w:szCs w:val="24"/>
          <w:rtl/>
          <w:lang w:eastAsia="zh-TW"/>
        </w:rPr>
        <w:t>ً</w:t>
      </w:r>
      <w:r>
        <w:rPr>
          <w:rFonts w:ascii="Traditional Arabic" w:hAnsi="Traditional Arabic" w:cs="Traditional Arabic" w:hint="cs"/>
          <w:sz w:val="24"/>
          <w:szCs w:val="24"/>
          <w:rtl/>
          <w:lang w:eastAsia="zh-TW"/>
        </w:rPr>
        <w:t xml:space="preserve"> </w:t>
      </w:r>
      <w:r w:rsidRPr="0083530A">
        <w:rPr>
          <w:rFonts w:ascii="Traditional Arabic" w:hAnsi="Traditional Arabic" w:cs="Traditional Arabic"/>
          <w:sz w:val="24"/>
          <w:szCs w:val="24"/>
          <w:rtl/>
          <w:lang w:eastAsia="zh-TW"/>
        </w:rPr>
        <w:t>للأمانة، وذلك على أساس سنوي في عامي ٢٠١٨ و٢٠١٩.</w:t>
      </w:r>
    </w:p>
    <w:p w:rsidR="008B7EE8" w:rsidRPr="0083530A" w:rsidRDefault="008B7EE8" w:rsidP="009B3F8E">
      <w:pPr>
        <w:pStyle w:val="Normal-pool"/>
        <w:tabs>
          <w:tab w:val="clear" w:pos="1247"/>
          <w:tab w:val="clear" w:pos="1814"/>
          <w:tab w:val="clear" w:pos="2381"/>
          <w:tab w:val="clear" w:pos="2948"/>
          <w:tab w:val="clear" w:pos="3515"/>
          <w:tab w:val="left" w:pos="849"/>
        </w:tabs>
        <w:bidi/>
        <w:spacing w:line="360" w:lineRule="exact"/>
        <w:ind w:left="142"/>
        <w:textDirection w:val="tbRlV"/>
        <w:rPr>
          <w:rFonts w:ascii="Traditional Arabic" w:eastAsia="Calibri" w:hAnsi="Traditional Arabic" w:cs="Traditional Arabic"/>
          <w:sz w:val="24"/>
          <w:szCs w:val="24"/>
          <w:rtl/>
          <w:lang w:eastAsia="zh-TW"/>
        </w:rPr>
      </w:pPr>
      <w:r w:rsidRPr="0083530A">
        <w:rPr>
          <w:rFonts w:ascii="Traditional Arabic" w:hAnsi="Traditional Arabic" w:cs="Traditional Arabic"/>
          <w:sz w:val="24"/>
          <w:szCs w:val="24"/>
          <w:rtl/>
          <w:lang w:eastAsia="zh-TW"/>
        </w:rPr>
        <w:t>(ب)</w:t>
      </w:r>
      <w:r w:rsidR="009B3F8E">
        <w:rPr>
          <w:rFonts w:ascii="Traditional Arabic" w:hAnsi="Traditional Arabic" w:cs="Traditional Arabic" w:hint="cs"/>
          <w:sz w:val="24"/>
          <w:szCs w:val="24"/>
          <w:rtl/>
          <w:lang w:eastAsia="zh-TW"/>
        </w:rPr>
        <w:t xml:space="preserve">  </w:t>
      </w:r>
      <w:r w:rsidRPr="0083530A">
        <w:rPr>
          <w:rFonts w:ascii="Traditional Arabic" w:hAnsi="Traditional Arabic" w:cs="Traditional Arabic"/>
          <w:sz w:val="24"/>
          <w:szCs w:val="24"/>
          <w:rtl/>
          <w:lang w:eastAsia="zh-TW"/>
        </w:rPr>
        <w:t>تُستخدم التكاليف القياسية للأمم المتحدة في حسابات الخيار ٢ في حال اتخاذ بانكوك أو نيروبي أو أوساكا أو فيينا أو واشنطن العاصمة موقعا</w:t>
      </w:r>
      <w:r w:rsidR="009B3F8E">
        <w:rPr>
          <w:rFonts w:ascii="Traditional Arabic" w:hAnsi="Traditional Arabic" w:cs="Traditional Arabic" w:hint="cs"/>
          <w:sz w:val="24"/>
          <w:szCs w:val="24"/>
          <w:rtl/>
          <w:lang w:eastAsia="zh-TW"/>
        </w:rPr>
        <w:t>ً</w:t>
      </w:r>
      <w:r w:rsidRPr="0083530A">
        <w:rPr>
          <w:rFonts w:ascii="Traditional Arabic" w:hAnsi="Traditional Arabic" w:cs="Traditional Arabic"/>
          <w:sz w:val="24"/>
          <w:szCs w:val="24"/>
          <w:rtl/>
          <w:lang w:eastAsia="zh-TW"/>
        </w:rPr>
        <w:t xml:space="preserve"> للأمانة، وذلك على أساس سنوي في عامي ٢٠١٨ و٢٠١٩.</w:t>
      </w:r>
      <w:bookmarkEnd w:id="0"/>
    </w:p>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94" w:rsidRDefault="002F5094">
      <w:r>
        <w:separator/>
      </w:r>
    </w:p>
  </w:endnote>
  <w:endnote w:type="continuationSeparator" w:id="0">
    <w:p w:rsidR="002F5094" w:rsidRDefault="002F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4" w:rsidRPr="007B173A" w:rsidRDefault="002F5094"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C1573">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4" w:rsidRPr="007B173A" w:rsidRDefault="002F5094"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C1573">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4" w:rsidRPr="00D80FA4" w:rsidRDefault="002F5094" w:rsidP="0065120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7575</w:t>
    </w:r>
    <w:r>
      <w:rPr>
        <w:rStyle w:val="PageNumber"/>
        <w:rFonts w:asciiTheme="majorBidi" w:hAnsiTheme="majorBidi" w:cstheme="majorBidi" w:hint="cs"/>
        <w:szCs w:val="20"/>
        <w:rtl/>
      </w:rPr>
      <w:tab/>
    </w:r>
    <w:r>
      <w:rPr>
        <w:rStyle w:val="PageNumber"/>
        <w:rFonts w:asciiTheme="majorBidi" w:hAnsiTheme="majorBidi" w:cstheme="majorBidi"/>
        <w:szCs w:val="20"/>
      </w:rPr>
      <w:t>1409</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94" w:rsidRDefault="002F5094" w:rsidP="008A79DC">
      <w:pPr>
        <w:bidi/>
        <w:ind w:left="720"/>
      </w:pPr>
      <w:r>
        <w:separator/>
      </w:r>
    </w:p>
  </w:footnote>
  <w:footnote w:type="continuationSeparator" w:id="0">
    <w:p w:rsidR="002F5094" w:rsidRDefault="002F5094">
      <w:r>
        <w:continuationSeparator/>
      </w:r>
    </w:p>
  </w:footnote>
  <w:footnote w:id="1">
    <w:p w:rsidR="002F5094" w:rsidRPr="007243C3" w:rsidRDefault="002F5094"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4" w:rsidRPr="009D4EBB" w:rsidRDefault="002F5094"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94" w:rsidRPr="00EC3A5F" w:rsidRDefault="002F5094"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71"/>
  <w:drawingGridVerticalSpacing w:val="233"/>
  <w:displayHorizontalDrawingGridEvery w:val="0"/>
  <w:noPunctuationKerning/>
  <w:characterSpacingControl w:val="doNotCompress"/>
  <w:hdrShapeDefaults>
    <o:shapedefaults v:ext="edit" spidmax="4505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28B9"/>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3200"/>
    <w:rsid w:val="00163E6D"/>
    <w:rsid w:val="001640DB"/>
    <w:rsid w:val="00164855"/>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08C0"/>
    <w:rsid w:val="001E1443"/>
    <w:rsid w:val="001E4795"/>
    <w:rsid w:val="001E6E8E"/>
    <w:rsid w:val="001F0C9C"/>
    <w:rsid w:val="001F171C"/>
    <w:rsid w:val="001F390D"/>
    <w:rsid w:val="001F3C50"/>
    <w:rsid w:val="002079F8"/>
    <w:rsid w:val="00215BA2"/>
    <w:rsid w:val="00221B9C"/>
    <w:rsid w:val="002300EA"/>
    <w:rsid w:val="0023160B"/>
    <w:rsid w:val="002323CD"/>
    <w:rsid w:val="002361BF"/>
    <w:rsid w:val="00252FE5"/>
    <w:rsid w:val="00255F00"/>
    <w:rsid w:val="00260A65"/>
    <w:rsid w:val="00260C3B"/>
    <w:rsid w:val="00261436"/>
    <w:rsid w:val="00261451"/>
    <w:rsid w:val="002666FE"/>
    <w:rsid w:val="00267DA8"/>
    <w:rsid w:val="0027071F"/>
    <w:rsid w:val="00276330"/>
    <w:rsid w:val="00291EAE"/>
    <w:rsid w:val="00293A16"/>
    <w:rsid w:val="00295F25"/>
    <w:rsid w:val="002962A4"/>
    <w:rsid w:val="002A2BDE"/>
    <w:rsid w:val="002B14DB"/>
    <w:rsid w:val="002C1EE1"/>
    <w:rsid w:val="002C46F7"/>
    <w:rsid w:val="002C60AD"/>
    <w:rsid w:val="002D07C5"/>
    <w:rsid w:val="002D57DB"/>
    <w:rsid w:val="002E7390"/>
    <w:rsid w:val="002F11C2"/>
    <w:rsid w:val="002F5094"/>
    <w:rsid w:val="002F74A0"/>
    <w:rsid w:val="00304FAF"/>
    <w:rsid w:val="00306618"/>
    <w:rsid w:val="00310BFE"/>
    <w:rsid w:val="00317E61"/>
    <w:rsid w:val="00323929"/>
    <w:rsid w:val="003501E1"/>
    <w:rsid w:val="003511A7"/>
    <w:rsid w:val="00351FDC"/>
    <w:rsid w:val="003553DB"/>
    <w:rsid w:val="00356E43"/>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521C3"/>
    <w:rsid w:val="005668AB"/>
    <w:rsid w:val="00590B41"/>
    <w:rsid w:val="00591B8E"/>
    <w:rsid w:val="005937EA"/>
    <w:rsid w:val="00594173"/>
    <w:rsid w:val="005945AA"/>
    <w:rsid w:val="00597815"/>
    <w:rsid w:val="005A6A53"/>
    <w:rsid w:val="005B198D"/>
    <w:rsid w:val="005B25B0"/>
    <w:rsid w:val="005B3616"/>
    <w:rsid w:val="005C1DB0"/>
    <w:rsid w:val="005C55FF"/>
    <w:rsid w:val="005D1FF8"/>
    <w:rsid w:val="005D23EF"/>
    <w:rsid w:val="005E06C5"/>
    <w:rsid w:val="005E2737"/>
    <w:rsid w:val="005E35EA"/>
    <w:rsid w:val="005E6B63"/>
    <w:rsid w:val="005F3809"/>
    <w:rsid w:val="005F5925"/>
    <w:rsid w:val="00601018"/>
    <w:rsid w:val="0060188A"/>
    <w:rsid w:val="00601AF3"/>
    <w:rsid w:val="0060772E"/>
    <w:rsid w:val="00614BE8"/>
    <w:rsid w:val="00615461"/>
    <w:rsid w:val="006160A4"/>
    <w:rsid w:val="006227F4"/>
    <w:rsid w:val="00632CDF"/>
    <w:rsid w:val="0063365A"/>
    <w:rsid w:val="0063685D"/>
    <w:rsid w:val="00643D90"/>
    <w:rsid w:val="00651207"/>
    <w:rsid w:val="00671875"/>
    <w:rsid w:val="00684004"/>
    <w:rsid w:val="00684243"/>
    <w:rsid w:val="00696059"/>
    <w:rsid w:val="006A7E4F"/>
    <w:rsid w:val="006B05FA"/>
    <w:rsid w:val="006B2B9E"/>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199C"/>
    <w:rsid w:val="00783165"/>
    <w:rsid w:val="007878A7"/>
    <w:rsid w:val="007A671B"/>
    <w:rsid w:val="007B173A"/>
    <w:rsid w:val="007B5F59"/>
    <w:rsid w:val="007B7061"/>
    <w:rsid w:val="007C62EE"/>
    <w:rsid w:val="007C73F5"/>
    <w:rsid w:val="007D019B"/>
    <w:rsid w:val="007D3018"/>
    <w:rsid w:val="007E0C9A"/>
    <w:rsid w:val="007E234E"/>
    <w:rsid w:val="007E7B9C"/>
    <w:rsid w:val="007F304D"/>
    <w:rsid w:val="00802B63"/>
    <w:rsid w:val="00805014"/>
    <w:rsid w:val="00811602"/>
    <w:rsid w:val="00822614"/>
    <w:rsid w:val="00822A8C"/>
    <w:rsid w:val="008321C1"/>
    <w:rsid w:val="008323B3"/>
    <w:rsid w:val="008500FB"/>
    <w:rsid w:val="00852F12"/>
    <w:rsid w:val="00855BB9"/>
    <w:rsid w:val="00873A40"/>
    <w:rsid w:val="00880C90"/>
    <w:rsid w:val="00887CE8"/>
    <w:rsid w:val="0089216B"/>
    <w:rsid w:val="0089620E"/>
    <w:rsid w:val="008A5EBB"/>
    <w:rsid w:val="008A79DC"/>
    <w:rsid w:val="008B6A62"/>
    <w:rsid w:val="008B7EE8"/>
    <w:rsid w:val="008C23F0"/>
    <w:rsid w:val="008F4416"/>
    <w:rsid w:val="0090002B"/>
    <w:rsid w:val="009017E0"/>
    <w:rsid w:val="0092522D"/>
    <w:rsid w:val="00926C1F"/>
    <w:rsid w:val="00931CC7"/>
    <w:rsid w:val="00934EBC"/>
    <w:rsid w:val="00934FB6"/>
    <w:rsid w:val="0094361B"/>
    <w:rsid w:val="00952DAB"/>
    <w:rsid w:val="00955980"/>
    <w:rsid w:val="0096449B"/>
    <w:rsid w:val="00980B82"/>
    <w:rsid w:val="009819E2"/>
    <w:rsid w:val="00983518"/>
    <w:rsid w:val="0099049A"/>
    <w:rsid w:val="009A052E"/>
    <w:rsid w:val="009A0564"/>
    <w:rsid w:val="009A11E7"/>
    <w:rsid w:val="009A1FBC"/>
    <w:rsid w:val="009A1FDF"/>
    <w:rsid w:val="009A5464"/>
    <w:rsid w:val="009A6C71"/>
    <w:rsid w:val="009B2A75"/>
    <w:rsid w:val="009B3F8E"/>
    <w:rsid w:val="009C1573"/>
    <w:rsid w:val="009C40AA"/>
    <w:rsid w:val="009C5513"/>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36D31"/>
    <w:rsid w:val="00A579D1"/>
    <w:rsid w:val="00A57F44"/>
    <w:rsid w:val="00A64D1A"/>
    <w:rsid w:val="00A67825"/>
    <w:rsid w:val="00A76B59"/>
    <w:rsid w:val="00A969A0"/>
    <w:rsid w:val="00AA32A0"/>
    <w:rsid w:val="00AB1E5D"/>
    <w:rsid w:val="00AC5F19"/>
    <w:rsid w:val="00AE4729"/>
    <w:rsid w:val="00AF0DF6"/>
    <w:rsid w:val="00B0033E"/>
    <w:rsid w:val="00B110B0"/>
    <w:rsid w:val="00B179A4"/>
    <w:rsid w:val="00B336C3"/>
    <w:rsid w:val="00B36697"/>
    <w:rsid w:val="00B42C89"/>
    <w:rsid w:val="00B5577B"/>
    <w:rsid w:val="00B602AD"/>
    <w:rsid w:val="00B65469"/>
    <w:rsid w:val="00B66D5F"/>
    <w:rsid w:val="00B67AF0"/>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428E"/>
    <w:rsid w:val="00BF64C6"/>
    <w:rsid w:val="00BF7F42"/>
    <w:rsid w:val="00C0594F"/>
    <w:rsid w:val="00C1200F"/>
    <w:rsid w:val="00C1297E"/>
    <w:rsid w:val="00C2111C"/>
    <w:rsid w:val="00C33F5C"/>
    <w:rsid w:val="00C34FDE"/>
    <w:rsid w:val="00C36378"/>
    <w:rsid w:val="00C36532"/>
    <w:rsid w:val="00C37B3A"/>
    <w:rsid w:val="00C47E78"/>
    <w:rsid w:val="00C56205"/>
    <w:rsid w:val="00C712BF"/>
    <w:rsid w:val="00C7529E"/>
    <w:rsid w:val="00C75C0B"/>
    <w:rsid w:val="00C85728"/>
    <w:rsid w:val="00C86BDC"/>
    <w:rsid w:val="00C90A4C"/>
    <w:rsid w:val="00C90FDA"/>
    <w:rsid w:val="00C91665"/>
    <w:rsid w:val="00C94729"/>
    <w:rsid w:val="00C94BA9"/>
    <w:rsid w:val="00CA4F8C"/>
    <w:rsid w:val="00CB79F1"/>
    <w:rsid w:val="00CC16CF"/>
    <w:rsid w:val="00CD25C4"/>
    <w:rsid w:val="00CD399B"/>
    <w:rsid w:val="00CD4572"/>
    <w:rsid w:val="00CD5653"/>
    <w:rsid w:val="00CE498E"/>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12E"/>
    <w:rsid w:val="00DA14CC"/>
    <w:rsid w:val="00DA1588"/>
    <w:rsid w:val="00DA494E"/>
    <w:rsid w:val="00DB686B"/>
    <w:rsid w:val="00DB6958"/>
    <w:rsid w:val="00DC4E2F"/>
    <w:rsid w:val="00DC590D"/>
    <w:rsid w:val="00DD2F15"/>
    <w:rsid w:val="00DE44A3"/>
    <w:rsid w:val="00DE6BCE"/>
    <w:rsid w:val="00DE796A"/>
    <w:rsid w:val="00E015AC"/>
    <w:rsid w:val="00E0494C"/>
    <w:rsid w:val="00E0688D"/>
    <w:rsid w:val="00E1515A"/>
    <w:rsid w:val="00E176E7"/>
    <w:rsid w:val="00E323C0"/>
    <w:rsid w:val="00E369DB"/>
    <w:rsid w:val="00E36EB2"/>
    <w:rsid w:val="00E51BAF"/>
    <w:rsid w:val="00E54FA6"/>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0F27"/>
    <w:rsid w:val="00EE48F0"/>
    <w:rsid w:val="00EF0793"/>
    <w:rsid w:val="00EF7CD3"/>
    <w:rsid w:val="00F12DD6"/>
    <w:rsid w:val="00F1601D"/>
    <w:rsid w:val="00F232D6"/>
    <w:rsid w:val="00F240DC"/>
    <w:rsid w:val="00F26CD0"/>
    <w:rsid w:val="00F47390"/>
    <w:rsid w:val="00F50135"/>
    <w:rsid w:val="00F61AB5"/>
    <w:rsid w:val="00F64BB3"/>
    <w:rsid w:val="00F70C3F"/>
    <w:rsid w:val="00F7639B"/>
    <w:rsid w:val="00F93241"/>
    <w:rsid w:val="00FA40FB"/>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1">
    <w:name w:val="CH1"/>
    <w:basedOn w:val="Normalpool"/>
    <w:next w:val="CH2"/>
    <w:rsid w:val="008B7EE8"/>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2">
    <w:name w:val="CH2"/>
    <w:basedOn w:val="Normalpool"/>
    <w:next w:val="Normalnumber"/>
    <w:link w:val="CH2Char"/>
    <w:rsid w:val="008B7EE8"/>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character" w:customStyle="1" w:styleId="NormalNonumberChar">
    <w:name w:val="Normal_No_number Char"/>
    <w:link w:val="NormalNonumber"/>
    <w:uiPriority w:val="99"/>
    <w:locked/>
    <w:rsid w:val="008B7EE8"/>
    <w:rPr>
      <w:lang w:val="en-GB"/>
    </w:rPr>
  </w:style>
  <w:style w:type="character" w:customStyle="1" w:styleId="CH2Char">
    <w:name w:val="CH2 Char"/>
    <w:link w:val="CH2"/>
    <w:rsid w:val="008B7EE8"/>
    <w:rPr>
      <w:rFonts w:cs="Times New Roman"/>
      <w:b/>
      <w:sz w:val="24"/>
      <w:szCs w:val="24"/>
      <w:lang w:val="en-GB"/>
    </w:rPr>
  </w:style>
  <w:style w:type="paragraph" w:customStyle="1" w:styleId="BBTitle">
    <w:name w:val="BB_Title"/>
    <w:basedOn w:val="Normalpool"/>
    <w:rsid w:val="008B7EE8"/>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link w:val="NormalNonumberChar"/>
    <w:uiPriority w:val="99"/>
    <w:rsid w:val="008B7EE8"/>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1">
    <w:name w:val="CH1"/>
    <w:basedOn w:val="Normalpool"/>
    <w:next w:val="CH2"/>
    <w:rsid w:val="008B7EE8"/>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2">
    <w:name w:val="CH2"/>
    <w:basedOn w:val="Normalpool"/>
    <w:next w:val="Normalnumber"/>
    <w:link w:val="CH2Char"/>
    <w:rsid w:val="008B7EE8"/>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character" w:customStyle="1" w:styleId="NormalNonumberChar">
    <w:name w:val="Normal_No_number Char"/>
    <w:link w:val="NormalNonumber"/>
    <w:uiPriority w:val="99"/>
    <w:locked/>
    <w:rsid w:val="008B7EE8"/>
    <w:rPr>
      <w:lang w:val="en-GB"/>
    </w:rPr>
  </w:style>
  <w:style w:type="character" w:customStyle="1" w:styleId="CH2Char">
    <w:name w:val="CH2 Char"/>
    <w:link w:val="CH2"/>
    <w:rsid w:val="008B7EE8"/>
    <w:rPr>
      <w:rFonts w:cs="Times New Roman"/>
      <w:b/>
      <w:sz w:val="24"/>
      <w:szCs w:val="24"/>
      <w:lang w:val="en-GB"/>
    </w:rPr>
  </w:style>
  <w:style w:type="paragraph" w:customStyle="1" w:styleId="BBTitle">
    <w:name w:val="BB_Title"/>
    <w:basedOn w:val="Normalpool"/>
    <w:rsid w:val="008B7EE8"/>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link w:val="NormalNonumberChar"/>
    <w:uiPriority w:val="99"/>
    <w:rsid w:val="008B7EE8"/>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ED8C-A824-447C-B471-6DB4B221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2017-09-14T06:05:00Z</cp:lastPrinted>
  <dcterms:created xsi:type="dcterms:W3CDTF">2017-09-14T06:14:00Z</dcterms:created>
  <dcterms:modified xsi:type="dcterms:W3CDTF">2017-09-14T06:14:00Z</dcterms:modified>
</cp:coreProperties>
</file>