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430EC317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</w:t>
            </w:r>
            <w:r w:rsidR="00A03799">
              <w:t>1</w:t>
            </w:r>
            <w:r w:rsidRPr="002927A1">
              <w:t>/</w:t>
            </w:r>
            <w:r w:rsidR="001D2060">
              <w:t>Dec</w:t>
            </w:r>
            <w:r w:rsidR="00530A2C">
              <w:t>.</w:t>
            </w:r>
            <w:r w:rsidR="00933731">
              <w:t>1</w:t>
            </w:r>
            <w:r w:rsidR="00C773FD">
              <w:t>6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59496333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</w:r>
            <w:r w:rsidR="00A03799">
              <w:rPr>
                <w:lang w:val="es-ES_tradnl"/>
              </w:rPr>
              <w:t>22</w:t>
            </w:r>
            <w:r w:rsidRPr="002927A1">
              <w:rPr>
                <w:lang w:val="es-ES_tradnl"/>
              </w:rPr>
              <w:t xml:space="preserve"> de </w:t>
            </w:r>
            <w:r w:rsidR="00A03799">
              <w:rPr>
                <w:lang w:val="es-ES_tradnl"/>
              </w:rPr>
              <w:t>noviembre</w:t>
            </w:r>
            <w:r w:rsidRPr="002927A1">
              <w:rPr>
                <w:lang w:val="es-ES_tradnl"/>
              </w:rPr>
              <w:t xml:space="preserve"> de </w:t>
            </w:r>
            <w:r w:rsidR="003739C1">
              <w:rPr>
                <w:lang w:val="es-ES_tradnl"/>
              </w:rPr>
              <w:t>201</w:t>
            </w:r>
            <w:r w:rsidR="00A03799">
              <w:rPr>
                <w:lang w:val="es-ES_tradnl"/>
              </w:rPr>
              <w:t>7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529655E9" w:rsidR="005726B0" w:rsidRPr="002927A1" w:rsidRDefault="00A03799" w:rsidP="0086474A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Primer</w:t>
      </w:r>
      <w:r w:rsidR="005726B0" w:rsidRPr="002927A1">
        <w:rPr>
          <w:lang w:val="es-ES_tradnl"/>
        </w:rPr>
        <w:t>a reunión</w:t>
      </w:r>
    </w:p>
    <w:p w14:paraId="1E853587" w14:textId="30AC538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 xml:space="preserve">Ginebra, </w:t>
      </w:r>
      <w:r w:rsidR="00A03799">
        <w:rPr>
          <w:b w:val="0"/>
          <w:lang w:val="es-ES_tradnl"/>
        </w:rPr>
        <w:t>24</w:t>
      </w:r>
      <w:r w:rsidRPr="002927A1">
        <w:rPr>
          <w:b w:val="0"/>
          <w:lang w:val="es-ES_tradnl"/>
        </w:rPr>
        <w:t xml:space="preserve"> a </w:t>
      </w:r>
      <w:r w:rsidR="003739C1">
        <w:rPr>
          <w:b w:val="0"/>
          <w:lang w:val="es-ES_tradnl"/>
        </w:rPr>
        <w:t>2</w:t>
      </w:r>
      <w:r w:rsidR="00A03799">
        <w:rPr>
          <w:b w:val="0"/>
          <w:lang w:val="es-ES_tradnl"/>
        </w:rPr>
        <w:t>9</w:t>
      </w:r>
      <w:r w:rsidRPr="002927A1">
        <w:rPr>
          <w:b w:val="0"/>
          <w:lang w:val="es-ES_tradnl"/>
        </w:rPr>
        <w:t xml:space="preserve"> de </w:t>
      </w:r>
      <w:r w:rsidR="00A03799">
        <w:rPr>
          <w:b w:val="0"/>
          <w:lang w:val="es-ES_tradnl"/>
        </w:rPr>
        <w:t>septiembre</w:t>
      </w:r>
      <w:r w:rsidRPr="002927A1">
        <w:rPr>
          <w:b w:val="0"/>
          <w:lang w:val="es-ES_tradnl"/>
        </w:rPr>
        <w:t xml:space="preserve"> de 201</w:t>
      </w:r>
      <w:r w:rsidR="00A03799">
        <w:rPr>
          <w:b w:val="0"/>
          <w:lang w:val="es-ES_tradnl"/>
        </w:rPr>
        <w:t>7</w:t>
      </w:r>
    </w:p>
    <w:p w14:paraId="699814FA" w14:textId="402C45BF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 xml:space="preserve">Decisión adoptada por la </w:t>
      </w:r>
      <w:r w:rsidR="00A03799">
        <w:rPr>
          <w:bCs/>
          <w:lang w:val="es-ES_tradnl"/>
        </w:rPr>
        <w:t>primer</w:t>
      </w:r>
      <w:r>
        <w:rPr>
          <w:bCs/>
          <w:lang w:val="es-ES_tradnl"/>
        </w:rPr>
        <w:t>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23DB6603" w14:textId="14C8FE28" w:rsidR="009C6954" w:rsidRDefault="00D60B22" w:rsidP="009C6954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371C9638" w14:textId="77777777" w:rsidR="00E50990" w:rsidRPr="001932F8" w:rsidRDefault="00E50990" w:rsidP="00E50990">
      <w:pPr>
        <w:pStyle w:val="Heading1"/>
      </w:pPr>
      <w:r w:rsidRPr="001932F8">
        <w:tab/>
      </w:r>
      <w:bookmarkStart w:id="1" w:name="_Toc505761142"/>
      <w:r>
        <w:t>MC</w:t>
      </w:r>
      <w:r w:rsidRPr="001932F8">
        <w:t>-1/16: Directrices en relación con las emisiones de mercurio</w:t>
      </w:r>
      <w:bookmarkEnd w:id="1"/>
      <w:r w:rsidRPr="001932F8">
        <w:t xml:space="preserve"> </w:t>
      </w:r>
    </w:p>
    <w:p w14:paraId="5EBBA148" w14:textId="77777777" w:rsidR="00E50990" w:rsidRPr="001932F8" w:rsidRDefault="00E50990" w:rsidP="00E50990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"/>
        </w:rPr>
      </w:pPr>
      <w:r w:rsidRPr="001932F8">
        <w:rPr>
          <w:i/>
          <w:iCs/>
          <w:lang w:val="es-ES"/>
        </w:rPr>
        <w:t>La Conferencia de las Partes,</w:t>
      </w:r>
    </w:p>
    <w:p w14:paraId="5F27372C" w14:textId="77777777" w:rsidR="00E50990" w:rsidRPr="001932F8" w:rsidRDefault="00E50990" w:rsidP="00E50990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iCs/>
          <w:lang w:val="es-ES"/>
        </w:rPr>
      </w:pPr>
      <w:r w:rsidRPr="001932F8">
        <w:rPr>
          <w:i/>
          <w:lang w:val="es-ES"/>
        </w:rPr>
        <w:t>Reconociendo</w:t>
      </w:r>
      <w:r w:rsidRPr="001932F8">
        <w:rPr>
          <w:lang w:val="es-ES"/>
        </w:rPr>
        <w:t xml:space="preserve"> la importancia del control de las emisiones de mercurio para cumplir los objetivos del Convenio de Minamata sobre el Mercurio,</w:t>
      </w:r>
    </w:p>
    <w:p w14:paraId="7E7C8206" w14:textId="77777777" w:rsidR="00E50990" w:rsidRPr="001932F8" w:rsidRDefault="00E50990" w:rsidP="00E50990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"/>
        </w:rPr>
      </w:pPr>
      <w:r w:rsidRPr="001932F8">
        <w:rPr>
          <w:i/>
          <w:lang w:val="es-ES"/>
        </w:rPr>
        <w:t>Decide</w:t>
      </w:r>
      <w:r w:rsidRPr="001932F8">
        <w:rPr>
          <w:lang w:val="es-ES"/>
        </w:rPr>
        <w:t xml:space="preserve"> aprobar las directrices a que se hace referencia en el artículo 8, en particular con respecto a los párrafos 9 a) y b), sobre los criterios que las Partes pueden establecer con arreglo al párrafo 2 b) y sobre la metodología para la preparación de inventarios de emisiones, según lo propuesto por el Comité Intergubernamental de Negociación en su séptimo período de sesiones</w:t>
      </w:r>
      <w:r w:rsidRPr="001932F8">
        <w:rPr>
          <w:vertAlign w:val="superscript"/>
          <w:lang w:val="es-ES"/>
        </w:rPr>
        <w:footnoteReference w:id="2"/>
      </w:r>
      <w:r w:rsidRPr="001932F8">
        <w:rPr>
          <w:lang w:val="es-ES"/>
        </w:rPr>
        <w:t>.</w:t>
      </w:r>
    </w:p>
    <w:p w14:paraId="533807B3" w14:textId="47E22C18" w:rsidR="009E64B0" w:rsidRPr="007B6B36" w:rsidRDefault="009E64B0" w:rsidP="007B6B36">
      <w:pPr>
        <w:pStyle w:val="Normalnumber"/>
        <w:tabs>
          <w:tab w:val="clear" w:pos="624"/>
        </w:tabs>
        <w:rPr>
          <w:lang w:val="es-ES"/>
        </w:rPr>
      </w:pPr>
      <w:bookmarkStart w:id="2" w:name="_GoBack"/>
      <w:bookmarkEnd w:id="2"/>
    </w:p>
    <w:sectPr w:rsidR="009E64B0" w:rsidRPr="007B6B36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4C1A" w14:textId="77777777" w:rsidR="00FC4B79" w:rsidRDefault="00FC4B79">
      <w:r>
        <w:separator/>
      </w:r>
    </w:p>
  </w:endnote>
  <w:endnote w:type="continuationSeparator" w:id="0">
    <w:p w14:paraId="1BCBDDAA" w14:textId="77777777" w:rsidR="00FC4B79" w:rsidRDefault="00FC4B79">
      <w:r>
        <w:continuationSeparator/>
      </w:r>
    </w:p>
  </w:endnote>
  <w:endnote w:type="continuationNotice" w:id="1">
    <w:p w14:paraId="5F4571A5" w14:textId="77777777" w:rsidR="00FC4B79" w:rsidRDefault="00FC4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1058" w14:textId="77777777" w:rsidR="00FC4B79" w:rsidRPr="008D1ED6" w:rsidRDefault="00FC4B79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3B7D241D" w14:textId="77777777" w:rsidR="00FC4B79" w:rsidRDefault="00FC4B79">
      <w:r>
        <w:continuationSeparator/>
      </w:r>
    </w:p>
  </w:footnote>
  <w:footnote w:type="continuationNotice" w:id="1">
    <w:p w14:paraId="6FFB00CE" w14:textId="77777777" w:rsidR="00FC4B79" w:rsidRDefault="00FC4B79"/>
  </w:footnote>
  <w:footnote w:id="2">
    <w:p w14:paraId="099527BB" w14:textId="77777777" w:rsidR="00E50990" w:rsidRPr="00E50990" w:rsidRDefault="00E50990" w:rsidP="00E50990">
      <w:pPr>
        <w:pStyle w:val="FootnoteText"/>
        <w:rPr>
          <w:lang w:val="en-US"/>
        </w:rPr>
      </w:pPr>
      <w:r w:rsidRPr="00114C9F">
        <w:rPr>
          <w:rStyle w:val="FootnoteReference"/>
          <w:lang w:val="es-ES"/>
        </w:rPr>
        <w:footnoteRef/>
      </w:r>
      <w:r w:rsidRPr="00E50990">
        <w:rPr>
          <w:lang w:val="en-US"/>
        </w:rPr>
        <w:t xml:space="preserve"> UNEP/MC/COP.1/23, </w:t>
      </w:r>
      <w:proofErr w:type="spellStart"/>
      <w:r w:rsidRPr="00E50990">
        <w:rPr>
          <w:lang w:val="en-US"/>
        </w:rPr>
        <w:t>anexo</w:t>
      </w:r>
      <w:proofErr w:type="spellEnd"/>
      <w:r w:rsidRPr="00E50990">
        <w:rPr>
          <w:lang w:val="en-US"/>
        </w:rPr>
        <w:t xml:space="preserve">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60A7A79B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DE34BD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C773FD">
      <w:rPr>
        <w:szCs w:val="18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76B1473D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A03799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C773FD">
      <w:rPr>
        <w:szCs w:val="18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0A0017"/>
    <w:name w:val="WW8Num13"/>
    <w:lvl w:ilvl="0">
      <w:start w:val="1"/>
      <w:numFmt w:val="lowerLetter"/>
      <w:lvlText w:val="%1)"/>
      <w:lvlJc w:val="left"/>
      <w:pPr>
        <w:ind w:left="405" w:hanging="36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2"/>
  </w:num>
  <w:num w:numId="11">
    <w:abstractNumId w:val="7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12">
    <w:abstractNumId w:val="9"/>
  </w:num>
  <w:num w:numId="13">
    <w:abstractNumId w:val="3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428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D7A17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5952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0E64"/>
    <w:rsid w:val="00252456"/>
    <w:rsid w:val="00252717"/>
    <w:rsid w:val="00255A12"/>
    <w:rsid w:val="0025789B"/>
    <w:rsid w:val="0026018E"/>
    <w:rsid w:val="002606D7"/>
    <w:rsid w:val="00262301"/>
    <w:rsid w:val="00264066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49DD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17AF5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65AD"/>
    <w:rsid w:val="003371D9"/>
    <w:rsid w:val="00337AFC"/>
    <w:rsid w:val="0034200A"/>
    <w:rsid w:val="0034300D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325"/>
    <w:rsid w:val="003739C1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717"/>
    <w:rsid w:val="003C5BA6"/>
    <w:rsid w:val="003C5C2C"/>
    <w:rsid w:val="003C74CF"/>
    <w:rsid w:val="003C7CCA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1BE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24E5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2913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65DC9"/>
    <w:rsid w:val="00670C29"/>
    <w:rsid w:val="00670FAE"/>
    <w:rsid w:val="00672F57"/>
    <w:rsid w:val="00676D2F"/>
    <w:rsid w:val="00676F01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37F91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4221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B6B36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7F70FD"/>
    <w:rsid w:val="00801181"/>
    <w:rsid w:val="008024D7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77BB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BF9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4E0C"/>
    <w:rsid w:val="0092628E"/>
    <w:rsid w:val="00930B88"/>
    <w:rsid w:val="00933731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954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3799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9705C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6A2D"/>
    <w:rsid w:val="00BC0F67"/>
    <w:rsid w:val="00BC254A"/>
    <w:rsid w:val="00BC3581"/>
    <w:rsid w:val="00BC3D0E"/>
    <w:rsid w:val="00BC3F9F"/>
    <w:rsid w:val="00BC4297"/>
    <w:rsid w:val="00BC489D"/>
    <w:rsid w:val="00BC507E"/>
    <w:rsid w:val="00BC5645"/>
    <w:rsid w:val="00BC57A1"/>
    <w:rsid w:val="00BC62BA"/>
    <w:rsid w:val="00BC67D7"/>
    <w:rsid w:val="00BC6A3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773FD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B693B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34B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0990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26F4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6AB4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C4B79"/>
    <w:rsid w:val="00FD24DB"/>
    <w:rsid w:val="00FD2F80"/>
    <w:rsid w:val="00FD48DF"/>
    <w:rsid w:val="00FD5860"/>
    <w:rsid w:val="00FD657C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29B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uiPriority w:val="99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uiPriority w:val="99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55392D"/>
    <w:rPr>
      <w:lang w:val="es-ES_tradnl" w:eastAsia="en-US"/>
    </w:rPr>
  </w:style>
  <w:style w:type="character" w:customStyle="1" w:styleId="SubtitleChar">
    <w:name w:val="Subtitle Char"/>
    <w:link w:val="Subtitle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11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  <w:style w:type="character" w:customStyle="1" w:styleId="Inget">
    <w:name w:val="Inget"/>
    <w:rsid w:val="007B6B36"/>
  </w:style>
  <w:style w:type="paragraph" w:customStyle="1" w:styleId="Brdtext">
    <w:name w:val="Brödtext"/>
    <w:rsid w:val="007B6B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eaderChar">
    <w:name w:val="Header Char"/>
    <w:aliases w:val="Header-pool Char"/>
    <w:basedOn w:val="DefaultParagraphFont"/>
    <w:link w:val="Header"/>
    <w:rsid w:val="00264066"/>
    <w:rPr>
      <w:b/>
      <w:sz w:val="18"/>
      <w:lang w:val="es-ES_tradnl" w:eastAsia="en-US"/>
    </w:rPr>
  </w:style>
  <w:style w:type="character" w:customStyle="1" w:styleId="content">
    <w:name w:val="content"/>
    <w:basedOn w:val="DefaultParagraphFont"/>
    <w:rsid w:val="00264066"/>
  </w:style>
  <w:style w:type="paragraph" w:styleId="Subtitle">
    <w:name w:val="Subtitle"/>
    <w:basedOn w:val="Normal"/>
    <w:next w:val="Normal"/>
    <w:link w:val="SubtitleChar"/>
    <w:qFormat/>
    <w:rsid w:val="00264066"/>
    <w:pPr>
      <w:spacing w:after="60"/>
      <w:jc w:val="center"/>
      <w:outlineLvl w:val="1"/>
    </w:pPr>
    <w:rPr>
      <w:rFonts w:ascii="Cambria" w:eastAsia="Cambria" w:hAnsi="Cambria"/>
      <w:sz w:val="24"/>
      <w:lang w:val="en-GB" w:eastAsia="zh-CN"/>
    </w:rPr>
  </w:style>
  <w:style w:type="character" w:customStyle="1" w:styleId="SubtitleChar1">
    <w:name w:val="Subtitle Char1"/>
    <w:basedOn w:val="DefaultParagraphFont"/>
    <w:rsid w:val="002640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n-US"/>
    </w:rPr>
  </w:style>
  <w:style w:type="paragraph" w:customStyle="1" w:styleId="Body">
    <w:name w:val="Body"/>
    <w:rsid w:val="0026406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yperlink0">
    <w:name w:val="Hyperlink.0"/>
    <w:uiPriority w:val="99"/>
    <w:rsid w:val="00264066"/>
    <w:rPr>
      <w:rFonts w:cs="Times New Roman"/>
      <w:lang w:val="en-US" w:eastAsia="x-none"/>
    </w:rPr>
  </w:style>
  <w:style w:type="numbering" w:customStyle="1" w:styleId="Importeradestilen14">
    <w:name w:val="Importerade stilen 14"/>
    <w:rsid w:val="00264066"/>
    <w:pPr>
      <w:numPr>
        <w:numId w:val="13"/>
      </w:numPr>
    </w:pPr>
  </w:style>
  <w:style w:type="numbering" w:customStyle="1" w:styleId="Importeradestilen15">
    <w:name w:val="Importerade stilen 15"/>
    <w:rsid w:val="00264066"/>
    <w:pPr>
      <w:numPr>
        <w:numId w:val="14"/>
      </w:numPr>
    </w:pPr>
  </w:style>
  <w:style w:type="numbering" w:customStyle="1" w:styleId="Importeradestilen12">
    <w:name w:val="Importerade stilen 12"/>
    <w:rsid w:val="00264066"/>
    <w:pPr>
      <w:numPr>
        <w:numId w:val="12"/>
      </w:numPr>
    </w:pPr>
  </w:style>
  <w:style w:type="character" w:customStyle="1" w:styleId="termfield">
    <w:name w:val="termfield"/>
    <w:basedOn w:val="DefaultParagraphFont"/>
    <w:rsid w:val="00264066"/>
  </w:style>
  <w:style w:type="paragraph" w:customStyle="1" w:styleId="Style2">
    <w:name w:val="Style2"/>
    <w:basedOn w:val="Normal"/>
    <w:rsid w:val="00264066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3119"/>
      <w:textAlignment w:val="baseline"/>
    </w:pPr>
    <w:rPr>
      <w:szCs w:val="24"/>
      <w:lang w:val="es-ES" w:eastAsia="en-GB"/>
    </w:rPr>
  </w:style>
  <w:style w:type="character" w:customStyle="1" w:styleId="hps">
    <w:name w:val="hps"/>
    <w:uiPriority w:val="99"/>
    <w:rsid w:val="002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5009E9-19C6-40F5-97ED-8F241BCA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4</cp:revision>
  <cp:lastPrinted>2020-03-02T13:04:00Z</cp:lastPrinted>
  <dcterms:created xsi:type="dcterms:W3CDTF">2021-01-14T16:06:00Z</dcterms:created>
  <dcterms:modified xsi:type="dcterms:W3CDTF">2021-01-14T16:07:00Z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