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E976AB">
        <w:trPr>
          <w:cantSplit/>
          <w:trHeight w:val="850"/>
          <w:jc w:val="right"/>
        </w:trPr>
        <w:tc>
          <w:tcPr>
            <w:tcW w:w="1560"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785" w:type="dxa"/>
          </w:tcPr>
          <w:p w14:paraId="2F47229A" w14:textId="77777777" w:rsidR="00032E4E" w:rsidRPr="008E4D6C" w:rsidRDefault="00032E4E" w:rsidP="00023DA9">
            <w:pPr>
              <w:rPr>
                <w:rFonts w:ascii="Univers" w:hAnsi="Univers"/>
                <w:b/>
                <w:sz w:val="27"/>
                <w:szCs w:val="27"/>
              </w:rPr>
            </w:pPr>
          </w:p>
        </w:tc>
        <w:tc>
          <w:tcPr>
            <w:tcW w:w="34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E976AB">
        <w:trPr>
          <w:cantSplit/>
          <w:trHeight w:val="281"/>
          <w:jc w:val="right"/>
        </w:trPr>
        <w:tc>
          <w:tcPr>
            <w:tcW w:w="1560" w:type="dxa"/>
            <w:tcBorders>
              <w:bottom w:val="single" w:sz="4" w:space="0" w:color="auto"/>
            </w:tcBorders>
          </w:tcPr>
          <w:p w14:paraId="30269B88" w14:textId="77777777" w:rsidR="00032E4E" w:rsidRPr="008E4D6C" w:rsidRDefault="00032E4E" w:rsidP="00023DA9">
            <w:pPr>
              <w:rPr>
                <w:sz w:val="18"/>
                <w:szCs w:val="18"/>
              </w:rPr>
            </w:pPr>
          </w:p>
        </w:tc>
        <w:tc>
          <w:tcPr>
            <w:tcW w:w="4785"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435" w:type="dxa"/>
            <w:tcBorders>
              <w:bottom w:val="single" w:sz="4" w:space="0" w:color="auto"/>
            </w:tcBorders>
          </w:tcPr>
          <w:p w14:paraId="540639F8" w14:textId="4F036D21"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COP.1</w:t>
            </w:r>
            <w:r w:rsidRPr="008E4D6C">
              <w:t>/</w:t>
            </w:r>
            <w:r w:rsidR="004A02B1">
              <w:t>Dec.</w:t>
            </w:r>
            <w:r w:rsidR="00C073E5">
              <w:t>1</w:t>
            </w:r>
            <w:r w:rsidR="002D68C8">
              <w:t>5</w:t>
            </w:r>
          </w:p>
        </w:tc>
      </w:tr>
      <w:bookmarkStart w:id="2" w:name="_MON_1021710482"/>
      <w:bookmarkEnd w:id="2"/>
      <w:bookmarkStart w:id="3" w:name="_MON_1021710510"/>
      <w:bookmarkEnd w:id="3"/>
      <w:tr w:rsidR="00032E4E" w:rsidRPr="008E4D6C" w14:paraId="34AA74B4" w14:textId="77777777" w:rsidTr="00E976AB">
        <w:trPr>
          <w:cantSplit/>
          <w:trHeight w:val="2549"/>
          <w:jc w:val="right"/>
        </w:trPr>
        <w:tc>
          <w:tcPr>
            <w:tcW w:w="1560" w:type="dxa"/>
            <w:tcBorders>
              <w:top w:val="single" w:sz="4" w:space="0" w:color="auto"/>
              <w:bottom w:val="single" w:sz="24" w:space="0" w:color="auto"/>
            </w:tcBorders>
          </w:tcPr>
          <w:p w14:paraId="02CDC318" w14:textId="77777777" w:rsidR="00032E4E" w:rsidRPr="008E4D6C" w:rsidRDefault="00032E4E" w:rsidP="00023DA9">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2726" r:id="rId12"/>
              </w:object>
            </w:r>
            <w:r w:rsidR="00011A16"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2AC211BD" w14:textId="13D00ED4" w:rsidR="00032E4E" w:rsidRPr="008E4D6C" w:rsidRDefault="00032E4E" w:rsidP="00023DA9">
            <w:pPr>
              <w:spacing w:before="1200"/>
              <w:rPr>
                <w:rFonts w:ascii="Arial" w:hAnsi="Arial" w:cs="Arial"/>
                <w:b/>
                <w:sz w:val="28"/>
              </w:rPr>
            </w:pPr>
            <w:r w:rsidRPr="008E4D6C">
              <w:rPr>
                <w:rFonts w:ascii="Arial" w:hAnsi="Arial" w:cs="Arial"/>
                <w:b/>
                <w:sz w:val="32"/>
                <w:szCs w:val="32"/>
              </w:rPr>
              <w:t>Programme</w:t>
            </w:r>
            <w:r w:rsidR="00FD27BC" w:rsidRPr="008E4D6C">
              <w:rPr>
                <w:rFonts w:ascii="Arial" w:hAnsi="Arial" w:cs="Arial"/>
                <w:b/>
                <w:sz w:val="32"/>
                <w:szCs w:val="32"/>
              </w:rPr>
              <w:br/>
              <w:t>des Nations Unies</w:t>
            </w:r>
            <w:r w:rsidR="00FD27BC" w:rsidRPr="008E4D6C">
              <w:rPr>
                <w:rFonts w:ascii="Arial" w:hAnsi="Arial" w:cs="Arial"/>
                <w:b/>
                <w:sz w:val="32"/>
                <w:szCs w:val="32"/>
              </w:rPr>
              <w:br/>
              <w:t>pour l</w:t>
            </w:r>
            <w:r w:rsidR="004618B1" w:rsidRPr="008E4D6C">
              <w:rPr>
                <w:rFonts w:ascii="Arial" w:hAnsi="Arial" w:cs="Arial"/>
                <w:b/>
                <w:sz w:val="32"/>
                <w:szCs w:val="32"/>
              </w:rPr>
              <w:t>’</w:t>
            </w:r>
            <w:r w:rsidR="00FD27BC" w:rsidRPr="008E4D6C">
              <w:rPr>
                <w:rFonts w:ascii="Arial" w:hAnsi="Arial" w:cs="Arial"/>
                <w:b/>
                <w:sz w:val="32"/>
                <w:szCs w:val="32"/>
              </w:rPr>
              <w:t>environnement</w:t>
            </w:r>
          </w:p>
        </w:tc>
        <w:tc>
          <w:tcPr>
            <w:tcW w:w="3435" w:type="dxa"/>
            <w:tcBorders>
              <w:top w:val="single" w:sz="4" w:space="0" w:color="auto"/>
              <w:bottom w:val="single" w:sz="24" w:space="0" w:color="auto"/>
            </w:tcBorders>
          </w:tcPr>
          <w:p w14:paraId="722F44F8" w14:textId="6D731999" w:rsidR="00032E4E" w:rsidRPr="008E4D6C" w:rsidRDefault="00FD27BC" w:rsidP="00787688">
            <w:pPr>
              <w:spacing w:before="120"/>
            </w:pPr>
            <w:proofErr w:type="spellStart"/>
            <w:r w:rsidRPr="008E4D6C">
              <w:t>Distr</w:t>
            </w:r>
            <w:proofErr w:type="spellEnd"/>
            <w:r w:rsidRPr="008E4D6C">
              <w:t>.</w:t>
            </w:r>
            <w:r w:rsidR="005A3438" w:rsidRPr="008E4D6C">
              <w:t> </w:t>
            </w:r>
            <w:r w:rsidR="005B5674" w:rsidRPr="008E4D6C">
              <w:t>général</w:t>
            </w:r>
            <w:r w:rsidR="001E3AA2" w:rsidRPr="008E4D6C">
              <w:t>e</w:t>
            </w:r>
            <w:r w:rsidR="009F4431" w:rsidRPr="008E4D6C">
              <w:t xml:space="preserve"> </w:t>
            </w:r>
            <w:r w:rsidR="009F4431" w:rsidRPr="008E4D6C">
              <w:br/>
            </w:r>
            <w:r w:rsidR="009F5613" w:rsidRPr="008E4D6C">
              <w:t>2</w:t>
            </w:r>
            <w:r w:rsidR="002B6354" w:rsidRPr="008E4D6C">
              <w:t>2 novembre</w:t>
            </w:r>
            <w:r w:rsidRPr="008E4D6C">
              <w:t xml:space="preserve"> </w:t>
            </w:r>
            <w:r w:rsidR="0042266F" w:rsidRPr="008E4D6C">
              <w:t>2017</w:t>
            </w:r>
          </w:p>
          <w:p w14:paraId="1A75CF9D" w14:textId="4D17F679" w:rsidR="00032E4E" w:rsidRPr="008E4D6C" w:rsidRDefault="00FD27BC" w:rsidP="00FD27BC">
            <w:pPr>
              <w:spacing w:before="240"/>
            </w:pPr>
            <w:r w:rsidRPr="008E4D6C">
              <w:t>Français</w:t>
            </w:r>
            <w:r w:rsidRPr="008E4D6C">
              <w:br/>
            </w:r>
            <w:r w:rsidR="00032E4E" w:rsidRPr="008E4D6C">
              <w:t>Original</w:t>
            </w:r>
            <w:r w:rsidR="00A84383" w:rsidRPr="008E4D6C">
              <w:t> :</w:t>
            </w:r>
            <w:r w:rsidRPr="008E4D6C">
              <w:t xml:space="preserve"> anglais</w:t>
            </w:r>
          </w:p>
        </w:tc>
      </w:tr>
    </w:tbl>
    <w:p w14:paraId="0A4BFFDA" w14:textId="5169E9DF" w:rsidR="00E976AB" w:rsidRPr="008E4D6C" w:rsidRDefault="00FD27BC" w:rsidP="00E30EAC">
      <w:pPr>
        <w:pStyle w:val="Normal-pool"/>
        <w:rPr>
          <w:b/>
          <w:lang w:val="fr-FR"/>
        </w:rPr>
      </w:pPr>
      <w:r w:rsidRPr="008E4D6C">
        <w:rPr>
          <w:b/>
          <w:lang w:val="fr-FR"/>
        </w:rPr>
        <w:t>C</w:t>
      </w:r>
      <w:r w:rsidR="00921098" w:rsidRPr="008E4D6C">
        <w:rPr>
          <w:b/>
          <w:lang w:val="fr-FR"/>
        </w:rPr>
        <w:t xml:space="preserve">onférence des Parties </w:t>
      </w:r>
      <w:r w:rsidR="00292693" w:rsidRPr="008E4D6C">
        <w:rPr>
          <w:b/>
          <w:lang w:val="fr-FR"/>
        </w:rPr>
        <w:br/>
      </w:r>
      <w:r w:rsidR="00921098" w:rsidRPr="008E4D6C">
        <w:rPr>
          <w:b/>
          <w:lang w:val="fr-FR"/>
        </w:rPr>
        <w:t>à la C</w:t>
      </w:r>
      <w:r w:rsidRPr="008E4D6C">
        <w:rPr>
          <w:b/>
          <w:lang w:val="fr-FR"/>
        </w:rPr>
        <w:t xml:space="preserve">onvention de </w:t>
      </w:r>
      <w:r w:rsidR="00787688" w:rsidRPr="008E4D6C">
        <w:rPr>
          <w:b/>
          <w:lang w:val="fr-FR"/>
        </w:rPr>
        <w:t xml:space="preserve">Minamata </w:t>
      </w:r>
      <w:r w:rsidRPr="008E4D6C">
        <w:rPr>
          <w:b/>
          <w:lang w:val="fr-FR"/>
        </w:rPr>
        <w:t>sur le mercure</w:t>
      </w:r>
    </w:p>
    <w:p w14:paraId="26A6CAA0" w14:textId="7102D31E" w:rsidR="00E976AB" w:rsidRPr="008E4D6C" w:rsidRDefault="00FD27BC" w:rsidP="00E30EAC">
      <w:pPr>
        <w:pStyle w:val="Normal-pool"/>
        <w:rPr>
          <w:b/>
          <w:lang w:val="fr-FR"/>
        </w:rPr>
      </w:pPr>
      <w:r w:rsidRPr="008E4D6C">
        <w:rPr>
          <w:b/>
          <w:lang w:val="fr-FR"/>
        </w:rPr>
        <w:t>Première réunion</w:t>
      </w:r>
    </w:p>
    <w:p w14:paraId="67B82F12" w14:textId="4F5EEE18" w:rsidR="00787688" w:rsidRPr="008E4D6C" w:rsidRDefault="00FD27BC" w:rsidP="00E30EAC">
      <w:pPr>
        <w:pStyle w:val="Normal-pool"/>
        <w:rPr>
          <w:b/>
          <w:lang w:val="fr-FR"/>
        </w:rPr>
      </w:pPr>
      <w:r w:rsidRPr="008E4D6C">
        <w:rPr>
          <w:lang w:val="fr-FR"/>
        </w:rPr>
        <w:t>Genève</w:t>
      </w:r>
      <w:r w:rsidR="00E976AB" w:rsidRPr="008E4D6C">
        <w:rPr>
          <w:lang w:val="fr-FR"/>
        </w:rPr>
        <w:t xml:space="preserve">, </w:t>
      </w:r>
      <w:r w:rsidRPr="008E4D6C">
        <w:rPr>
          <w:lang w:val="fr-FR"/>
        </w:rPr>
        <w:t>24–29 septembre</w:t>
      </w:r>
      <w:r w:rsidR="00325D38" w:rsidRPr="008E4D6C">
        <w:rPr>
          <w:lang w:val="fr-FR"/>
        </w:rPr>
        <w:t xml:space="preserve"> </w:t>
      </w:r>
      <w:r w:rsidR="00787688" w:rsidRPr="008E4D6C">
        <w:rPr>
          <w:lang w:val="fr-FR"/>
        </w:rPr>
        <w:t>2017</w:t>
      </w:r>
    </w:p>
    <w:p w14:paraId="29516043" w14:textId="2806F382" w:rsidR="002907D8" w:rsidRDefault="00B42858" w:rsidP="002907D8">
      <w:pPr>
        <w:pStyle w:val="CH1"/>
        <w:rPr>
          <w:lang w:val="fr-FR"/>
        </w:rPr>
      </w:pPr>
      <w:r w:rsidRPr="008E4D6C">
        <w:rPr>
          <w:lang w:val="fr-FR"/>
        </w:rPr>
        <w:tab/>
      </w:r>
      <w:r w:rsidRPr="008E4D6C">
        <w:rPr>
          <w:lang w:val="fr-FR"/>
        </w:rPr>
        <w:tab/>
      </w:r>
      <w:r w:rsidR="00AA1952">
        <w:t>Décision adoptée par la première Conférence des Parties à la Convention de Minamata sur le mercure</w:t>
      </w:r>
      <w:bookmarkStart w:id="4" w:name="_GoBack"/>
      <w:bookmarkEnd w:id="4"/>
    </w:p>
    <w:p w14:paraId="6713E57F" w14:textId="77777777" w:rsidR="002D68C8" w:rsidRPr="008E4D6C" w:rsidRDefault="002D68C8" w:rsidP="002D68C8">
      <w:pPr>
        <w:pStyle w:val="ZZAnxtitle"/>
        <w:outlineLvl w:val="0"/>
        <w:rPr>
          <w:sz w:val="24"/>
          <w:szCs w:val="24"/>
          <w:lang w:val="fr-FR"/>
        </w:rPr>
      </w:pPr>
      <w:bookmarkStart w:id="5" w:name="_Toc504974164"/>
      <w:bookmarkStart w:id="6" w:name="_Toc504918989"/>
      <w:r w:rsidRPr="008E4D6C">
        <w:rPr>
          <w:sz w:val="24"/>
          <w:szCs w:val="24"/>
          <w:lang w:val="fr-FR"/>
        </w:rPr>
        <w:t>MC-1/15 : Programme de travail du Secrétariat et projet de budget pour l’exercice biennal 2018–2019</w:t>
      </w:r>
      <w:bookmarkEnd w:id="5"/>
      <w:bookmarkEnd w:id="6"/>
    </w:p>
    <w:p w14:paraId="0158318D" w14:textId="77777777" w:rsidR="002D68C8" w:rsidRPr="008E4D6C" w:rsidRDefault="002D68C8" w:rsidP="002D68C8">
      <w:pPr>
        <w:spacing w:after="120"/>
        <w:ind w:left="1247" w:firstLine="624"/>
      </w:pPr>
      <w:r w:rsidRPr="008E4D6C">
        <w:rPr>
          <w:i/>
        </w:rPr>
        <w:t>La Conférence des Parties</w:t>
      </w:r>
      <w:r w:rsidRPr="008E4D6C">
        <w:t>,</w:t>
      </w:r>
    </w:p>
    <w:p w14:paraId="2F719DBB" w14:textId="77777777" w:rsidR="002D68C8" w:rsidRPr="008E4D6C" w:rsidRDefault="002D68C8" w:rsidP="002D68C8">
      <w:pPr>
        <w:spacing w:after="120"/>
        <w:ind w:left="1247" w:firstLine="624"/>
      </w:pPr>
      <w:r w:rsidRPr="008E4D6C">
        <w:rPr>
          <w:i/>
          <w:iCs/>
        </w:rPr>
        <w:t>Prenant note</w:t>
      </w:r>
      <w:r w:rsidRPr="008E4D6C">
        <w:t xml:space="preserve"> de sa décision MC-1/11 relative aux dispositions sur le fonctionnement du secrétariat et à l’implantation du secrétariat, </w:t>
      </w:r>
    </w:p>
    <w:p w14:paraId="34BCC88E" w14:textId="77777777" w:rsidR="002D68C8" w:rsidRPr="008E4D6C" w:rsidRDefault="002D68C8" w:rsidP="002D68C8">
      <w:pPr>
        <w:pStyle w:val="CH2"/>
        <w:spacing w:after="80"/>
        <w:ind w:right="0" w:firstLine="0"/>
        <w:jc w:val="center"/>
        <w:rPr>
          <w:lang w:val="fr-FR"/>
        </w:rPr>
      </w:pPr>
      <w:r w:rsidRPr="008E4D6C">
        <w:rPr>
          <w:lang w:val="fr-FR"/>
        </w:rPr>
        <w:t>I</w:t>
      </w:r>
    </w:p>
    <w:p w14:paraId="4966C8B7" w14:textId="77777777" w:rsidR="002D68C8" w:rsidRPr="008E4D6C" w:rsidRDefault="002D68C8" w:rsidP="002D68C8">
      <w:pPr>
        <w:pStyle w:val="CH2"/>
        <w:spacing w:before="0"/>
        <w:ind w:right="0" w:firstLine="0"/>
        <w:jc w:val="center"/>
        <w:rPr>
          <w:lang w:val="fr-FR"/>
        </w:rPr>
      </w:pPr>
      <w:r w:rsidRPr="008E4D6C">
        <w:rPr>
          <w:lang w:val="fr-FR"/>
        </w:rPr>
        <w:t xml:space="preserve">Fonds général d’affectation spéciale pour la Convention de Minamata </w:t>
      </w:r>
      <w:r w:rsidRPr="008E4D6C">
        <w:rPr>
          <w:lang w:val="fr-FR"/>
        </w:rPr>
        <w:br/>
        <w:t>sur le mercure</w:t>
      </w:r>
    </w:p>
    <w:p w14:paraId="072EDD80" w14:textId="77777777" w:rsidR="002D68C8" w:rsidRPr="008E4D6C" w:rsidRDefault="002D68C8" w:rsidP="002D68C8">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rPr>
          <w:lang w:val="fr-FR"/>
        </w:rPr>
      </w:pPr>
      <w:r w:rsidRPr="008E4D6C">
        <w:rPr>
          <w:i/>
          <w:iCs/>
          <w:lang w:val="fr-FR"/>
        </w:rPr>
        <w:t xml:space="preserve">Prend note </w:t>
      </w:r>
      <w:r w:rsidRPr="008E4D6C">
        <w:rPr>
          <w:lang w:val="fr-FR"/>
        </w:rPr>
        <w:t xml:space="preserve">du </w:t>
      </w:r>
      <w:r w:rsidRPr="008E4D6C">
        <w:rPr>
          <w:iCs/>
          <w:lang w:val="fr-FR"/>
        </w:rPr>
        <w:t>programme</w:t>
      </w:r>
      <w:r w:rsidRPr="008E4D6C">
        <w:rPr>
          <w:lang w:val="fr-FR"/>
        </w:rPr>
        <w:t xml:space="preserve"> de travail du secrétariat pour l’exercice biennal 2018–2019, tel qu’il figure dans la note du secrétariat sur le programme de travail du secrétariat et budget pour la période 2018–2019 et ses additifs</w:t>
      </w:r>
      <w:r w:rsidRPr="008E4D6C">
        <w:rPr>
          <w:rStyle w:val="FootnoteReference"/>
          <w:lang w:val="fr-FR"/>
        </w:rPr>
        <w:footnoteReference w:id="2"/>
      </w:r>
      <w:r w:rsidRPr="008E4D6C">
        <w:rPr>
          <w:lang w:val="fr-FR"/>
        </w:rPr>
        <w:t> ;</w:t>
      </w:r>
    </w:p>
    <w:p w14:paraId="2BF43E89" w14:textId="77777777" w:rsidR="002D68C8" w:rsidRPr="008E4D6C" w:rsidRDefault="002D68C8" w:rsidP="002D68C8">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rPr>
          <w:lang w:val="fr-FR"/>
        </w:rPr>
      </w:pPr>
      <w:r w:rsidRPr="008E4D6C">
        <w:rPr>
          <w:i/>
          <w:iCs/>
          <w:lang w:val="fr-FR"/>
        </w:rPr>
        <w:t xml:space="preserve">Approuve </w:t>
      </w:r>
      <w:r w:rsidRPr="008E4D6C">
        <w:rPr>
          <w:iCs/>
          <w:lang w:val="fr-FR"/>
        </w:rPr>
        <w:t>le budget-programme de la Convention de Minamata pour l’exercice biennal 2018–2019 d’un montant de</w:t>
      </w:r>
      <w:r w:rsidRPr="008E4D6C">
        <w:rPr>
          <w:lang w:val="fr-FR"/>
        </w:rPr>
        <w:t xml:space="preserve"> 3 916 524 dollars pour 2018 et de 3 843 074 dollars pour 2019 aux fins énoncées au tableau 1 de la présente décision ;</w:t>
      </w:r>
    </w:p>
    <w:p w14:paraId="540FC8BD" w14:textId="77777777" w:rsidR="002D68C8" w:rsidRPr="008E4D6C" w:rsidRDefault="002D68C8" w:rsidP="002D68C8">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rPr>
          <w:lang w:val="fr-FR"/>
        </w:rPr>
      </w:pPr>
      <w:r w:rsidRPr="008E4D6C">
        <w:rPr>
          <w:i/>
          <w:iCs/>
          <w:lang w:val="fr-FR"/>
        </w:rPr>
        <w:t xml:space="preserve">Autorise </w:t>
      </w:r>
      <w:r w:rsidRPr="008E4D6C">
        <w:rPr>
          <w:lang w:val="fr-FR"/>
        </w:rPr>
        <w:t>le Secrétaire exécutif de la Convention de Minamata à engager des dépenses à hauteur du montant approuvé pour le budget opérationnel, en prélevant sur les liquidités disponibles ;</w:t>
      </w:r>
    </w:p>
    <w:p w14:paraId="7C94D29F" w14:textId="77777777" w:rsidR="002D68C8" w:rsidRPr="008E4D6C" w:rsidRDefault="002D68C8" w:rsidP="002D68C8">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rPr>
          <w:lang w:val="fr-FR"/>
        </w:rPr>
      </w:pPr>
      <w:r w:rsidRPr="008E4D6C">
        <w:rPr>
          <w:i/>
          <w:iCs/>
          <w:lang w:val="fr-FR"/>
        </w:rPr>
        <w:t>Décide</w:t>
      </w:r>
      <w:r w:rsidRPr="008E4D6C">
        <w:rPr>
          <w:lang w:val="fr-FR"/>
        </w:rPr>
        <w:t xml:space="preserve"> de commencer à constituer la réserve opérationnelle devant atteindre, avant 2021, 15 % de la moyenne annuelle d’un budget opérationnel biennal et de fixer à 7,5 % l’objectif pour l’exercice biennal 2018-2019 ;</w:t>
      </w:r>
    </w:p>
    <w:p w14:paraId="74612767" w14:textId="77777777" w:rsidR="002D68C8" w:rsidRPr="008E4D6C" w:rsidRDefault="002D68C8" w:rsidP="002D68C8">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rPr>
          <w:lang w:val="fr-FR"/>
        </w:rPr>
      </w:pPr>
      <w:r w:rsidRPr="008E4D6C">
        <w:rPr>
          <w:i/>
          <w:lang w:val="fr-FR"/>
        </w:rPr>
        <w:t>Se félicite</w:t>
      </w:r>
      <w:r w:rsidRPr="008E4D6C">
        <w:rPr>
          <w:lang w:val="fr-FR"/>
        </w:rPr>
        <w:t xml:space="preserve"> de la contribution annuelle de 1 million de francs suisses faite par la Suisse, le pays hôte du secrétariat ;</w:t>
      </w:r>
    </w:p>
    <w:p w14:paraId="4E318E2F" w14:textId="77777777" w:rsidR="002D68C8" w:rsidRPr="008E4D6C" w:rsidRDefault="002D68C8" w:rsidP="002D68C8">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rPr>
          <w:iCs/>
          <w:lang w:val="fr-FR"/>
        </w:rPr>
      </w:pPr>
      <w:r w:rsidRPr="008E4D6C">
        <w:rPr>
          <w:i/>
          <w:iCs/>
          <w:lang w:val="fr-FR"/>
        </w:rPr>
        <w:t>Note</w:t>
      </w:r>
      <w:r w:rsidRPr="008E4D6C">
        <w:rPr>
          <w:iCs/>
          <w:lang w:val="fr-FR"/>
        </w:rPr>
        <w:t xml:space="preserve"> qu’en 2018, 2019 et par la suite, la contribution </w:t>
      </w:r>
      <w:r w:rsidRPr="008E4D6C">
        <w:rPr>
          <w:lang w:val="fr-FR"/>
        </w:rPr>
        <w:t xml:space="preserve">de 1 million de francs suisses </w:t>
      </w:r>
      <w:r w:rsidRPr="008E4D6C">
        <w:rPr>
          <w:iCs/>
          <w:lang w:val="fr-FR"/>
        </w:rPr>
        <w:t xml:space="preserve">versée par la Suisse en tant que pays hôte sera affectée pour 60 % au Fonds général d’affectation spéciale et </w:t>
      </w:r>
      <w:r w:rsidRPr="008E4D6C">
        <w:rPr>
          <w:lang w:val="fr-FR"/>
        </w:rPr>
        <w:t xml:space="preserve">pour 40 % </w:t>
      </w:r>
      <w:r w:rsidRPr="008E4D6C">
        <w:rPr>
          <w:iCs/>
          <w:lang w:val="fr-FR"/>
        </w:rPr>
        <w:t>au Fonds d’affectation spéciale à des fins déterminées ;</w:t>
      </w:r>
    </w:p>
    <w:p w14:paraId="5E286CFA" w14:textId="77777777" w:rsidR="002D68C8" w:rsidRPr="008E4D6C" w:rsidRDefault="002D68C8" w:rsidP="002D68C8">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rPr>
          <w:iCs/>
          <w:lang w:val="fr-FR"/>
        </w:rPr>
      </w:pPr>
      <w:r w:rsidRPr="008E4D6C">
        <w:rPr>
          <w:i/>
          <w:lang w:val="fr-FR"/>
        </w:rPr>
        <w:t xml:space="preserve">Adopte </w:t>
      </w:r>
      <w:r w:rsidRPr="008E4D6C">
        <w:rPr>
          <w:lang w:val="fr-FR"/>
        </w:rPr>
        <w:t xml:space="preserve">le barème indicatif des quotes-parts pour la répartition des dépenses de l’exercice biennal 2018-2019 figurant au tableau 2 de la présente décision et autorise le Secrétaire exécutif, conformément au Règlement financier et aux Règles de gestion financière en vigueur à </w:t>
      </w:r>
      <w:r w:rsidRPr="008E4D6C">
        <w:rPr>
          <w:lang w:val="fr-FR"/>
        </w:rPr>
        <w:lastRenderedPageBreak/>
        <w:t>l’Organisation des Nations Unies, à ajuster ce barème pour y inclure toutes les Parties pour lesquelles la Convention entrera en vigueur avant le 1</w:t>
      </w:r>
      <w:r w:rsidRPr="008E4D6C">
        <w:rPr>
          <w:vertAlign w:val="superscript"/>
          <w:lang w:val="fr-FR"/>
        </w:rPr>
        <w:t>er</w:t>
      </w:r>
      <w:r w:rsidRPr="008E4D6C">
        <w:rPr>
          <w:lang w:val="fr-FR"/>
        </w:rPr>
        <w:t> janvier 2018 pour 2018 et avant le 1</w:t>
      </w:r>
      <w:r w:rsidRPr="008E4D6C">
        <w:rPr>
          <w:vertAlign w:val="superscript"/>
          <w:lang w:val="fr-FR"/>
        </w:rPr>
        <w:t>er</w:t>
      </w:r>
      <w:r w:rsidRPr="008E4D6C">
        <w:rPr>
          <w:lang w:val="fr-FR"/>
        </w:rPr>
        <w:t> janvier 2019 pour 2019 ;</w:t>
      </w:r>
    </w:p>
    <w:p w14:paraId="4FE98CBC" w14:textId="77777777" w:rsidR="002D68C8" w:rsidRPr="008E4D6C" w:rsidRDefault="002D68C8" w:rsidP="002D68C8">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rPr>
          <w:iCs/>
          <w:lang w:val="fr-FR"/>
        </w:rPr>
      </w:pPr>
      <w:r w:rsidRPr="008E4D6C">
        <w:rPr>
          <w:i/>
          <w:lang w:val="fr-FR"/>
        </w:rPr>
        <w:t>Rappelle</w:t>
      </w:r>
      <w:r w:rsidRPr="008E4D6C">
        <w:rPr>
          <w:iCs/>
          <w:lang w:val="fr-FR"/>
        </w:rPr>
        <w:t xml:space="preserve"> </w:t>
      </w:r>
      <w:r w:rsidRPr="008E4D6C">
        <w:rPr>
          <w:lang w:val="fr-FR"/>
        </w:rPr>
        <w:t>que les contributions au Fonds général d’affectation spéciale pour la Convention de Minamata sont dues le 1</w:t>
      </w:r>
      <w:r w:rsidRPr="008E4D6C">
        <w:rPr>
          <w:vertAlign w:val="superscript"/>
          <w:lang w:val="fr-FR"/>
        </w:rPr>
        <w:t>er</w:t>
      </w:r>
      <w:r w:rsidRPr="008E4D6C">
        <w:rPr>
          <w:lang w:val="fr-FR"/>
        </w:rPr>
        <w:t> janvier de l’année pour laquelle ces contributions ont été budgétisées, et prie les Parties de payer promptement leurs contributions afin de permettre au secrétariat de commencer ses travaux immédiatement ;</w:t>
      </w:r>
    </w:p>
    <w:p w14:paraId="4DC8E0F0" w14:textId="77777777" w:rsidR="002D68C8" w:rsidRPr="008E4D6C" w:rsidRDefault="002D68C8" w:rsidP="002D68C8">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rPr>
          <w:i/>
          <w:lang w:val="fr-FR"/>
        </w:rPr>
      </w:pPr>
      <w:r w:rsidRPr="008E4D6C">
        <w:rPr>
          <w:i/>
          <w:lang w:val="fr-FR"/>
        </w:rPr>
        <w:t>Approuve</w:t>
      </w:r>
      <w:r w:rsidRPr="008E4D6C">
        <w:rPr>
          <w:lang w:val="fr-FR"/>
        </w:rPr>
        <w:t xml:space="preserve"> le tableau indicatif des effectifs du secrétariat pour l’exercice </w:t>
      </w:r>
      <w:r w:rsidRPr="008E4D6C">
        <w:rPr>
          <w:lang w:val="fr-FR"/>
        </w:rPr>
        <w:br/>
        <w:t>biennal 2018-2019 utilisé pour le calcul des coûts qui ont servi à l’élaboration du budget global figurant au tableau 3 de la présente décision ;</w:t>
      </w:r>
    </w:p>
    <w:p w14:paraId="2E6A2C75" w14:textId="77777777" w:rsidR="002D68C8" w:rsidRPr="008E4D6C" w:rsidRDefault="002D68C8" w:rsidP="002D68C8">
      <w:pPr>
        <w:pStyle w:val="CH2"/>
        <w:spacing w:after="80"/>
        <w:ind w:right="0" w:firstLine="0"/>
        <w:jc w:val="center"/>
        <w:rPr>
          <w:lang w:val="fr-FR"/>
        </w:rPr>
      </w:pPr>
      <w:r w:rsidRPr="008E4D6C">
        <w:rPr>
          <w:lang w:val="fr-FR"/>
        </w:rPr>
        <w:t>II</w:t>
      </w:r>
    </w:p>
    <w:p w14:paraId="3A38531B" w14:textId="77777777" w:rsidR="002D68C8" w:rsidRPr="008E4D6C" w:rsidRDefault="002D68C8" w:rsidP="002D68C8">
      <w:pPr>
        <w:pStyle w:val="CH2"/>
        <w:spacing w:before="0"/>
        <w:ind w:right="0" w:firstLine="0"/>
        <w:jc w:val="center"/>
        <w:rPr>
          <w:lang w:val="fr-FR"/>
        </w:rPr>
      </w:pPr>
      <w:r w:rsidRPr="008E4D6C">
        <w:rPr>
          <w:lang w:val="fr-FR"/>
        </w:rPr>
        <w:t xml:space="preserve">Fonds d’affectation spéciale à des fins déterminées </w:t>
      </w:r>
      <w:r w:rsidRPr="008E4D6C">
        <w:rPr>
          <w:lang w:val="fr-FR"/>
        </w:rPr>
        <w:br/>
        <w:t xml:space="preserve">pour la Convention de Minamata </w:t>
      </w:r>
    </w:p>
    <w:p w14:paraId="1DD8FB0B" w14:textId="77777777" w:rsidR="002D68C8" w:rsidRPr="008E4D6C" w:rsidRDefault="002D68C8" w:rsidP="002D68C8">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rPr>
          <w:lang w:val="fr-FR"/>
        </w:rPr>
      </w:pPr>
      <w:r w:rsidRPr="008E4D6C">
        <w:rPr>
          <w:i/>
          <w:lang w:val="fr-FR"/>
        </w:rPr>
        <w:t>Approuve</w:t>
      </w:r>
      <w:r w:rsidRPr="008E4D6C">
        <w:rPr>
          <w:lang w:val="fr-FR"/>
        </w:rPr>
        <w:t xml:space="preserve"> le montant estimatif des ressources nécessaires indiqué au tableau 1 de la présente décision pour financer les activités au titre de la Convention à imputer sur le Fonds d’affectation spéciale à des fins déterminées d’un montant de 3 192 250 dollars pour 2018 et de 3 565 150 dollars pour 2019 ;</w:t>
      </w:r>
    </w:p>
    <w:p w14:paraId="28238C5F" w14:textId="77777777" w:rsidR="002D68C8" w:rsidRPr="008E4D6C" w:rsidRDefault="002D68C8" w:rsidP="002D68C8">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rPr>
          <w:lang w:val="fr-FR"/>
        </w:rPr>
      </w:pPr>
      <w:r w:rsidRPr="008E4D6C">
        <w:rPr>
          <w:i/>
          <w:lang w:val="fr-FR"/>
        </w:rPr>
        <w:t xml:space="preserve">Engage </w:t>
      </w:r>
      <w:r w:rsidRPr="008E4D6C">
        <w:rPr>
          <w:lang w:val="fr-FR"/>
        </w:rPr>
        <w:t xml:space="preserve">les Parties et </w:t>
      </w:r>
      <w:proofErr w:type="gramStart"/>
      <w:r w:rsidRPr="008E4D6C">
        <w:rPr>
          <w:lang w:val="fr-FR"/>
        </w:rPr>
        <w:t>invite les</w:t>
      </w:r>
      <w:proofErr w:type="gramEnd"/>
      <w:r w:rsidRPr="008E4D6C">
        <w:rPr>
          <w:lang w:val="fr-FR"/>
        </w:rPr>
        <w:t xml:space="preserve"> non Parties à la Convention et les autres intéressés en mesure de le faire à contribuer au Fonds d’affectation spéciale à des fins déterminées pour appuyer les activités de renforcement des capacités et d’assistance technique du Secrétariat de la Convention de Minamata conformément à l’article 14 ; </w:t>
      </w:r>
    </w:p>
    <w:p w14:paraId="76CCD4E7" w14:textId="77777777" w:rsidR="002D68C8" w:rsidRPr="008E4D6C" w:rsidRDefault="002D68C8" w:rsidP="002D68C8">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rPr>
          <w:lang w:val="fr-FR"/>
        </w:rPr>
      </w:pPr>
      <w:r w:rsidRPr="008E4D6C">
        <w:rPr>
          <w:i/>
          <w:lang w:val="fr-FR"/>
        </w:rPr>
        <w:t xml:space="preserve">Engage </w:t>
      </w:r>
      <w:r w:rsidRPr="008E4D6C">
        <w:rPr>
          <w:lang w:val="fr-FR"/>
        </w:rPr>
        <w:t xml:space="preserve">les Parties et </w:t>
      </w:r>
      <w:proofErr w:type="gramStart"/>
      <w:r w:rsidRPr="008E4D6C">
        <w:rPr>
          <w:lang w:val="fr-FR"/>
        </w:rPr>
        <w:t>invite les</w:t>
      </w:r>
      <w:proofErr w:type="gramEnd"/>
      <w:r w:rsidRPr="008E4D6C">
        <w:rPr>
          <w:lang w:val="fr-FR"/>
        </w:rPr>
        <w:t xml:space="preserve"> non Parties à la Convention et les autres intéressés en mesure de le faire à contribuer au Fonds d’affectation spéciale afin d’appuyer la participation des représentants d’États Parties qui sont des pays en développement aux réunions de la Conférence des Parties et de ses organes subsidiaires ;</w:t>
      </w:r>
    </w:p>
    <w:p w14:paraId="2B108B32" w14:textId="77777777" w:rsidR="002D68C8" w:rsidRPr="008E4D6C" w:rsidRDefault="002D68C8" w:rsidP="002D68C8">
      <w:pPr>
        <w:pStyle w:val="CH2"/>
        <w:spacing w:after="80"/>
        <w:ind w:right="0" w:firstLine="0"/>
        <w:jc w:val="center"/>
        <w:rPr>
          <w:lang w:val="fr-FR"/>
        </w:rPr>
      </w:pPr>
      <w:r w:rsidRPr="008E4D6C">
        <w:rPr>
          <w:lang w:val="fr-FR"/>
        </w:rPr>
        <w:t>III</w:t>
      </w:r>
    </w:p>
    <w:p w14:paraId="34B8B895" w14:textId="77777777" w:rsidR="002D68C8" w:rsidRPr="008E4D6C" w:rsidRDefault="002D68C8" w:rsidP="002D68C8">
      <w:pPr>
        <w:pStyle w:val="CH2"/>
        <w:spacing w:before="0"/>
        <w:ind w:right="0" w:firstLine="0"/>
        <w:jc w:val="center"/>
        <w:rPr>
          <w:lang w:val="fr-FR"/>
        </w:rPr>
      </w:pPr>
      <w:r w:rsidRPr="008E4D6C">
        <w:rPr>
          <w:lang w:val="fr-FR"/>
        </w:rPr>
        <w:t xml:space="preserve">Fonds d’affectation spéciale particulier de la Convention de Minamata </w:t>
      </w:r>
    </w:p>
    <w:p w14:paraId="2D8E078B" w14:textId="77777777" w:rsidR="002D68C8" w:rsidRPr="008E4D6C" w:rsidRDefault="002D68C8" w:rsidP="002D68C8">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rPr>
          <w:lang w:val="fr-FR"/>
        </w:rPr>
      </w:pPr>
      <w:r w:rsidRPr="008E4D6C">
        <w:rPr>
          <w:i/>
          <w:lang w:val="fr-FR"/>
        </w:rPr>
        <w:t>Rappelle</w:t>
      </w:r>
      <w:r w:rsidRPr="008E4D6C">
        <w:rPr>
          <w:lang w:val="fr-FR"/>
        </w:rPr>
        <w:t xml:space="preserve"> la décision MC-1/6 sur le programme international spécifique</w:t>
      </w:r>
      <w:r w:rsidRPr="008E4D6C">
        <w:rPr>
          <w:rStyle w:val="FootnoteReference"/>
          <w:lang w:val="fr-FR"/>
        </w:rPr>
        <w:footnoteReference w:id="3"/>
      </w:r>
      <w:r w:rsidRPr="008E4D6C">
        <w:rPr>
          <w:lang w:val="fr-FR"/>
        </w:rPr>
        <w:t xml:space="preserve"> visant à soutenir le renforcement des capacités et l’assistance technique et réitère la demande faite au Directeur exécutif du Programme des Nations Unies pour l’environnement de créer un fonds d’affectation spéciale pour le programme international spécifique ;</w:t>
      </w:r>
    </w:p>
    <w:p w14:paraId="3CC42A0D" w14:textId="77777777" w:rsidR="002D68C8" w:rsidRPr="008E4D6C" w:rsidRDefault="002D68C8" w:rsidP="002D68C8">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rPr>
          <w:i/>
          <w:lang w:val="fr-FR"/>
        </w:rPr>
      </w:pPr>
      <w:r w:rsidRPr="008E4D6C">
        <w:rPr>
          <w:i/>
          <w:lang w:val="fr-FR"/>
        </w:rPr>
        <w:t>Engage</w:t>
      </w:r>
      <w:r w:rsidRPr="008E4D6C">
        <w:rPr>
          <w:lang w:val="fr-FR"/>
        </w:rPr>
        <w:t xml:space="preserve"> les Parties et </w:t>
      </w:r>
      <w:proofErr w:type="gramStart"/>
      <w:r w:rsidRPr="008E4D6C">
        <w:rPr>
          <w:lang w:val="fr-FR"/>
        </w:rPr>
        <w:t>invite les</w:t>
      </w:r>
      <w:proofErr w:type="gramEnd"/>
      <w:r w:rsidRPr="008E4D6C">
        <w:rPr>
          <w:lang w:val="fr-FR"/>
        </w:rPr>
        <w:t xml:space="preserve"> non Parties à la Convention et les autres intéressés en mesure de le faire à contribuer à ce Fonds d’affectation spéciale pour appuyer le renforcement des capacités et l’assistance technique conformément à l’article 13 ;</w:t>
      </w:r>
    </w:p>
    <w:p w14:paraId="4C8E044C" w14:textId="77777777" w:rsidR="002D68C8" w:rsidRPr="008E4D6C" w:rsidRDefault="002D68C8" w:rsidP="002D68C8">
      <w:pPr>
        <w:pStyle w:val="CH2"/>
        <w:spacing w:after="80"/>
        <w:ind w:right="0" w:hanging="5"/>
        <w:jc w:val="center"/>
        <w:rPr>
          <w:lang w:val="fr-FR"/>
        </w:rPr>
      </w:pPr>
      <w:r w:rsidRPr="008E4D6C">
        <w:rPr>
          <w:lang w:val="fr-FR"/>
        </w:rPr>
        <w:t>IV</w:t>
      </w:r>
    </w:p>
    <w:p w14:paraId="7F47ADB3" w14:textId="77777777" w:rsidR="002D68C8" w:rsidRPr="008E4D6C" w:rsidRDefault="002D68C8" w:rsidP="002D68C8">
      <w:pPr>
        <w:pStyle w:val="CH2"/>
        <w:spacing w:after="80"/>
        <w:ind w:right="0" w:hanging="5"/>
        <w:jc w:val="center"/>
        <w:rPr>
          <w:lang w:val="fr-FR"/>
        </w:rPr>
      </w:pPr>
      <w:r w:rsidRPr="008E4D6C">
        <w:rPr>
          <w:lang w:val="fr-FR"/>
        </w:rPr>
        <w:t xml:space="preserve">Exercice biennal actuel et travaux préparatoires en vue </w:t>
      </w:r>
      <w:r w:rsidRPr="008E4D6C">
        <w:rPr>
          <w:lang w:val="fr-FR"/>
        </w:rPr>
        <w:br/>
        <w:t>du prochain exercice biennal</w:t>
      </w:r>
    </w:p>
    <w:p w14:paraId="7BDFA0EA" w14:textId="77777777" w:rsidR="002D68C8" w:rsidRPr="008E4D6C" w:rsidRDefault="002D68C8" w:rsidP="002D68C8">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rPr>
          <w:lang w:val="fr-FR"/>
        </w:rPr>
      </w:pPr>
      <w:r w:rsidRPr="008E4D6C">
        <w:rPr>
          <w:i/>
          <w:lang w:val="fr-FR"/>
        </w:rPr>
        <w:t>Prie</w:t>
      </w:r>
      <w:r w:rsidRPr="008E4D6C">
        <w:rPr>
          <w:lang w:val="fr-FR"/>
        </w:rPr>
        <w:t xml:space="preserve"> le Secrétaire exécutif de fournir à la Conférence des Parties, à sa deuxième réunion, des informations actualisées sur le programme de travail et l’exécution et, le cas échéant, une estimation du coût des activités qui ont des incidences budgétaires qui n’étaient pas prévues dans le premier programme de travail mais figurent dans les projets de décision proposés, avant l’adoption de ces décisions par la Conférence des Parties, et ont donc des incidences budgétaires sur l’exercice biennal actuel ;</w:t>
      </w:r>
    </w:p>
    <w:p w14:paraId="4D2D18A2" w14:textId="77777777" w:rsidR="002D68C8" w:rsidRPr="008E4D6C" w:rsidRDefault="002D68C8" w:rsidP="002D68C8">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rPr>
          <w:i/>
          <w:lang w:val="fr-FR"/>
        </w:rPr>
      </w:pPr>
      <w:r w:rsidRPr="008E4D6C">
        <w:rPr>
          <w:i/>
          <w:lang w:val="fr-FR"/>
        </w:rPr>
        <w:t xml:space="preserve">Prie également </w:t>
      </w:r>
      <w:r w:rsidRPr="008E4D6C">
        <w:rPr>
          <w:lang w:val="fr-FR"/>
        </w:rPr>
        <w:t>le Secrétaire exécutif de préparer un budget pour l’exercice biennal 2020-2021, que la Conférence des Parties examinera à sa troisième réunion en 2019, en expliquant les principes fondamentaux, les hypothèses et la stratégie de programmation sur lesquels repose ce budget et en présentant les dépenses pour cet exercice biennal par programme et par code budgétaire ;</w:t>
      </w:r>
    </w:p>
    <w:p w14:paraId="5616E0C8" w14:textId="77777777" w:rsidR="002D68C8" w:rsidRPr="008E4D6C" w:rsidRDefault="002D68C8" w:rsidP="002D68C8">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rPr>
          <w:i/>
          <w:lang w:val="fr-FR"/>
        </w:rPr>
      </w:pPr>
      <w:r w:rsidRPr="008E4D6C">
        <w:rPr>
          <w:i/>
          <w:lang w:val="fr-FR"/>
        </w:rPr>
        <w:t>Note</w:t>
      </w:r>
      <w:r w:rsidRPr="008E4D6C">
        <w:rPr>
          <w:lang w:val="fr-FR"/>
        </w:rPr>
        <w:t xml:space="preserve"> qu’il est nécessaire de faciliter l’établissement des priorités pour le programme de travail du secrétariat en fournissant aux Parties, en temps utile, des informations sur les incidences financières des diverses possibilités qui sont envisagées et, à cette fin, prie le Secrétaire exécutif </w:t>
      </w:r>
      <w:r w:rsidRPr="008E4D6C">
        <w:rPr>
          <w:lang w:val="fr-FR"/>
        </w:rPr>
        <w:lastRenderedPageBreak/>
        <w:t>d’inclure dans le projet de budget opérationnel pour l’exercice biennal 2020-2021 deux cas de figure en matière de financement qui reposent sur :</w:t>
      </w:r>
    </w:p>
    <w:p w14:paraId="46BA4201" w14:textId="77777777" w:rsidR="002D68C8" w:rsidRPr="008E4D6C" w:rsidRDefault="002D68C8" w:rsidP="002D68C8">
      <w:pPr>
        <w:tabs>
          <w:tab w:val="clear" w:pos="1247"/>
          <w:tab w:val="clear" w:pos="1814"/>
          <w:tab w:val="clear" w:pos="2381"/>
          <w:tab w:val="clear" w:pos="2948"/>
          <w:tab w:val="clear" w:pos="3515"/>
          <w:tab w:val="left" w:pos="624"/>
        </w:tabs>
        <w:spacing w:after="120"/>
        <w:ind w:left="1247" w:firstLine="624"/>
        <w:rPr>
          <w:i/>
        </w:rPr>
      </w:pPr>
      <w:r w:rsidRPr="008E4D6C">
        <w:t>a)</w:t>
      </w:r>
      <w:r w:rsidRPr="008E4D6C">
        <w:tab/>
        <w:t>L’évaluation, par le Secrétaire exécutif, des ajustements qu’il est nécessaire d’apporter au budget opérationnel pour financer toutes les propositions ayant des incidences budgétaires soumises à la Conférence des Parties ;</w:t>
      </w:r>
      <w:r w:rsidRPr="008E4D6C" w:rsidDel="00FB03CC">
        <w:t xml:space="preserve"> </w:t>
      </w:r>
    </w:p>
    <w:p w14:paraId="72830909" w14:textId="77777777" w:rsidR="002D68C8" w:rsidRPr="008E4D6C" w:rsidRDefault="002D68C8" w:rsidP="002D68C8">
      <w:pPr>
        <w:tabs>
          <w:tab w:val="clear" w:pos="1247"/>
          <w:tab w:val="clear" w:pos="1814"/>
          <w:tab w:val="clear" w:pos="2381"/>
          <w:tab w:val="clear" w:pos="2948"/>
          <w:tab w:val="clear" w:pos="3515"/>
          <w:tab w:val="left" w:pos="624"/>
        </w:tabs>
        <w:spacing w:after="120"/>
        <w:ind w:left="1247" w:firstLine="624"/>
      </w:pPr>
      <w:r w:rsidRPr="008E4D6C">
        <w:t>b)</w:t>
      </w:r>
      <w:r w:rsidRPr="008E4D6C">
        <w:tab/>
        <w:t>Le maintien du budget opérationnel à son niveau de 2018-2019 en termes nominaux ;</w:t>
      </w:r>
    </w:p>
    <w:p w14:paraId="27FE94F5" w14:textId="77777777" w:rsidR="002D68C8" w:rsidRPr="008E4D6C" w:rsidRDefault="002D68C8" w:rsidP="002D68C8">
      <w:pPr>
        <w:pStyle w:val="Normal-pool"/>
        <w:numPr>
          <w:ilvl w:val="0"/>
          <w:numId w:val="34"/>
        </w:numPr>
        <w:tabs>
          <w:tab w:val="clear" w:pos="1247"/>
          <w:tab w:val="clear" w:pos="1814"/>
          <w:tab w:val="clear" w:pos="2381"/>
          <w:tab w:val="clear" w:pos="2948"/>
          <w:tab w:val="clear" w:pos="3515"/>
          <w:tab w:val="clear" w:pos="4082"/>
          <w:tab w:val="left" w:pos="624"/>
        </w:tabs>
        <w:spacing w:after="120"/>
        <w:ind w:left="1247" w:firstLine="624"/>
        <w:rPr>
          <w:lang w:val="fr-FR"/>
        </w:rPr>
      </w:pPr>
      <w:r w:rsidRPr="008E4D6C">
        <w:rPr>
          <w:i/>
          <w:lang w:val="fr-FR"/>
        </w:rPr>
        <w:t>Prie</w:t>
      </w:r>
      <w:r w:rsidRPr="008E4D6C">
        <w:rPr>
          <w:lang w:val="fr-FR"/>
        </w:rPr>
        <w:t xml:space="preserve"> le Secrétaire exécutif de fournir à la Conférence des Parties, à ses réunions, le cas échéant, une estimation du coût des activités ayant des incidences budgétaires qui ne sont pas prévues dans le projet de programme de travail mais figurent dans les projets de décision proposés, avant l’adoption de ces décisions par la Conférence des Parties.</w:t>
      </w:r>
    </w:p>
    <w:p w14:paraId="6CA54A0D" w14:textId="77777777" w:rsidR="002D68C8" w:rsidRPr="008E4D6C" w:rsidRDefault="002D68C8" w:rsidP="002D68C8">
      <w:pPr>
        <w:tabs>
          <w:tab w:val="clear" w:pos="1247"/>
          <w:tab w:val="clear" w:pos="1814"/>
          <w:tab w:val="clear" w:pos="2381"/>
          <w:tab w:val="clear" w:pos="2948"/>
          <w:tab w:val="clear" w:pos="3515"/>
        </w:tabs>
        <w:rPr>
          <w:b/>
          <w:bCs/>
          <w:sz w:val="24"/>
          <w:szCs w:val="24"/>
        </w:rPr>
      </w:pPr>
      <w:r w:rsidRPr="008E4D6C">
        <w:rPr>
          <w:sz w:val="24"/>
          <w:szCs w:val="24"/>
        </w:rPr>
        <w:br w:type="page"/>
      </w:r>
    </w:p>
    <w:p w14:paraId="1C16C6C4" w14:textId="77777777" w:rsidR="002D68C8" w:rsidRPr="008E4D6C" w:rsidRDefault="002D68C8" w:rsidP="002D68C8">
      <w:pPr>
        <w:pStyle w:val="ZZAnxtitle"/>
        <w:tabs>
          <w:tab w:val="clear" w:pos="1247"/>
          <w:tab w:val="clear" w:pos="1814"/>
        </w:tabs>
        <w:ind w:left="1134"/>
        <w:rPr>
          <w:sz w:val="20"/>
          <w:szCs w:val="20"/>
          <w:lang w:val="fr-FR"/>
        </w:rPr>
      </w:pPr>
      <w:r w:rsidRPr="008E4D6C">
        <w:rPr>
          <w:b w:val="0"/>
          <w:sz w:val="20"/>
          <w:szCs w:val="20"/>
          <w:lang w:val="fr-FR"/>
        </w:rPr>
        <w:lastRenderedPageBreak/>
        <w:t>Tableau 1</w:t>
      </w:r>
      <w:r w:rsidRPr="008E4D6C">
        <w:rPr>
          <w:b w:val="0"/>
          <w:sz w:val="20"/>
          <w:szCs w:val="20"/>
          <w:lang w:val="fr-FR"/>
        </w:rPr>
        <w:br/>
      </w:r>
      <w:r w:rsidRPr="008E4D6C">
        <w:rPr>
          <w:sz w:val="20"/>
          <w:szCs w:val="20"/>
          <w:lang w:val="fr-FR"/>
        </w:rPr>
        <w:t>Liste des activités qu’il est proposé d’inclure dans le programme de travail de la Convention de Minamata sur le mercure pour la période 2018</w:t>
      </w:r>
      <w:r w:rsidRPr="008E4D6C">
        <w:rPr>
          <w:rFonts w:eastAsia="Calibri"/>
          <w:sz w:val="20"/>
          <w:szCs w:val="20"/>
          <w:lang w:val="fr-FR"/>
        </w:rPr>
        <w:t>–</w:t>
      </w:r>
      <w:r w:rsidRPr="008E4D6C">
        <w:rPr>
          <w:sz w:val="20"/>
          <w:szCs w:val="20"/>
          <w:lang w:val="fr-FR"/>
        </w:rPr>
        <w:t>2019 et aperçu des ressources nécessaires pour ces activités</w:t>
      </w:r>
    </w:p>
    <w:tbl>
      <w:tblPr>
        <w:tblW w:w="8363" w:type="dxa"/>
        <w:jc w:val="right"/>
        <w:tblLook w:val="01E0" w:firstRow="1" w:lastRow="1" w:firstColumn="1" w:lastColumn="1" w:noHBand="0" w:noVBand="0"/>
      </w:tblPr>
      <w:tblGrid>
        <w:gridCol w:w="1008"/>
        <w:gridCol w:w="7355"/>
      </w:tblGrid>
      <w:tr w:rsidR="002D68C8" w:rsidRPr="008E4D6C" w14:paraId="418529B0" w14:textId="77777777" w:rsidTr="005E7BE1">
        <w:trPr>
          <w:trHeight w:val="522"/>
          <w:tblHeader/>
          <w:jc w:val="right"/>
        </w:trPr>
        <w:tc>
          <w:tcPr>
            <w:tcW w:w="991" w:type="dxa"/>
            <w:tcBorders>
              <w:top w:val="single" w:sz="4" w:space="0" w:color="auto"/>
              <w:bottom w:val="single" w:sz="12" w:space="0" w:color="auto"/>
            </w:tcBorders>
            <w:vAlign w:val="center"/>
          </w:tcPr>
          <w:p w14:paraId="30D4125D"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rPr>
                <w:i/>
              </w:rPr>
            </w:pPr>
            <w:r w:rsidRPr="008E4D6C">
              <w:rPr>
                <w:i/>
              </w:rPr>
              <w:t>Activité</w:t>
            </w:r>
          </w:p>
        </w:tc>
        <w:tc>
          <w:tcPr>
            <w:tcW w:w="7230" w:type="dxa"/>
            <w:tcBorders>
              <w:top w:val="single" w:sz="4" w:space="0" w:color="auto"/>
              <w:bottom w:val="single" w:sz="12" w:space="0" w:color="auto"/>
            </w:tcBorders>
            <w:vAlign w:val="center"/>
          </w:tcPr>
          <w:p w14:paraId="52D1465C"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rPr>
                <w:i/>
              </w:rPr>
            </w:pPr>
            <w:r w:rsidRPr="008E4D6C">
              <w:rPr>
                <w:i/>
              </w:rPr>
              <w:t>Rubrique et description de l’activité</w:t>
            </w:r>
          </w:p>
        </w:tc>
      </w:tr>
      <w:tr w:rsidR="002D68C8" w:rsidRPr="008E4D6C" w14:paraId="24AA0C03" w14:textId="77777777" w:rsidTr="005E7BE1">
        <w:trPr>
          <w:jc w:val="right"/>
        </w:trPr>
        <w:tc>
          <w:tcPr>
            <w:tcW w:w="991" w:type="dxa"/>
            <w:tcBorders>
              <w:top w:val="single" w:sz="12" w:space="0" w:color="auto"/>
              <w:bottom w:val="single" w:sz="4" w:space="0" w:color="auto"/>
            </w:tcBorders>
          </w:tcPr>
          <w:p w14:paraId="2C9D1EDA"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jc w:val="center"/>
              <w:rPr>
                <w:b/>
                <w:bCs/>
              </w:rPr>
            </w:pPr>
          </w:p>
        </w:tc>
        <w:tc>
          <w:tcPr>
            <w:tcW w:w="7230" w:type="dxa"/>
            <w:tcBorders>
              <w:top w:val="single" w:sz="12" w:space="0" w:color="auto"/>
              <w:bottom w:val="single" w:sz="4" w:space="0" w:color="auto"/>
            </w:tcBorders>
          </w:tcPr>
          <w:p w14:paraId="22B569D6"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rPr>
                <w:b/>
                <w:u w:val="single"/>
              </w:rPr>
            </w:pPr>
            <w:r w:rsidRPr="008E4D6C">
              <w:rPr>
                <w:b/>
              </w:rPr>
              <w:t xml:space="preserve">1. Conférences et réunions </w:t>
            </w:r>
          </w:p>
        </w:tc>
      </w:tr>
      <w:tr w:rsidR="002D68C8" w:rsidRPr="008E4D6C" w14:paraId="4813DA24" w14:textId="77777777" w:rsidTr="005E7BE1">
        <w:trPr>
          <w:jc w:val="right"/>
        </w:trPr>
        <w:tc>
          <w:tcPr>
            <w:tcW w:w="991" w:type="dxa"/>
            <w:tcBorders>
              <w:top w:val="single" w:sz="4" w:space="0" w:color="auto"/>
            </w:tcBorders>
          </w:tcPr>
          <w:p w14:paraId="2A9B9DB1"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rPr>
            </w:pPr>
            <w:r w:rsidRPr="008E4D6C">
              <w:rPr>
                <w:bCs/>
              </w:rPr>
              <w:t xml:space="preserve">1 </w:t>
            </w:r>
          </w:p>
        </w:tc>
        <w:tc>
          <w:tcPr>
            <w:tcW w:w="7230" w:type="dxa"/>
            <w:tcBorders>
              <w:top w:val="single" w:sz="4" w:space="0" w:color="auto"/>
            </w:tcBorders>
          </w:tcPr>
          <w:p w14:paraId="2EFD5788"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pPr>
            <w:r w:rsidRPr="008E4D6C">
              <w:t>Deuxième réunion de la Conférence des Parties</w:t>
            </w:r>
          </w:p>
        </w:tc>
      </w:tr>
      <w:tr w:rsidR="002D68C8" w:rsidRPr="008E4D6C" w14:paraId="735EED5F" w14:textId="77777777" w:rsidTr="005E7BE1">
        <w:trPr>
          <w:jc w:val="right"/>
        </w:trPr>
        <w:tc>
          <w:tcPr>
            <w:tcW w:w="991" w:type="dxa"/>
          </w:tcPr>
          <w:p w14:paraId="3CA479D6"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rPr>
            </w:pPr>
            <w:r w:rsidRPr="008E4D6C">
              <w:rPr>
                <w:bCs/>
              </w:rPr>
              <w:t>2</w:t>
            </w:r>
          </w:p>
        </w:tc>
        <w:tc>
          <w:tcPr>
            <w:tcW w:w="7230" w:type="dxa"/>
          </w:tcPr>
          <w:p w14:paraId="0CE2C9A8"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pPr>
            <w:r w:rsidRPr="008E4D6C">
              <w:t>Troisième réunion de la Conférence des Parties</w:t>
            </w:r>
          </w:p>
        </w:tc>
      </w:tr>
      <w:tr w:rsidR="002D68C8" w:rsidRPr="008E4D6C" w14:paraId="56CB0C4D" w14:textId="77777777" w:rsidTr="005E7BE1">
        <w:trPr>
          <w:jc w:val="right"/>
        </w:trPr>
        <w:tc>
          <w:tcPr>
            <w:tcW w:w="991" w:type="dxa"/>
          </w:tcPr>
          <w:p w14:paraId="1BC55052"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rPr>
            </w:pPr>
            <w:r w:rsidRPr="008E4D6C">
              <w:rPr>
                <w:bCs/>
              </w:rPr>
              <w:t>3</w:t>
            </w:r>
          </w:p>
        </w:tc>
        <w:tc>
          <w:tcPr>
            <w:tcW w:w="7230" w:type="dxa"/>
          </w:tcPr>
          <w:p w14:paraId="7BA72889"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pPr>
            <w:r w:rsidRPr="008E4D6C">
              <w:t>Bureau de la Conférence des Parties</w:t>
            </w:r>
          </w:p>
        </w:tc>
      </w:tr>
      <w:tr w:rsidR="002D68C8" w:rsidRPr="008E4D6C" w14:paraId="3DCB8D4F" w14:textId="77777777" w:rsidTr="005E7BE1">
        <w:trPr>
          <w:jc w:val="right"/>
        </w:trPr>
        <w:tc>
          <w:tcPr>
            <w:tcW w:w="991" w:type="dxa"/>
          </w:tcPr>
          <w:p w14:paraId="46A3BB9E"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rPr>
            </w:pPr>
            <w:r w:rsidRPr="008E4D6C">
              <w:rPr>
                <w:bCs/>
              </w:rPr>
              <w:t>4</w:t>
            </w:r>
          </w:p>
        </w:tc>
        <w:tc>
          <w:tcPr>
            <w:tcW w:w="7230" w:type="dxa"/>
          </w:tcPr>
          <w:p w14:paraId="1261677B"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pPr>
            <w:r w:rsidRPr="008E4D6C">
              <w:t xml:space="preserve">Comité de mise en œuvre et du respect des obligations </w:t>
            </w:r>
          </w:p>
        </w:tc>
      </w:tr>
      <w:tr w:rsidR="002D68C8" w:rsidRPr="008E4D6C" w14:paraId="5CD2A5CE" w14:textId="77777777" w:rsidTr="005E7BE1">
        <w:trPr>
          <w:jc w:val="right"/>
        </w:trPr>
        <w:tc>
          <w:tcPr>
            <w:tcW w:w="991" w:type="dxa"/>
            <w:tcBorders>
              <w:top w:val="single" w:sz="4" w:space="0" w:color="auto"/>
              <w:bottom w:val="single" w:sz="4" w:space="0" w:color="auto"/>
            </w:tcBorders>
          </w:tcPr>
          <w:p w14:paraId="44F8EF4F"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pPr>
          </w:p>
        </w:tc>
        <w:tc>
          <w:tcPr>
            <w:tcW w:w="7230" w:type="dxa"/>
            <w:tcBorders>
              <w:top w:val="single" w:sz="4" w:space="0" w:color="auto"/>
              <w:bottom w:val="single" w:sz="4" w:space="0" w:color="auto"/>
            </w:tcBorders>
          </w:tcPr>
          <w:p w14:paraId="1D017AD9"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rPr>
                <w:b/>
                <w:u w:val="single"/>
              </w:rPr>
            </w:pPr>
            <w:r w:rsidRPr="008E4D6C">
              <w:rPr>
                <w:b/>
              </w:rPr>
              <w:t>2. Renforcement des capacités et assistance technique</w:t>
            </w:r>
          </w:p>
        </w:tc>
      </w:tr>
      <w:tr w:rsidR="002D68C8" w:rsidRPr="008E4D6C" w14:paraId="0FDBA190" w14:textId="77777777" w:rsidTr="005E7BE1">
        <w:trPr>
          <w:jc w:val="right"/>
        </w:trPr>
        <w:tc>
          <w:tcPr>
            <w:tcW w:w="991" w:type="dxa"/>
            <w:tcBorders>
              <w:top w:val="single" w:sz="4" w:space="0" w:color="auto"/>
            </w:tcBorders>
          </w:tcPr>
          <w:p w14:paraId="182FBAE9"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rPr>
            </w:pPr>
            <w:r w:rsidRPr="008E4D6C">
              <w:rPr>
                <w:bCs/>
              </w:rPr>
              <w:t>5</w:t>
            </w:r>
          </w:p>
        </w:tc>
        <w:tc>
          <w:tcPr>
            <w:tcW w:w="7230" w:type="dxa"/>
            <w:tcBorders>
              <w:top w:val="single" w:sz="4" w:space="0" w:color="auto"/>
            </w:tcBorders>
          </w:tcPr>
          <w:p w14:paraId="7A2245C5"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pPr>
            <w:r w:rsidRPr="008E4D6C">
              <w:t xml:space="preserve">Programme de renforcement des capacités et d’assistance technique </w:t>
            </w:r>
            <w:r w:rsidRPr="008E4D6C">
              <w:br/>
              <w:t xml:space="preserve">de la Convention de Minamata </w:t>
            </w:r>
          </w:p>
        </w:tc>
      </w:tr>
      <w:tr w:rsidR="002D68C8" w:rsidRPr="008E4D6C" w14:paraId="7CD39CAF" w14:textId="77777777" w:rsidTr="005E7BE1">
        <w:trPr>
          <w:jc w:val="right"/>
        </w:trPr>
        <w:tc>
          <w:tcPr>
            <w:tcW w:w="991" w:type="dxa"/>
            <w:tcBorders>
              <w:top w:val="single" w:sz="4" w:space="0" w:color="auto"/>
              <w:bottom w:val="single" w:sz="4" w:space="0" w:color="auto"/>
            </w:tcBorders>
          </w:tcPr>
          <w:p w14:paraId="77D1C2B0" w14:textId="77777777" w:rsidR="002D68C8" w:rsidRPr="008E4D6C" w:rsidRDefault="002D68C8" w:rsidP="005E7BE1">
            <w:pPr>
              <w:keepNext/>
              <w:keepLines/>
              <w:tabs>
                <w:tab w:val="clear" w:pos="1814"/>
                <w:tab w:val="clear" w:pos="2381"/>
                <w:tab w:val="clear" w:pos="2948"/>
                <w:tab w:val="clear" w:pos="3515"/>
                <w:tab w:val="left" w:pos="624"/>
                <w:tab w:val="left" w:pos="1871"/>
                <w:tab w:val="left" w:pos="2495"/>
                <w:tab w:val="left" w:pos="3119"/>
                <w:tab w:val="left" w:pos="3742"/>
              </w:tabs>
              <w:spacing w:before="60" w:after="60"/>
            </w:pPr>
          </w:p>
        </w:tc>
        <w:tc>
          <w:tcPr>
            <w:tcW w:w="7230" w:type="dxa"/>
            <w:tcBorders>
              <w:top w:val="single" w:sz="4" w:space="0" w:color="auto"/>
              <w:bottom w:val="single" w:sz="4" w:space="0" w:color="auto"/>
            </w:tcBorders>
          </w:tcPr>
          <w:p w14:paraId="4526CEAD"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rPr>
                <w:b/>
                <w:u w:val="single"/>
              </w:rPr>
            </w:pPr>
            <w:r w:rsidRPr="008E4D6C">
              <w:rPr>
                <w:b/>
              </w:rPr>
              <w:t>3. Activités scientifiques et techniques</w:t>
            </w:r>
          </w:p>
        </w:tc>
      </w:tr>
      <w:tr w:rsidR="002D68C8" w:rsidRPr="008E4D6C" w14:paraId="7DCE8AC7" w14:textId="77777777" w:rsidTr="005E7BE1">
        <w:trPr>
          <w:jc w:val="right"/>
        </w:trPr>
        <w:tc>
          <w:tcPr>
            <w:tcW w:w="991" w:type="dxa"/>
            <w:tcBorders>
              <w:top w:val="single" w:sz="4" w:space="0" w:color="auto"/>
            </w:tcBorders>
          </w:tcPr>
          <w:p w14:paraId="5D2EDD9C" w14:textId="77777777" w:rsidR="002D68C8" w:rsidRPr="008E4D6C" w:rsidRDefault="002D68C8" w:rsidP="005E7BE1">
            <w:pPr>
              <w:keepNext/>
              <w:keepLines/>
              <w:tabs>
                <w:tab w:val="clear" w:pos="1814"/>
                <w:tab w:val="clear" w:pos="2381"/>
                <w:tab w:val="clear" w:pos="2948"/>
                <w:tab w:val="clear" w:pos="3515"/>
                <w:tab w:val="left" w:pos="624"/>
                <w:tab w:val="left" w:pos="1871"/>
                <w:tab w:val="left" w:pos="2495"/>
                <w:tab w:val="left" w:pos="3119"/>
                <w:tab w:val="left" w:pos="3742"/>
              </w:tabs>
              <w:spacing w:before="60" w:after="60"/>
              <w:jc w:val="center"/>
              <w:rPr>
                <w:bCs/>
              </w:rPr>
            </w:pPr>
            <w:r w:rsidRPr="008E4D6C">
              <w:rPr>
                <w:bCs/>
              </w:rPr>
              <w:t>6</w:t>
            </w:r>
          </w:p>
        </w:tc>
        <w:tc>
          <w:tcPr>
            <w:tcW w:w="7230" w:type="dxa"/>
            <w:tcBorders>
              <w:top w:val="single" w:sz="4" w:space="0" w:color="auto"/>
            </w:tcBorders>
          </w:tcPr>
          <w:p w14:paraId="69F88335" w14:textId="77777777" w:rsidR="002D68C8" w:rsidRPr="008E4D6C" w:rsidRDefault="002D68C8" w:rsidP="005E7BE1">
            <w:pPr>
              <w:keepNext/>
              <w:keepLines/>
              <w:tabs>
                <w:tab w:val="clear" w:pos="1814"/>
                <w:tab w:val="clear" w:pos="2381"/>
                <w:tab w:val="clear" w:pos="2948"/>
                <w:tab w:val="clear" w:pos="3515"/>
                <w:tab w:val="left" w:pos="624"/>
                <w:tab w:val="left" w:pos="1871"/>
                <w:tab w:val="left" w:pos="2495"/>
                <w:tab w:val="left" w:pos="3119"/>
                <w:tab w:val="left" w:pos="3742"/>
              </w:tabs>
              <w:spacing w:before="60" w:after="60"/>
            </w:pPr>
            <w:r w:rsidRPr="008E4D6C">
              <w:t xml:space="preserve">Appui scientifique aux États Parties à la Convention de Minamata </w:t>
            </w:r>
          </w:p>
        </w:tc>
      </w:tr>
      <w:tr w:rsidR="002D68C8" w:rsidRPr="008E4D6C" w14:paraId="0080E41F" w14:textId="77777777" w:rsidTr="005E7BE1">
        <w:trPr>
          <w:jc w:val="right"/>
        </w:trPr>
        <w:tc>
          <w:tcPr>
            <w:tcW w:w="991" w:type="dxa"/>
          </w:tcPr>
          <w:p w14:paraId="77AEDE2A" w14:textId="77777777" w:rsidR="002D68C8" w:rsidRPr="008E4D6C" w:rsidRDefault="002D68C8" w:rsidP="005E7BE1">
            <w:pPr>
              <w:keepNext/>
              <w:keepLines/>
              <w:tabs>
                <w:tab w:val="clear" w:pos="1814"/>
                <w:tab w:val="clear" w:pos="2381"/>
                <w:tab w:val="clear" w:pos="2948"/>
                <w:tab w:val="clear" w:pos="3515"/>
                <w:tab w:val="left" w:pos="624"/>
                <w:tab w:val="left" w:pos="1871"/>
                <w:tab w:val="left" w:pos="2495"/>
                <w:tab w:val="left" w:pos="3119"/>
                <w:tab w:val="left" w:pos="3742"/>
              </w:tabs>
              <w:spacing w:before="60" w:after="60"/>
              <w:jc w:val="center"/>
              <w:rPr>
                <w:bCs/>
              </w:rPr>
            </w:pPr>
            <w:r w:rsidRPr="008E4D6C">
              <w:rPr>
                <w:bCs/>
              </w:rPr>
              <w:t>7</w:t>
            </w:r>
          </w:p>
        </w:tc>
        <w:tc>
          <w:tcPr>
            <w:tcW w:w="7230" w:type="dxa"/>
          </w:tcPr>
          <w:p w14:paraId="0A8DE46D" w14:textId="77777777" w:rsidR="002D68C8" w:rsidRPr="008E4D6C" w:rsidRDefault="002D68C8" w:rsidP="005E7BE1">
            <w:pPr>
              <w:keepNext/>
              <w:keepLines/>
              <w:tabs>
                <w:tab w:val="clear" w:pos="1814"/>
                <w:tab w:val="clear" w:pos="2381"/>
                <w:tab w:val="clear" w:pos="2948"/>
                <w:tab w:val="clear" w:pos="3515"/>
                <w:tab w:val="left" w:pos="624"/>
                <w:tab w:val="left" w:pos="1871"/>
                <w:tab w:val="left" w:pos="2495"/>
                <w:tab w:val="left" w:pos="3119"/>
                <w:tab w:val="left" w:pos="3742"/>
              </w:tabs>
              <w:spacing w:before="60" w:after="60"/>
            </w:pPr>
            <w:r w:rsidRPr="008E4D6C">
              <w:t>Évaluation de l’efficacité et plan mondial de surveillance</w:t>
            </w:r>
          </w:p>
        </w:tc>
      </w:tr>
      <w:tr w:rsidR="002D68C8" w:rsidRPr="008E4D6C" w14:paraId="5616E3A5" w14:textId="77777777" w:rsidTr="005E7BE1">
        <w:trPr>
          <w:jc w:val="right"/>
        </w:trPr>
        <w:tc>
          <w:tcPr>
            <w:tcW w:w="991" w:type="dxa"/>
            <w:tcBorders>
              <w:bottom w:val="single" w:sz="4" w:space="0" w:color="auto"/>
            </w:tcBorders>
          </w:tcPr>
          <w:p w14:paraId="6BBC276A" w14:textId="77777777" w:rsidR="002D68C8" w:rsidRPr="008E4D6C" w:rsidRDefault="002D68C8" w:rsidP="005E7BE1">
            <w:pPr>
              <w:keepNext/>
              <w:keepLines/>
              <w:tabs>
                <w:tab w:val="clear" w:pos="1814"/>
                <w:tab w:val="clear" w:pos="2381"/>
                <w:tab w:val="clear" w:pos="2948"/>
                <w:tab w:val="clear" w:pos="3515"/>
                <w:tab w:val="left" w:pos="624"/>
                <w:tab w:val="left" w:pos="1871"/>
                <w:tab w:val="left" w:pos="2495"/>
                <w:tab w:val="left" w:pos="3119"/>
                <w:tab w:val="left" w:pos="3742"/>
              </w:tabs>
              <w:spacing w:before="60" w:after="60"/>
              <w:jc w:val="center"/>
              <w:rPr>
                <w:bCs/>
              </w:rPr>
            </w:pPr>
            <w:r w:rsidRPr="008E4D6C">
              <w:rPr>
                <w:bCs/>
              </w:rPr>
              <w:t>8</w:t>
            </w:r>
          </w:p>
        </w:tc>
        <w:tc>
          <w:tcPr>
            <w:tcW w:w="7230" w:type="dxa"/>
            <w:tcBorders>
              <w:bottom w:val="single" w:sz="4" w:space="0" w:color="auto"/>
            </w:tcBorders>
          </w:tcPr>
          <w:p w14:paraId="2C410984" w14:textId="77777777" w:rsidR="002D68C8" w:rsidRPr="008E4D6C" w:rsidRDefault="002D68C8" w:rsidP="005E7BE1">
            <w:pPr>
              <w:keepNext/>
              <w:keepLines/>
              <w:tabs>
                <w:tab w:val="clear" w:pos="1814"/>
                <w:tab w:val="clear" w:pos="2381"/>
                <w:tab w:val="clear" w:pos="2948"/>
                <w:tab w:val="clear" w:pos="3515"/>
                <w:tab w:val="left" w:pos="624"/>
                <w:tab w:val="left" w:pos="1871"/>
                <w:tab w:val="left" w:pos="2495"/>
                <w:tab w:val="left" w:pos="3119"/>
                <w:tab w:val="left" w:pos="3742"/>
              </w:tabs>
              <w:spacing w:before="60" w:after="60"/>
            </w:pPr>
            <w:r w:rsidRPr="008E4D6C">
              <w:t xml:space="preserve">Rapports nationaux présentés au titre de la Convention de Minamata </w:t>
            </w:r>
          </w:p>
        </w:tc>
      </w:tr>
      <w:tr w:rsidR="002D68C8" w:rsidRPr="008E4D6C" w14:paraId="1BBA2D0D" w14:textId="77777777" w:rsidTr="005E7BE1">
        <w:trPr>
          <w:jc w:val="right"/>
        </w:trPr>
        <w:tc>
          <w:tcPr>
            <w:tcW w:w="991" w:type="dxa"/>
            <w:tcBorders>
              <w:top w:val="single" w:sz="4" w:space="0" w:color="auto"/>
              <w:bottom w:val="single" w:sz="4" w:space="0" w:color="auto"/>
            </w:tcBorders>
          </w:tcPr>
          <w:p w14:paraId="472810D9" w14:textId="77777777" w:rsidR="002D68C8" w:rsidRPr="008E4D6C" w:rsidRDefault="002D68C8" w:rsidP="005E7BE1">
            <w:pPr>
              <w:keepNext/>
              <w:keepLines/>
              <w:tabs>
                <w:tab w:val="clear" w:pos="1814"/>
                <w:tab w:val="clear" w:pos="2381"/>
                <w:tab w:val="clear" w:pos="2948"/>
                <w:tab w:val="clear" w:pos="3515"/>
                <w:tab w:val="left" w:pos="624"/>
                <w:tab w:val="left" w:pos="1871"/>
                <w:tab w:val="left" w:pos="2495"/>
                <w:tab w:val="left" w:pos="3119"/>
                <w:tab w:val="left" w:pos="3742"/>
              </w:tabs>
              <w:spacing w:before="60" w:after="60"/>
            </w:pPr>
          </w:p>
        </w:tc>
        <w:tc>
          <w:tcPr>
            <w:tcW w:w="7230" w:type="dxa"/>
            <w:tcBorders>
              <w:top w:val="single" w:sz="4" w:space="0" w:color="auto"/>
              <w:bottom w:val="single" w:sz="4" w:space="0" w:color="auto"/>
            </w:tcBorders>
          </w:tcPr>
          <w:p w14:paraId="671B41DA"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rPr>
                <w:b/>
                <w:u w:val="single"/>
              </w:rPr>
            </w:pPr>
            <w:r w:rsidRPr="008E4D6C">
              <w:rPr>
                <w:b/>
              </w:rPr>
              <w:t>4. Gestion des connaissances et de l’information et communication</w:t>
            </w:r>
          </w:p>
        </w:tc>
      </w:tr>
      <w:tr w:rsidR="002D68C8" w:rsidRPr="008E4D6C" w14:paraId="29A3FB96" w14:textId="77777777" w:rsidTr="005E7BE1">
        <w:trPr>
          <w:jc w:val="right"/>
        </w:trPr>
        <w:tc>
          <w:tcPr>
            <w:tcW w:w="991" w:type="dxa"/>
          </w:tcPr>
          <w:p w14:paraId="505F11EE"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rPr>
            </w:pPr>
            <w:r w:rsidRPr="008E4D6C">
              <w:rPr>
                <w:bCs/>
              </w:rPr>
              <w:t>9</w:t>
            </w:r>
          </w:p>
        </w:tc>
        <w:tc>
          <w:tcPr>
            <w:tcW w:w="7230" w:type="dxa"/>
          </w:tcPr>
          <w:p w14:paraId="6A3FB8DE"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pPr>
            <w:r w:rsidRPr="008E4D6C">
              <w:t>Publications</w:t>
            </w:r>
          </w:p>
        </w:tc>
      </w:tr>
      <w:tr w:rsidR="002D68C8" w:rsidRPr="008E4D6C" w14:paraId="243F01D5" w14:textId="77777777" w:rsidTr="005E7BE1">
        <w:trPr>
          <w:jc w:val="right"/>
        </w:trPr>
        <w:tc>
          <w:tcPr>
            <w:tcW w:w="991" w:type="dxa"/>
            <w:tcBorders>
              <w:bottom w:val="single" w:sz="4" w:space="0" w:color="auto"/>
            </w:tcBorders>
          </w:tcPr>
          <w:p w14:paraId="12F7624A"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rPr>
            </w:pPr>
            <w:r w:rsidRPr="008E4D6C">
              <w:rPr>
                <w:bCs/>
              </w:rPr>
              <w:t>10</w:t>
            </w:r>
          </w:p>
        </w:tc>
        <w:tc>
          <w:tcPr>
            <w:tcW w:w="7230" w:type="dxa"/>
            <w:tcBorders>
              <w:bottom w:val="single" w:sz="4" w:space="0" w:color="auto"/>
            </w:tcBorders>
          </w:tcPr>
          <w:p w14:paraId="37827E96"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pPr>
            <w:r w:rsidRPr="008E4D6C">
              <w:t xml:space="preserve">Communication, information et sensibilisation du public </w:t>
            </w:r>
          </w:p>
        </w:tc>
      </w:tr>
      <w:tr w:rsidR="002D68C8" w:rsidRPr="008E4D6C" w14:paraId="518FB4F4" w14:textId="77777777" w:rsidTr="005E7BE1">
        <w:trPr>
          <w:jc w:val="right"/>
        </w:trPr>
        <w:tc>
          <w:tcPr>
            <w:tcW w:w="991" w:type="dxa"/>
            <w:tcBorders>
              <w:top w:val="single" w:sz="4" w:space="0" w:color="auto"/>
              <w:bottom w:val="single" w:sz="4" w:space="0" w:color="auto"/>
            </w:tcBorders>
          </w:tcPr>
          <w:p w14:paraId="20360AD8"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rPr>
            </w:pPr>
          </w:p>
        </w:tc>
        <w:tc>
          <w:tcPr>
            <w:tcW w:w="7230" w:type="dxa"/>
            <w:tcBorders>
              <w:top w:val="single" w:sz="4" w:space="0" w:color="auto"/>
              <w:bottom w:val="single" w:sz="4" w:space="0" w:color="auto"/>
            </w:tcBorders>
          </w:tcPr>
          <w:p w14:paraId="544AB85D"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rPr>
                <w:b/>
                <w:u w:val="single"/>
              </w:rPr>
            </w:pPr>
            <w:r w:rsidRPr="008E4D6C">
              <w:rPr>
                <w:b/>
              </w:rPr>
              <w:t>5. Gestion générale</w:t>
            </w:r>
          </w:p>
        </w:tc>
      </w:tr>
      <w:tr w:rsidR="002D68C8" w:rsidRPr="008E4D6C" w14:paraId="2E09380A" w14:textId="77777777" w:rsidTr="005E7BE1">
        <w:trPr>
          <w:jc w:val="right"/>
        </w:trPr>
        <w:tc>
          <w:tcPr>
            <w:tcW w:w="991" w:type="dxa"/>
            <w:tcBorders>
              <w:top w:val="single" w:sz="4" w:space="0" w:color="auto"/>
            </w:tcBorders>
          </w:tcPr>
          <w:p w14:paraId="111DE76F"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rPr>
            </w:pPr>
            <w:r w:rsidRPr="008E4D6C">
              <w:rPr>
                <w:bCs/>
              </w:rPr>
              <w:t>11</w:t>
            </w:r>
          </w:p>
        </w:tc>
        <w:tc>
          <w:tcPr>
            <w:tcW w:w="7230" w:type="dxa"/>
            <w:tcBorders>
              <w:top w:val="single" w:sz="4" w:space="0" w:color="auto"/>
            </w:tcBorders>
          </w:tcPr>
          <w:p w14:paraId="43444B4A"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pPr>
            <w:r w:rsidRPr="008E4D6C">
              <w:t>Direction exécutive et administration</w:t>
            </w:r>
          </w:p>
        </w:tc>
      </w:tr>
      <w:tr w:rsidR="002D68C8" w:rsidRPr="008E4D6C" w14:paraId="593578B8" w14:textId="77777777" w:rsidTr="005E7BE1">
        <w:trPr>
          <w:jc w:val="right"/>
        </w:trPr>
        <w:tc>
          <w:tcPr>
            <w:tcW w:w="991" w:type="dxa"/>
          </w:tcPr>
          <w:p w14:paraId="32B7AF86"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rPr>
            </w:pPr>
            <w:r w:rsidRPr="008E4D6C">
              <w:rPr>
                <w:bCs/>
              </w:rPr>
              <w:t>12</w:t>
            </w:r>
          </w:p>
        </w:tc>
        <w:tc>
          <w:tcPr>
            <w:tcW w:w="7230" w:type="dxa"/>
          </w:tcPr>
          <w:p w14:paraId="4BD583FE"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pPr>
            <w:r w:rsidRPr="008E4D6C">
              <w:t>Coopération et coordination au niveau international</w:t>
            </w:r>
          </w:p>
        </w:tc>
      </w:tr>
      <w:tr w:rsidR="002D68C8" w:rsidRPr="008E4D6C" w14:paraId="369B5288" w14:textId="77777777" w:rsidTr="005E7BE1">
        <w:trPr>
          <w:jc w:val="right"/>
        </w:trPr>
        <w:tc>
          <w:tcPr>
            <w:tcW w:w="991" w:type="dxa"/>
            <w:tcBorders>
              <w:bottom w:val="single" w:sz="4" w:space="0" w:color="auto"/>
            </w:tcBorders>
          </w:tcPr>
          <w:p w14:paraId="736515B0"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rPr>
            </w:pPr>
            <w:r w:rsidRPr="008E4D6C">
              <w:rPr>
                <w:bCs/>
              </w:rPr>
              <w:t>13</w:t>
            </w:r>
          </w:p>
        </w:tc>
        <w:tc>
          <w:tcPr>
            <w:tcW w:w="7230" w:type="dxa"/>
            <w:tcBorders>
              <w:bottom w:val="single" w:sz="4" w:space="0" w:color="auto"/>
            </w:tcBorders>
          </w:tcPr>
          <w:p w14:paraId="07FE01E5"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pPr>
            <w:r w:rsidRPr="008E4D6C">
              <w:t>Ressources financières et mécanismes de financement</w:t>
            </w:r>
          </w:p>
        </w:tc>
      </w:tr>
      <w:tr w:rsidR="002D68C8" w:rsidRPr="008E4D6C" w14:paraId="353D730F" w14:textId="77777777" w:rsidTr="005E7BE1">
        <w:trPr>
          <w:jc w:val="right"/>
        </w:trPr>
        <w:tc>
          <w:tcPr>
            <w:tcW w:w="991" w:type="dxa"/>
            <w:tcBorders>
              <w:top w:val="single" w:sz="4" w:space="0" w:color="auto"/>
              <w:bottom w:val="single" w:sz="4" w:space="0" w:color="auto"/>
            </w:tcBorders>
          </w:tcPr>
          <w:p w14:paraId="7FBA08EA"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rPr>
            </w:pPr>
          </w:p>
        </w:tc>
        <w:tc>
          <w:tcPr>
            <w:tcW w:w="7230" w:type="dxa"/>
            <w:tcBorders>
              <w:top w:val="single" w:sz="4" w:space="0" w:color="auto"/>
              <w:bottom w:val="single" w:sz="4" w:space="0" w:color="auto"/>
            </w:tcBorders>
          </w:tcPr>
          <w:p w14:paraId="1EF4ED39"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rPr>
                <w:u w:val="single"/>
              </w:rPr>
            </w:pPr>
            <w:r w:rsidRPr="008E4D6C">
              <w:rPr>
                <w:b/>
              </w:rPr>
              <w:t>6. Activités juridiques et de politique générale</w:t>
            </w:r>
          </w:p>
        </w:tc>
      </w:tr>
      <w:tr w:rsidR="002D68C8" w:rsidRPr="008E4D6C" w14:paraId="271E32F3" w14:textId="77777777" w:rsidTr="005E7BE1">
        <w:trPr>
          <w:jc w:val="right"/>
        </w:trPr>
        <w:tc>
          <w:tcPr>
            <w:tcW w:w="991" w:type="dxa"/>
            <w:tcBorders>
              <w:top w:val="single" w:sz="4" w:space="0" w:color="auto"/>
            </w:tcBorders>
          </w:tcPr>
          <w:p w14:paraId="1173C7A4"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rPr>
            </w:pPr>
            <w:r w:rsidRPr="008E4D6C">
              <w:rPr>
                <w:bCs/>
              </w:rPr>
              <w:t>14</w:t>
            </w:r>
          </w:p>
        </w:tc>
        <w:tc>
          <w:tcPr>
            <w:tcW w:w="7230" w:type="dxa"/>
            <w:tcBorders>
              <w:top w:val="single" w:sz="4" w:space="0" w:color="auto"/>
            </w:tcBorders>
          </w:tcPr>
          <w:p w14:paraId="21BE931B"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pPr>
            <w:r w:rsidRPr="008E4D6C">
              <w:t>Activités juridiques et de politique générale</w:t>
            </w:r>
          </w:p>
        </w:tc>
      </w:tr>
      <w:tr w:rsidR="002D68C8" w:rsidRPr="008E4D6C" w14:paraId="4F38F54B" w14:textId="77777777" w:rsidTr="005E7BE1">
        <w:trPr>
          <w:jc w:val="right"/>
        </w:trPr>
        <w:tc>
          <w:tcPr>
            <w:tcW w:w="991" w:type="dxa"/>
            <w:tcBorders>
              <w:top w:val="single" w:sz="4" w:space="0" w:color="auto"/>
              <w:bottom w:val="single" w:sz="4" w:space="0" w:color="auto"/>
            </w:tcBorders>
          </w:tcPr>
          <w:p w14:paraId="4C955A56"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rPr>
            </w:pPr>
          </w:p>
        </w:tc>
        <w:tc>
          <w:tcPr>
            <w:tcW w:w="7230" w:type="dxa"/>
            <w:tcBorders>
              <w:top w:val="single" w:sz="4" w:space="0" w:color="auto"/>
              <w:bottom w:val="single" w:sz="4" w:space="0" w:color="auto"/>
            </w:tcBorders>
          </w:tcPr>
          <w:p w14:paraId="18B768B7"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rPr>
                <w:b/>
                <w:u w:val="single"/>
              </w:rPr>
            </w:pPr>
            <w:r w:rsidRPr="008E4D6C">
              <w:rPr>
                <w:b/>
              </w:rPr>
              <w:t>7. Entretien des locaux et services</w:t>
            </w:r>
          </w:p>
        </w:tc>
      </w:tr>
      <w:tr w:rsidR="002D68C8" w:rsidRPr="008E4D6C" w14:paraId="4D7FEF7A" w14:textId="77777777" w:rsidTr="005E7BE1">
        <w:trPr>
          <w:jc w:val="right"/>
        </w:trPr>
        <w:tc>
          <w:tcPr>
            <w:tcW w:w="991" w:type="dxa"/>
            <w:tcBorders>
              <w:top w:val="single" w:sz="4" w:space="0" w:color="auto"/>
            </w:tcBorders>
          </w:tcPr>
          <w:p w14:paraId="57271CA8"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rPr>
            </w:pPr>
            <w:r w:rsidRPr="008E4D6C">
              <w:rPr>
                <w:bCs/>
              </w:rPr>
              <w:t>15</w:t>
            </w:r>
          </w:p>
        </w:tc>
        <w:tc>
          <w:tcPr>
            <w:tcW w:w="7230" w:type="dxa"/>
            <w:tcBorders>
              <w:top w:val="single" w:sz="4" w:space="0" w:color="auto"/>
            </w:tcBorders>
          </w:tcPr>
          <w:p w14:paraId="12832DC7"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pPr>
            <w:r w:rsidRPr="008E4D6C">
              <w:t xml:space="preserve">Entretien des locaux et services </w:t>
            </w:r>
          </w:p>
        </w:tc>
      </w:tr>
      <w:tr w:rsidR="002D68C8" w:rsidRPr="008E4D6C" w14:paraId="778F5AA9" w14:textId="77777777" w:rsidTr="005E7BE1">
        <w:trPr>
          <w:jc w:val="right"/>
        </w:trPr>
        <w:tc>
          <w:tcPr>
            <w:tcW w:w="991" w:type="dxa"/>
            <w:tcBorders>
              <w:bottom w:val="single" w:sz="12" w:space="0" w:color="auto"/>
            </w:tcBorders>
          </w:tcPr>
          <w:p w14:paraId="40130066"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rPr>
            </w:pPr>
            <w:r w:rsidRPr="008E4D6C">
              <w:rPr>
                <w:bCs/>
              </w:rPr>
              <w:t>16</w:t>
            </w:r>
          </w:p>
        </w:tc>
        <w:tc>
          <w:tcPr>
            <w:tcW w:w="7230" w:type="dxa"/>
            <w:tcBorders>
              <w:bottom w:val="single" w:sz="12" w:space="0" w:color="auto"/>
            </w:tcBorders>
          </w:tcPr>
          <w:p w14:paraId="3403242B" w14:textId="77777777" w:rsidR="002D68C8" w:rsidRPr="008E4D6C" w:rsidRDefault="002D68C8" w:rsidP="005E7BE1">
            <w:pPr>
              <w:tabs>
                <w:tab w:val="clear" w:pos="1814"/>
                <w:tab w:val="clear" w:pos="2381"/>
                <w:tab w:val="clear" w:pos="2948"/>
                <w:tab w:val="clear" w:pos="3515"/>
                <w:tab w:val="left" w:pos="624"/>
                <w:tab w:val="left" w:pos="1871"/>
                <w:tab w:val="left" w:pos="2495"/>
                <w:tab w:val="left" w:pos="3119"/>
                <w:tab w:val="left" w:pos="3742"/>
              </w:tabs>
              <w:spacing w:before="60" w:after="60"/>
            </w:pPr>
            <w:r w:rsidRPr="008E4D6C">
              <w:t>Services en matière de technologies de l’information</w:t>
            </w:r>
          </w:p>
        </w:tc>
      </w:tr>
    </w:tbl>
    <w:p w14:paraId="51960BD1" w14:textId="77777777" w:rsidR="002D68C8" w:rsidRPr="008E4D6C" w:rsidRDefault="002D68C8" w:rsidP="002D68C8">
      <w:pPr>
        <w:pStyle w:val="Normal-pool"/>
        <w:tabs>
          <w:tab w:val="clear" w:pos="1247"/>
          <w:tab w:val="clear" w:pos="1814"/>
          <w:tab w:val="clear" w:pos="2381"/>
          <w:tab w:val="clear" w:pos="2948"/>
          <w:tab w:val="clear" w:pos="3515"/>
          <w:tab w:val="clear" w:pos="4082"/>
          <w:tab w:val="left" w:pos="624"/>
        </w:tabs>
        <w:spacing w:after="120"/>
        <w:rPr>
          <w:sz w:val="24"/>
          <w:szCs w:val="24"/>
          <w:lang w:val="fr-FR"/>
        </w:rPr>
      </w:pPr>
    </w:p>
    <w:p w14:paraId="045025AC" w14:textId="77777777" w:rsidR="002D68C8" w:rsidRPr="008E4D6C" w:rsidRDefault="002D68C8" w:rsidP="002D68C8">
      <w:pPr>
        <w:tabs>
          <w:tab w:val="clear" w:pos="1247"/>
          <w:tab w:val="clear" w:pos="1814"/>
          <w:tab w:val="clear" w:pos="2381"/>
          <w:tab w:val="clear" w:pos="2948"/>
          <w:tab w:val="clear" w:pos="3515"/>
        </w:tabs>
        <w:rPr>
          <w:sz w:val="24"/>
          <w:szCs w:val="24"/>
        </w:rPr>
      </w:pPr>
      <w:r w:rsidRPr="008E4D6C">
        <w:rPr>
          <w:sz w:val="24"/>
          <w:szCs w:val="24"/>
        </w:rPr>
        <w:br w:type="page"/>
      </w:r>
    </w:p>
    <w:p w14:paraId="11C1FBAC" w14:textId="77777777" w:rsidR="002D68C8" w:rsidRPr="008E4D6C" w:rsidRDefault="002D68C8" w:rsidP="002D68C8">
      <w:pPr>
        <w:pStyle w:val="CH1"/>
        <w:spacing w:before="0" w:after="0"/>
        <w:rPr>
          <w:sz w:val="20"/>
          <w:szCs w:val="20"/>
          <w:lang w:val="fr-FR"/>
        </w:rPr>
      </w:pPr>
      <w:bookmarkStart w:id="7" w:name="_Toc472671538"/>
      <w:r w:rsidRPr="008E4D6C">
        <w:rPr>
          <w:sz w:val="24"/>
          <w:szCs w:val="24"/>
          <w:lang w:val="fr-FR"/>
        </w:rPr>
        <w:lastRenderedPageBreak/>
        <w:tab/>
      </w:r>
      <w:r w:rsidRPr="008E4D6C">
        <w:rPr>
          <w:sz w:val="24"/>
          <w:szCs w:val="24"/>
          <w:lang w:val="fr-FR"/>
        </w:rPr>
        <w:tab/>
      </w:r>
      <w:r w:rsidRPr="008E4D6C">
        <w:rPr>
          <w:sz w:val="20"/>
          <w:szCs w:val="20"/>
          <w:lang w:val="fr-FR"/>
        </w:rPr>
        <w:t xml:space="preserve">Aperçu des ressources nécessaires pour les activités relevant du Fonds général d’affectation spéciale et du Fonds d’affectation spéciale à des fins déterminées envisagées dans le programme de travail de la Convention de Minamata pour l’exercice biennal 2018–2019 </w:t>
      </w:r>
      <w:bookmarkEnd w:id="7"/>
    </w:p>
    <w:tbl>
      <w:tblPr>
        <w:tblpPr w:leftFromText="180" w:rightFromText="180" w:vertAnchor="text" w:horzAnchor="page" w:tblpX="2702" w:tblpY="147"/>
        <w:tblW w:w="766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shd w:val="clear" w:color="auto" w:fill="FFFFFF" w:themeFill="background1"/>
        <w:tblLayout w:type="fixed"/>
        <w:tblLook w:val="04A0" w:firstRow="1" w:lastRow="0" w:firstColumn="1" w:lastColumn="0" w:noHBand="0" w:noVBand="1"/>
      </w:tblPr>
      <w:tblGrid>
        <w:gridCol w:w="296"/>
        <w:gridCol w:w="14"/>
        <w:gridCol w:w="6"/>
        <w:gridCol w:w="2957"/>
        <w:gridCol w:w="1065"/>
        <w:gridCol w:w="1061"/>
        <w:gridCol w:w="1061"/>
        <w:gridCol w:w="1207"/>
      </w:tblGrid>
      <w:tr w:rsidR="002D68C8" w:rsidRPr="008E4D6C" w14:paraId="5509B6D2" w14:textId="77777777" w:rsidTr="005E7BE1">
        <w:trPr>
          <w:tblHeader/>
        </w:trPr>
        <w:tc>
          <w:tcPr>
            <w:tcW w:w="3273" w:type="dxa"/>
            <w:gridSpan w:val="4"/>
            <w:tcBorders>
              <w:top w:val="single" w:sz="4" w:space="0" w:color="auto"/>
              <w:left w:val="nil"/>
              <w:bottom w:val="nil"/>
              <w:right w:val="nil"/>
            </w:tcBorders>
            <w:shd w:val="clear" w:color="auto" w:fill="FFFFFF" w:themeFill="background1"/>
            <w:noWrap/>
            <w:vAlign w:val="bottom"/>
          </w:tcPr>
          <w:p w14:paraId="59E0B433" w14:textId="77777777" w:rsidR="002D68C8" w:rsidRPr="008E4D6C" w:rsidRDefault="002D68C8" w:rsidP="005E7BE1">
            <w:pPr>
              <w:tabs>
                <w:tab w:val="left" w:pos="270"/>
                <w:tab w:val="left" w:pos="720"/>
              </w:tabs>
              <w:suppressAutoHyphens/>
              <w:spacing w:before="40" w:after="40"/>
              <w:ind w:right="40"/>
              <w:rPr>
                <w:b/>
                <w:i/>
                <w:sz w:val="14"/>
              </w:rPr>
            </w:pPr>
          </w:p>
        </w:tc>
        <w:tc>
          <w:tcPr>
            <w:tcW w:w="2126" w:type="dxa"/>
            <w:gridSpan w:val="2"/>
            <w:tcBorders>
              <w:top w:val="single" w:sz="4" w:space="0" w:color="auto"/>
              <w:left w:val="nil"/>
              <w:bottom w:val="single" w:sz="4" w:space="0" w:color="auto"/>
              <w:right w:val="nil"/>
            </w:tcBorders>
            <w:shd w:val="clear" w:color="auto" w:fill="FFFFFF" w:themeFill="background1"/>
            <w:noWrap/>
            <w:vAlign w:val="bottom"/>
          </w:tcPr>
          <w:p w14:paraId="1C6DE3A5" w14:textId="77777777" w:rsidR="002D68C8" w:rsidRPr="008E4D6C" w:rsidRDefault="002D68C8" w:rsidP="005E7BE1">
            <w:pPr>
              <w:suppressAutoHyphens/>
              <w:spacing w:before="40" w:after="40"/>
              <w:ind w:right="40"/>
              <w:jc w:val="center"/>
              <w:rPr>
                <w:i/>
                <w:sz w:val="14"/>
                <w:szCs w:val="14"/>
              </w:rPr>
            </w:pPr>
            <w:r w:rsidRPr="008E4D6C">
              <w:rPr>
                <w:i/>
                <w:sz w:val="14"/>
              </w:rPr>
              <w:t>2018</w:t>
            </w:r>
          </w:p>
        </w:tc>
        <w:tc>
          <w:tcPr>
            <w:tcW w:w="2268" w:type="dxa"/>
            <w:gridSpan w:val="2"/>
            <w:tcBorders>
              <w:top w:val="single" w:sz="4" w:space="0" w:color="auto"/>
              <w:left w:val="nil"/>
              <w:bottom w:val="single" w:sz="4" w:space="0" w:color="auto"/>
              <w:right w:val="nil"/>
            </w:tcBorders>
            <w:shd w:val="clear" w:color="auto" w:fill="FFFFFF" w:themeFill="background1"/>
            <w:noWrap/>
            <w:vAlign w:val="bottom"/>
          </w:tcPr>
          <w:p w14:paraId="3EC2DF9F" w14:textId="77777777" w:rsidR="002D68C8" w:rsidRPr="008E4D6C" w:rsidRDefault="002D68C8" w:rsidP="005E7BE1">
            <w:pPr>
              <w:suppressAutoHyphens/>
              <w:spacing w:before="40" w:after="40"/>
              <w:ind w:right="40"/>
              <w:jc w:val="center"/>
              <w:rPr>
                <w:i/>
                <w:sz w:val="14"/>
                <w:szCs w:val="14"/>
              </w:rPr>
            </w:pPr>
            <w:r w:rsidRPr="008E4D6C">
              <w:rPr>
                <w:i/>
                <w:sz w:val="14"/>
              </w:rPr>
              <w:t>2019</w:t>
            </w:r>
          </w:p>
        </w:tc>
      </w:tr>
      <w:tr w:rsidR="002D68C8" w:rsidRPr="008E4D6C" w14:paraId="38FEB41B" w14:textId="77777777" w:rsidTr="005E7BE1">
        <w:trPr>
          <w:tblHeader/>
        </w:trPr>
        <w:tc>
          <w:tcPr>
            <w:tcW w:w="3273" w:type="dxa"/>
            <w:gridSpan w:val="4"/>
            <w:tcBorders>
              <w:top w:val="nil"/>
              <w:left w:val="nil"/>
              <w:bottom w:val="single" w:sz="12" w:space="0" w:color="auto"/>
              <w:right w:val="nil"/>
            </w:tcBorders>
            <w:shd w:val="clear" w:color="auto" w:fill="FFFFFF" w:themeFill="background1"/>
            <w:noWrap/>
            <w:vAlign w:val="bottom"/>
          </w:tcPr>
          <w:p w14:paraId="70B76AE1" w14:textId="77777777" w:rsidR="002D68C8" w:rsidRPr="008E4D6C" w:rsidRDefault="002D68C8" w:rsidP="005E7BE1">
            <w:pPr>
              <w:tabs>
                <w:tab w:val="left" w:pos="270"/>
                <w:tab w:val="left" w:pos="720"/>
              </w:tabs>
              <w:suppressAutoHyphens/>
              <w:spacing w:before="40" w:after="40"/>
              <w:ind w:right="40"/>
              <w:jc w:val="center"/>
              <w:rPr>
                <w:i/>
                <w:sz w:val="14"/>
                <w:szCs w:val="14"/>
              </w:rPr>
            </w:pPr>
          </w:p>
        </w:tc>
        <w:tc>
          <w:tcPr>
            <w:tcW w:w="1065" w:type="dxa"/>
            <w:tcBorders>
              <w:top w:val="single" w:sz="4" w:space="0" w:color="auto"/>
              <w:left w:val="nil"/>
              <w:bottom w:val="single" w:sz="12" w:space="0" w:color="auto"/>
              <w:right w:val="nil"/>
            </w:tcBorders>
            <w:shd w:val="clear" w:color="auto" w:fill="FFFFFF" w:themeFill="background1"/>
            <w:noWrap/>
            <w:vAlign w:val="bottom"/>
          </w:tcPr>
          <w:p w14:paraId="478C3CB6" w14:textId="77777777" w:rsidR="002D68C8" w:rsidRPr="008E4D6C" w:rsidRDefault="002D68C8" w:rsidP="005E7BE1">
            <w:pPr>
              <w:suppressAutoHyphens/>
              <w:spacing w:before="40" w:after="40"/>
              <w:ind w:right="40"/>
              <w:jc w:val="center"/>
              <w:rPr>
                <w:i/>
                <w:sz w:val="14"/>
                <w:szCs w:val="14"/>
              </w:rPr>
            </w:pPr>
            <w:r w:rsidRPr="008E4D6C">
              <w:rPr>
                <w:i/>
                <w:sz w:val="14"/>
              </w:rPr>
              <w:t>Fonds général d’affectation spéciale</w:t>
            </w:r>
          </w:p>
        </w:tc>
        <w:tc>
          <w:tcPr>
            <w:tcW w:w="1061" w:type="dxa"/>
            <w:tcBorders>
              <w:top w:val="single" w:sz="4" w:space="0" w:color="auto"/>
              <w:left w:val="nil"/>
              <w:bottom w:val="single" w:sz="12" w:space="0" w:color="auto"/>
              <w:right w:val="nil"/>
            </w:tcBorders>
            <w:shd w:val="clear" w:color="auto" w:fill="FFFFFF" w:themeFill="background1"/>
            <w:noWrap/>
            <w:vAlign w:val="bottom"/>
          </w:tcPr>
          <w:p w14:paraId="6A01FF6F" w14:textId="77777777" w:rsidR="002D68C8" w:rsidRPr="008E4D6C" w:rsidRDefault="002D68C8" w:rsidP="005E7BE1">
            <w:pPr>
              <w:suppressAutoHyphens/>
              <w:spacing w:before="40" w:after="40"/>
              <w:ind w:right="40"/>
              <w:jc w:val="center"/>
              <w:rPr>
                <w:i/>
                <w:sz w:val="14"/>
                <w:szCs w:val="14"/>
              </w:rPr>
            </w:pPr>
            <w:r w:rsidRPr="008E4D6C">
              <w:rPr>
                <w:i/>
                <w:sz w:val="14"/>
              </w:rPr>
              <w:t>Fonds d’affectation spéciale à des fins déterminées</w:t>
            </w:r>
          </w:p>
        </w:tc>
        <w:tc>
          <w:tcPr>
            <w:tcW w:w="1061" w:type="dxa"/>
            <w:tcBorders>
              <w:top w:val="single" w:sz="4" w:space="0" w:color="auto"/>
              <w:left w:val="nil"/>
              <w:bottom w:val="single" w:sz="12" w:space="0" w:color="auto"/>
              <w:right w:val="nil"/>
            </w:tcBorders>
            <w:shd w:val="clear" w:color="auto" w:fill="FFFFFF" w:themeFill="background1"/>
            <w:noWrap/>
            <w:vAlign w:val="bottom"/>
          </w:tcPr>
          <w:p w14:paraId="69B1460C" w14:textId="77777777" w:rsidR="002D68C8" w:rsidRPr="008E4D6C" w:rsidRDefault="002D68C8" w:rsidP="005E7BE1">
            <w:pPr>
              <w:suppressAutoHyphens/>
              <w:spacing w:before="40" w:after="40"/>
              <w:ind w:right="40"/>
              <w:jc w:val="center"/>
              <w:rPr>
                <w:i/>
                <w:sz w:val="14"/>
                <w:szCs w:val="14"/>
              </w:rPr>
            </w:pPr>
            <w:r w:rsidRPr="008E4D6C">
              <w:rPr>
                <w:i/>
                <w:sz w:val="14"/>
              </w:rPr>
              <w:t>Fonds général d’affectation spéciale</w:t>
            </w:r>
          </w:p>
        </w:tc>
        <w:tc>
          <w:tcPr>
            <w:tcW w:w="1207" w:type="dxa"/>
            <w:tcBorders>
              <w:top w:val="single" w:sz="4" w:space="0" w:color="auto"/>
              <w:left w:val="nil"/>
              <w:bottom w:val="single" w:sz="12" w:space="0" w:color="auto"/>
              <w:right w:val="nil"/>
            </w:tcBorders>
            <w:shd w:val="clear" w:color="auto" w:fill="FFFFFF" w:themeFill="background1"/>
            <w:noWrap/>
            <w:vAlign w:val="bottom"/>
          </w:tcPr>
          <w:p w14:paraId="50D93CCF" w14:textId="77777777" w:rsidR="002D68C8" w:rsidRPr="008E4D6C" w:rsidRDefault="002D68C8" w:rsidP="005E7BE1">
            <w:pPr>
              <w:suppressAutoHyphens/>
              <w:spacing w:before="40" w:after="40"/>
              <w:ind w:right="40"/>
              <w:jc w:val="center"/>
              <w:rPr>
                <w:i/>
                <w:sz w:val="14"/>
                <w:szCs w:val="14"/>
              </w:rPr>
            </w:pPr>
            <w:r w:rsidRPr="008E4D6C">
              <w:rPr>
                <w:i/>
                <w:sz w:val="14"/>
              </w:rPr>
              <w:t>Fonds d’affectation spéciale à des fins déterminées</w:t>
            </w:r>
          </w:p>
        </w:tc>
      </w:tr>
      <w:tr w:rsidR="002D68C8" w:rsidRPr="008E4D6C" w14:paraId="28AAAEEA" w14:textId="77777777" w:rsidTr="005E7BE1">
        <w:tc>
          <w:tcPr>
            <w:tcW w:w="3273" w:type="dxa"/>
            <w:gridSpan w:val="4"/>
            <w:tcBorders>
              <w:top w:val="single" w:sz="12" w:space="0" w:color="auto"/>
              <w:left w:val="nil"/>
              <w:bottom w:val="nil"/>
              <w:right w:val="nil"/>
            </w:tcBorders>
            <w:shd w:val="clear" w:color="auto" w:fill="FFFFFF" w:themeFill="background1"/>
            <w:noWrap/>
            <w:vAlign w:val="bottom"/>
          </w:tcPr>
          <w:p w14:paraId="1E5040A9" w14:textId="77777777" w:rsidR="002D68C8" w:rsidRPr="008E4D6C" w:rsidRDefault="002D68C8" w:rsidP="005E7BE1">
            <w:pPr>
              <w:tabs>
                <w:tab w:val="left" w:pos="270"/>
                <w:tab w:val="left" w:pos="720"/>
              </w:tabs>
              <w:suppressAutoHyphens/>
              <w:spacing w:before="40" w:after="40"/>
              <w:ind w:right="40"/>
              <w:rPr>
                <w:b/>
                <w:sz w:val="14"/>
              </w:rPr>
            </w:pPr>
          </w:p>
        </w:tc>
        <w:tc>
          <w:tcPr>
            <w:tcW w:w="1065" w:type="dxa"/>
            <w:tcBorders>
              <w:top w:val="single" w:sz="12" w:space="0" w:color="auto"/>
              <w:left w:val="nil"/>
              <w:bottom w:val="nil"/>
              <w:right w:val="nil"/>
            </w:tcBorders>
            <w:shd w:val="clear" w:color="auto" w:fill="FFFFFF" w:themeFill="background1"/>
            <w:noWrap/>
            <w:vAlign w:val="bottom"/>
          </w:tcPr>
          <w:p w14:paraId="07CD4680" w14:textId="77777777" w:rsidR="002D68C8" w:rsidRPr="008E4D6C" w:rsidRDefault="002D68C8" w:rsidP="005E7BE1">
            <w:pPr>
              <w:suppressAutoHyphens/>
              <w:spacing w:before="40" w:after="40"/>
              <w:ind w:right="40"/>
              <w:rPr>
                <w:b/>
                <w:sz w:val="14"/>
              </w:rPr>
            </w:pPr>
          </w:p>
        </w:tc>
        <w:tc>
          <w:tcPr>
            <w:tcW w:w="1061" w:type="dxa"/>
            <w:tcBorders>
              <w:top w:val="single" w:sz="12" w:space="0" w:color="auto"/>
              <w:left w:val="nil"/>
              <w:bottom w:val="nil"/>
              <w:right w:val="nil"/>
            </w:tcBorders>
            <w:shd w:val="clear" w:color="auto" w:fill="FFFFFF" w:themeFill="background1"/>
            <w:noWrap/>
            <w:vAlign w:val="bottom"/>
          </w:tcPr>
          <w:p w14:paraId="69164B54" w14:textId="77777777" w:rsidR="002D68C8" w:rsidRPr="008E4D6C" w:rsidRDefault="002D68C8" w:rsidP="005E7BE1">
            <w:pPr>
              <w:suppressAutoHyphens/>
              <w:spacing w:before="40" w:after="40"/>
              <w:ind w:right="40"/>
              <w:rPr>
                <w:b/>
                <w:sz w:val="14"/>
              </w:rPr>
            </w:pPr>
          </w:p>
        </w:tc>
        <w:tc>
          <w:tcPr>
            <w:tcW w:w="1061" w:type="dxa"/>
            <w:tcBorders>
              <w:top w:val="single" w:sz="12" w:space="0" w:color="auto"/>
              <w:left w:val="nil"/>
              <w:bottom w:val="nil"/>
              <w:right w:val="nil"/>
            </w:tcBorders>
            <w:shd w:val="clear" w:color="auto" w:fill="FFFFFF" w:themeFill="background1"/>
            <w:noWrap/>
            <w:vAlign w:val="bottom"/>
          </w:tcPr>
          <w:p w14:paraId="1754C383" w14:textId="77777777" w:rsidR="002D68C8" w:rsidRPr="008E4D6C" w:rsidRDefault="002D68C8" w:rsidP="005E7BE1">
            <w:pPr>
              <w:suppressAutoHyphens/>
              <w:spacing w:before="40" w:after="40"/>
              <w:ind w:right="40"/>
              <w:rPr>
                <w:b/>
                <w:sz w:val="14"/>
              </w:rPr>
            </w:pPr>
          </w:p>
        </w:tc>
        <w:tc>
          <w:tcPr>
            <w:tcW w:w="1207" w:type="dxa"/>
            <w:tcBorders>
              <w:top w:val="single" w:sz="12" w:space="0" w:color="auto"/>
              <w:left w:val="nil"/>
              <w:bottom w:val="nil"/>
              <w:right w:val="nil"/>
            </w:tcBorders>
            <w:shd w:val="clear" w:color="auto" w:fill="FFFFFF" w:themeFill="background1"/>
            <w:noWrap/>
            <w:vAlign w:val="bottom"/>
          </w:tcPr>
          <w:p w14:paraId="29DD44F2" w14:textId="77777777" w:rsidR="002D68C8" w:rsidRPr="008E4D6C" w:rsidRDefault="002D68C8" w:rsidP="005E7BE1">
            <w:pPr>
              <w:suppressAutoHyphens/>
              <w:spacing w:before="40" w:after="40"/>
              <w:ind w:right="40"/>
              <w:rPr>
                <w:b/>
                <w:sz w:val="14"/>
              </w:rPr>
            </w:pPr>
          </w:p>
        </w:tc>
      </w:tr>
      <w:tr w:rsidR="002D68C8" w:rsidRPr="008E4D6C" w14:paraId="56E76340" w14:textId="77777777" w:rsidTr="005E7BE1">
        <w:tc>
          <w:tcPr>
            <w:tcW w:w="7667" w:type="dxa"/>
            <w:gridSpan w:val="8"/>
            <w:tcBorders>
              <w:top w:val="nil"/>
              <w:left w:val="nil"/>
              <w:bottom w:val="nil"/>
              <w:right w:val="nil"/>
            </w:tcBorders>
            <w:shd w:val="clear" w:color="auto" w:fill="FFFFFF" w:themeFill="background1"/>
            <w:noWrap/>
            <w:hideMark/>
          </w:tcPr>
          <w:p w14:paraId="370506EC" w14:textId="77777777" w:rsidR="002D68C8" w:rsidRPr="008E4D6C" w:rsidDel="005C4322" w:rsidRDefault="002D68C8" w:rsidP="005E7BE1">
            <w:pPr>
              <w:tabs>
                <w:tab w:val="left" w:pos="270"/>
                <w:tab w:val="left" w:pos="576"/>
                <w:tab w:val="left" w:pos="720"/>
                <w:tab w:val="left" w:pos="864"/>
                <w:tab w:val="left" w:pos="1152"/>
              </w:tabs>
              <w:suppressAutoHyphens/>
              <w:spacing w:before="40" w:after="40"/>
              <w:ind w:right="40"/>
              <w:rPr>
                <w:b/>
                <w:sz w:val="14"/>
                <w:szCs w:val="14"/>
              </w:rPr>
            </w:pPr>
            <w:r w:rsidRPr="008E4D6C">
              <w:rPr>
                <w:b/>
                <w:sz w:val="14"/>
              </w:rPr>
              <w:t>A.</w:t>
            </w:r>
            <w:r w:rsidRPr="008E4D6C">
              <w:rPr>
                <w:b/>
                <w:sz w:val="14"/>
              </w:rPr>
              <w:tab/>
              <w:t>Conférences et réunions</w:t>
            </w:r>
          </w:p>
        </w:tc>
      </w:tr>
      <w:tr w:rsidR="002D68C8" w:rsidRPr="008E4D6C" w14:paraId="34A701AF" w14:textId="77777777" w:rsidTr="005E7BE1">
        <w:tc>
          <w:tcPr>
            <w:tcW w:w="7667" w:type="dxa"/>
            <w:gridSpan w:val="8"/>
            <w:tcBorders>
              <w:top w:val="nil"/>
              <w:left w:val="nil"/>
              <w:bottom w:val="nil"/>
              <w:right w:val="nil"/>
            </w:tcBorders>
            <w:shd w:val="clear" w:color="auto" w:fill="FFFFFF" w:themeFill="background1"/>
            <w:noWrap/>
            <w:hideMark/>
          </w:tcPr>
          <w:p w14:paraId="05D76E16" w14:textId="77777777" w:rsidR="002D68C8" w:rsidRPr="008E4D6C" w:rsidRDefault="002D68C8" w:rsidP="005E7BE1">
            <w:pPr>
              <w:tabs>
                <w:tab w:val="left" w:pos="270"/>
                <w:tab w:val="left" w:pos="464"/>
                <w:tab w:val="left" w:pos="720"/>
                <w:tab w:val="left" w:pos="864"/>
                <w:tab w:val="left" w:pos="1152"/>
              </w:tabs>
              <w:suppressAutoHyphens/>
              <w:spacing w:before="40" w:after="40"/>
              <w:ind w:left="288" w:right="40"/>
              <w:rPr>
                <w:b/>
                <w:sz w:val="14"/>
                <w:szCs w:val="14"/>
              </w:rPr>
            </w:pPr>
            <w:r w:rsidRPr="008E4D6C">
              <w:rPr>
                <w:b/>
                <w:sz w:val="14"/>
              </w:rPr>
              <w:t>1.</w:t>
            </w:r>
            <w:r w:rsidRPr="008E4D6C">
              <w:rPr>
                <w:b/>
                <w:sz w:val="14"/>
              </w:rPr>
              <w:tab/>
              <w:t>Deuxième réunion de la Conférence des Parties</w:t>
            </w:r>
          </w:p>
        </w:tc>
      </w:tr>
      <w:tr w:rsidR="002D68C8" w:rsidRPr="008E4D6C" w14:paraId="705D72B6" w14:textId="77777777" w:rsidTr="005E7BE1">
        <w:tc>
          <w:tcPr>
            <w:tcW w:w="296" w:type="dxa"/>
            <w:tcBorders>
              <w:top w:val="nil"/>
              <w:left w:val="nil"/>
              <w:bottom w:val="nil"/>
              <w:right w:val="nil"/>
            </w:tcBorders>
            <w:shd w:val="clear" w:color="auto" w:fill="FFFFFF" w:themeFill="background1"/>
            <w:noWrap/>
            <w:hideMark/>
          </w:tcPr>
          <w:p w14:paraId="05F85930"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jc w:val="right"/>
              <w:rPr>
                <w:sz w:val="14"/>
                <w:szCs w:val="17"/>
              </w:rPr>
            </w:pPr>
          </w:p>
        </w:tc>
        <w:tc>
          <w:tcPr>
            <w:tcW w:w="2977" w:type="dxa"/>
            <w:gridSpan w:val="3"/>
            <w:tcBorders>
              <w:top w:val="nil"/>
              <w:left w:val="nil"/>
              <w:bottom w:val="nil"/>
              <w:right w:val="nil"/>
            </w:tcBorders>
            <w:shd w:val="clear" w:color="auto" w:fill="FFFFFF" w:themeFill="background1"/>
            <w:noWrap/>
            <w:hideMark/>
          </w:tcPr>
          <w:p w14:paraId="23824C46"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Deuxième réunion</w:t>
            </w:r>
          </w:p>
        </w:tc>
        <w:tc>
          <w:tcPr>
            <w:tcW w:w="1065" w:type="dxa"/>
            <w:tcBorders>
              <w:top w:val="nil"/>
              <w:left w:val="nil"/>
              <w:bottom w:val="nil"/>
              <w:right w:val="nil"/>
            </w:tcBorders>
            <w:shd w:val="clear" w:color="auto" w:fill="FFFFFF" w:themeFill="background1"/>
            <w:noWrap/>
            <w:hideMark/>
          </w:tcPr>
          <w:p w14:paraId="58B4D7FE"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szCs w:val="14"/>
              </w:rPr>
              <w:t>840 000</w:t>
            </w:r>
          </w:p>
        </w:tc>
        <w:tc>
          <w:tcPr>
            <w:tcW w:w="1061" w:type="dxa"/>
            <w:tcBorders>
              <w:top w:val="nil"/>
              <w:left w:val="nil"/>
              <w:bottom w:val="nil"/>
              <w:right w:val="nil"/>
            </w:tcBorders>
            <w:shd w:val="clear" w:color="auto" w:fill="FFFFFF" w:themeFill="background1"/>
            <w:noWrap/>
            <w:hideMark/>
          </w:tcPr>
          <w:p w14:paraId="2CCF1ED0"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szCs w:val="14"/>
              </w:rPr>
              <w:t>640 000</w:t>
            </w:r>
          </w:p>
        </w:tc>
        <w:tc>
          <w:tcPr>
            <w:tcW w:w="1061" w:type="dxa"/>
            <w:tcBorders>
              <w:top w:val="nil"/>
              <w:left w:val="nil"/>
              <w:bottom w:val="nil"/>
              <w:right w:val="nil"/>
            </w:tcBorders>
            <w:shd w:val="clear" w:color="auto" w:fill="FFFFFF" w:themeFill="background1"/>
            <w:noWrap/>
            <w:hideMark/>
          </w:tcPr>
          <w:p w14:paraId="20DDEEDA"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szCs w:val="14"/>
              </w:rPr>
              <w:t>–</w:t>
            </w:r>
          </w:p>
        </w:tc>
        <w:tc>
          <w:tcPr>
            <w:tcW w:w="1207" w:type="dxa"/>
            <w:tcBorders>
              <w:top w:val="nil"/>
              <w:left w:val="nil"/>
              <w:bottom w:val="nil"/>
              <w:right w:val="nil"/>
            </w:tcBorders>
            <w:shd w:val="clear" w:color="auto" w:fill="FFFFFF" w:themeFill="background1"/>
            <w:noWrap/>
            <w:hideMark/>
          </w:tcPr>
          <w:p w14:paraId="7D20DA23"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szCs w:val="14"/>
              </w:rPr>
              <w:t>–</w:t>
            </w:r>
          </w:p>
        </w:tc>
      </w:tr>
      <w:tr w:rsidR="002D68C8" w:rsidRPr="008E4D6C" w14:paraId="4CE62EE6" w14:textId="77777777" w:rsidTr="005E7BE1">
        <w:tc>
          <w:tcPr>
            <w:tcW w:w="296" w:type="dxa"/>
            <w:tcBorders>
              <w:top w:val="nil"/>
              <w:left w:val="nil"/>
              <w:bottom w:val="nil"/>
              <w:right w:val="nil"/>
            </w:tcBorders>
            <w:shd w:val="clear" w:color="auto" w:fill="FFFFFF" w:themeFill="background1"/>
            <w:noWrap/>
            <w:hideMark/>
          </w:tcPr>
          <w:p w14:paraId="4C06B603"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jc w:val="right"/>
              <w:rPr>
                <w:sz w:val="14"/>
                <w:szCs w:val="17"/>
              </w:rPr>
            </w:pPr>
          </w:p>
        </w:tc>
        <w:tc>
          <w:tcPr>
            <w:tcW w:w="2977" w:type="dxa"/>
            <w:gridSpan w:val="3"/>
            <w:tcBorders>
              <w:top w:val="nil"/>
              <w:left w:val="nil"/>
              <w:bottom w:val="nil"/>
              <w:right w:val="nil"/>
            </w:tcBorders>
            <w:shd w:val="clear" w:color="auto" w:fill="FFFFFF" w:themeFill="background1"/>
            <w:noWrap/>
            <w:hideMark/>
          </w:tcPr>
          <w:p w14:paraId="388181B5"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Pr>
                <w:sz w:val="14"/>
                <w:szCs w:val="17"/>
              </w:rPr>
            </w:pPr>
            <w:r w:rsidRPr="008E4D6C">
              <w:rPr>
                <w:sz w:val="14"/>
              </w:rPr>
              <w:t>Réunions préparatoires régionales</w:t>
            </w:r>
          </w:p>
        </w:tc>
        <w:tc>
          <w:tcPr>
            <w:tcW w:w="1065" w:type="dxa"/>
            <w:tcBorders>
              <w:top w:val="nil"/>
              <w:left w:val="nil"/>
              <w:bottom w:val="nil"/>
              <w:right w:val="nil"/>
            </w:tcBorders>
            <w:shd w:val="clear" w:color="auto" w:fill="FFFFFF" w:themeFill="background1"/>
            <w:noWrap/>
            <w:hideMark/>
          </w:tcPr>
          <w:p w14:paraId="5B59D6D1"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bCs/>
                <w:sz w:val="14"/>
                <w:szCs w:val="14"/>
              </w:rPr>
            </w:pPr>
            <w:r w:rsidRPr="008E4D6C">
              <w:rPr>
                <w:b/>
                <w:bCs/>
                <w:sz w:val="14"/>
                <w:szCs w:val="14"/>
              </w:rPr>
              <w:t>–</w:t>
            </w:r>
          </w:p>
        </w:tc>
        <w:tc>
          <w:tcPr>
            <w:tcW w:w="1061" w:type="dxa"/>
            <w:tcBorders>
              <w:top w:val="nil"/>
              <w:left w:val="nil"/>
              <w:bottom w:val="nil"/>
              <w:right w:val="nil"/>
            </w:tcBorders>
            <w:shd w:val="clear" w:color="auto" w:fill="FFFFFF" w:themeFill="background1"/>
            <w:noWrap/>
            <w:hideMark/>
          </w:tcPr>
          <w:p w14:paraId="2092F681"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szCs w:val="14"/>
              </w:rPr>
              <w:t>535 000</w:t>
            </w:r>
          </w:p>
        </w:tc>
        <w:tc>
          <w:tcPr>
            <w:tcW w:w="1061" w:type="dxa"/>
            <w:tcBorders>
              <w:top w:val="nil"/>
              <w:left w:val="nil"/>
              <w:bottom w:val="nil"/>
              <w:right w:val="nil"/>
            </w:tcBorders>
            <w:shd w:val="clear" w:color="auto" w:fill="FFFFFF" w:themeFill="background1"/>
            <w:noWrap/>
            <w:hideMark/>
          </w:tcPr>
          <w:p w14:paraId="41077FE4"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szCs w:val="14"/>
              </w:rPr>
              <w:t>–</w:t>
            </w:r>
          </w:p>
        </w:tc>
        <w:tc>
          <w:tcPr>
            <w:tcW w:w="1207" w:type="dxa"/>
            <w:tcBorders>
              <w:top w:val="nil"/>
              <w:left w:val="nil"/>
              <w:bottom w:val="nil"/>
              <w:right w:val="nil"/>
            </w:tcBorders>
            <w:shd w:val="clear" w:color="auto" w:fill="FFFFFF" w:themeFill="background1"/>
            <w:noWrap/>
            <w:hideMark/>
          </w:tcPr>
          <w:p w14:paraId="57C21D2D"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szCs w:val="14"/>
              </w:rPr>
              <w:t>–</w:t>
            </w:r>
          </w:p>
        </w:tc>
      </w:tr>
      <w:tr w:rsidR="002D68C8" w:rsidRPr="008E4D6C" w14:paraId="1D463325" w14:textId="77777777" w:rsidTr="005E7BE1">
        <w:tc>
          <w:tcPr>
            <w:tcW w:w="296" w:type="dxa"/>
            <w:tcBorders>
              <w:top w:val="nil"/>
              <w:left w:val="nil"/>
              <w:bottom w:val="single" w:sz="4" w:space="0" w:color="auto"/>
              <w:right w:val="nil"/>
            </w:tcBorders>
            <w:shd w:val="clear" w:color="auto" w:fill="FFFFFF" w:themeFill="background1"/>
            <w:noWrap/>
          </w:tcPr>
          <w:p w14:paraId="35A20872"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jc w:val="right"/>
              <w:rPr>
                <w:sz w:val="14"/>
                <w:szCs w:val="17"/>
              </w:rPr>
            </w:pPr>
          </w:p>
        </w:tc>
        <w:tc>
          <w:tcPr>
            <w:tcW w:w="2977" w:type="dxa"/>
            <w:gridSpan w:val="3"/>
            <w:tcBorders>
              <w:top w:val="nil"/>
              <w:left w:val="nil"/>
              <w:bottom w:val="single" w:sz="4" w:space="0" w:color="auto"/>
              <w:right w:val="nil"/>
            </w:tcBorders>
            <w:shd w:val="clear" w:color="auto" w:fill="FFFFFF" w:themeFill="background1"/>
            <w:noWrap/>
          </w:tcPr>
          <w:p w14:paraId="242ABD8E"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Groupes d’experts intersessions dotés d’un mandat à durée déterminée prescrits par la Conférence des Parties à ses première et deuxième réunions</w:t>
            </w:r>
          </w:p>
        </w:tc>
        <w:tc>
          <w:tcPr>
            <w:tcW w:w="1065" w:type="dxa"/>
            <w:tcBorders>
              <w:top w:val="nil"/>
              <w:left w:val="nil"/>
              <w:bottom w:val="single" w:sz="4" w:space="0" w:color="auto"/>
              <w:right w:val="nil"/>
            </w:tcBorders>
            <w:shd w:val="clear" w:color="auto" w:fill="FFFFFF" w:themeFill="background1"/>
            <w:noWrap/>
          </w:tcPr>
          <w:p w14:paraId="16B6B6A6"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szCs w:val="14"/>
              </w:rPr>
              <w:t>105 000</w:t>
            </w:r>
          </w:p>
        </w:tc>
        <w:tc>
          <w:tcPr>
            <w:tcW w:w="1061" w:type="dxa"/>
            <w:tcBorders>
              <w:top w:val="nil"/>
              <w:left w:val="nil"/>
              <w:bottom w:val="single" w:sz="4" w:space="0" w:color="auto"/>
              <w:right w:val="nil"/>
            </w:tcBorders>
            <w:shd w:val="clear" w:color="auto" w:fill="FFFFFF" w:themeFill="background1"/>
            <w:noWrap/>
          </w:tcPr>
          <w:p w14:paraId="7A89AB69"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szCs w:val="14"/>
              </w:rPr>
              <w:t>–</w:t>
            </w:r>
          </w:p>
        </w:tc>
        <w:tc>
          <w:tcPr>
            <w:tcW w:w="1061" w:type="dxa"/>
            <w:tcBorders>
              <w:top w:val="nil"/>
              <w:left w:val="nil"/>
              <w:bottom w:val="single" w:sz="4" w:space="0" w:color="auto"/>
              <w:right w:val="nil"/>
            </w:tcBorders>
            <w:shd w:val="clear" w:color="auto" w:fill="FFFFFF" w:themeFill="background1"/>
            <w:noWrap/>
          </w:tcPr>
          <w:p w14:paraId="0E81C253"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szCs w:val="14"/>
              </w:rPr>
              <w:t>105 000</w:t>
            </w:r>
          </w:p>
        </w:tc>
        <w:tc>
          <w:tcPr>
            <w:tcW w:w="1207" w:type="dxa"/>
            <w:tcBorders>
              <w:top w:val="nil"/>
              <w:left w:val="nil"/>
              <w:bottom w:val="single" w:sz="4" w:space="0" w:color="auto"/>
              <w:right w:val="nil"/>
            </w:tcBorders>
            <w:shd w:val="clear" w:color="auto" w:fill="FFFFFF" w:themeFill="background1"/>
            <w:noWrap/>
          </w:tcPr>
          <w:p w14:paraId="2308A247"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szCs w:val="14"/>
              </w:rPr>
              <w:t>–</w:t>
            </w:r>
          </w:p>
        </w:tc>
      </w:tr>
      <w:tr w:rsidR="002D68C8" w:rsidRPr="008E4D6C" w14:paraId="2995ABD9"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2924D282" w14:textId="77777777" w:rsidR="002D68C8" w:rsidRPr="008E4D6C" w:rsidRDefault="002D68C8" w:rsidP="005E7BE1">
            <w:pPr>
              <w:tabs>
                <w:tab w:val="left" w:pos="270"/>
                <w:tab w:val="left" w:pos="464"/>
                <w:tab w:val="left" w:pos="720"/>
                <w:tab w:val="left" w:pos="864"/>
                <w:tab w:val="left" w:pos="1152"/>
              </w:tabs>
              <w:suppressAutoHyphens/>
              <w:spacing w:before="40" w:after="40"/>
              <w:ind w:right="40"/>
              <w:rPr>
                <w:b/>
                <w:sz w:val="14"/>
                <w:szCs w:val="17"/>
              </w:rPr>
            </w:pPr>
            <w:r w:rsidRPr="008E4D6C">
              <w:rPr>
                <w:b/>
                <w:sz w:val="14"/>
              </w:rPr>
              <w:tab/>
            </w:r>
            <w:r w:rsidRPr="008E4D6C">
              <w:rPr>
                <w:b/>
                <w:sz w:val="14"/>
              </w:rPr>
              <w:tab/>
              <w:t>Total partiel</w:t>
            </w:r>
          </w:p>
        </w:tc>
        <w:tc>
          <w:tcPr>
            <w:tcW w:w="1065" w:type="dxa"/>
            <w:tcBorders>
              <w:top w:val="single" w:sz="4" w:space="0" w:color="auto"/>
              <w:left w:val="nil"/>
              <w:bottom w:val="single" w:sz="4" w:space="0" w:color="auto"/>
              <w:right w:val="nil"/>
            </w:tcBorders>
            <w:shd w:val="clear" w:color="auto" w:fill="FFFFFF" w:themeFill="background1"/>
            <w:noWrap/>
          </w:tcPr>
          <w:p w14:paraId="04AC8452"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945 000</w:t>
            </w:r>
          </w:p>
        </w:tc>
        <w:tc>
          <w:tcPr>
            <w:tcW w:w="1061" w:type="dxa"/>
            <w:tcBorders>
              <w:top w:val="single" w:sz="4" w:space="0" w:color="auto"/>
              <w:left w:val="nil"/>
              <w:bottom w:val="single" w:sz="4" w:space="0" w:color="auto"/>
              <w:right w:val="nil"/>
            </w:tcBorders>
            <w:shd w:val="clear" w:color="auto" w:fill="FFFFFF" w:themeFill="background1"/>
            <w:noWrap/>
          </w:tcPr>
          <w:p w14:paraId="695CEF04"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szCs w:val="14"/>
              </w:rPr>
              <w:t>1 175 000</w:t>
            </w:r>
          </w:p>
        </w:tc>
        <w:tc>
          <w:tcPr>
            <w:tcW w:w="1061" w:type="dxa"/>
            <w:tcBorders>
              <w:top w:val="single" w:sz="4" w:space="0" w:color="auto"/>
              <w:left w:val="nil"/>
              <w:bottom w:val="single" w:sz="4" w:space="0" w:color="auto"/>
              <w:right w:val="nil"/>
            </w:tcBorders>
            <w:shd w:val="clear" w:color="auto" w:fill="FFFFFF" w:themeFill="background1"/>
            <w:noWrap/>
          </w:tcPr>
          <w:p w14:paraId="2D4A5342"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szCs w:val="14"/>
              </w:rPr>
              <w:t>105 000</w:t>
            </w:r>
          </w:p>
        </w:tc>
        <w:tc>
          <w:tcPr>
            <w:tcW w:w="1207" w:type="dxa"/>
            <w:tcBorders>
              <w:top w:val="single" w:sz="4" w:space="0" w:color="auto"/>
              <w:left w:val="nil"/>
              <w:bottom w:val="single" w:sz="4" w:space="0" w:color="auto"/>
              <w:right w:val="nil"/>
            </w:tcBorders>
            <w:shd w:val="clear" w:color="auto" w:fill="FFFFFF" w:themeFill="background1"/>
            <w:noWrap/>
          </w:tcPr>
          <w:p w14:paraId="1768C68C"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szCs w:val="14"/>
              </w:rPr>
              <w:t>105 000</w:t>
            </w:r>
          </w:p>
        </w:tc>
      </w:tr>
      <w:tr w:rsidR="002D68C8" w:rsidRPr="008E4D6C" w14:paraId="6DD169C3" w14:textId="77777777" w:rsidTr="005E7BE1">
        <w:tc>
          <w:tcPr>
            <w:tcW w:w="7667" w:type="dxa"/>
            <w:gridSpan w:val="8"/>
            <w:tcBorders>
              <w:top w:val="single" w:sz="4" w:space="0" w:color="auto"/>
              <w:left w:val="nil"/>
              <w:bottom w:val="nil"/>
              <w:right w:val="nil"/>
            </w:tcBorders>
            <w:shd w:val="clear" w:color="auto" w:fill="FFFFFF" w:themeFill="background1"/>
            <w:noWrap/>
            <w:vAlign w:val="bottom"/>
            <w:hideMark/>
          </w:tcPr>
          <w:p w14:paraId="6DEE6624" w14:textId="77777777" w:rsidR="002D68C8" w:rsidRPr="008E4D6C" w:rsidRDefault="002D68C8" w:rsidP="005E7BE1">
            <w:pPr>
              <w:tabs>
                <w:tab w:val="left" w:pos="270"/>
                <w:tab w:val="left" w:pos="450"/>
                <w:tab w:val="left" w:pos="720"/>
                <w:tab w:val="left" w:pos="864"/>
                <w:tab w:val="left" w:pos="1152"/>
              </w:tabs>
              <w:suppressAutoHyphens/>
              <w:spacing w:before="40" w:after="40"/>
              <w:ind w:left="288" w:right="40"/>
              <w:rPr>
                <w:b/>
                <w:sz w:val="14"/>
              </w:rPr>
            </w:pPr>
            <w:r w:rsidRPr="008E4D6C">
              <w:rPr>
                <w:b/>
                <w:sz w:val="14"/>
              </w:rPr>
              <w:t>2.</w:t>
            </w:r>
            <w:r w:rsidRPr="008E4D6C">
              <w:rPr>
                <w:b/>
                <w:sz w:val="14"/>
              </w:rPr>
              <w:tab/>
              <w:t>Troisième réunion de la Conférence des Parties</w:t>
            </w:r>
          </w:p>
        </w:tc>
      </w:tr>
      <w:tr w:rsidR="002D68C8" w:rsidRPr="008E4D6C" w14:paraId="365153FC" w14:textId="77777777" w:rsidTr="005E7BE1">
        <w:tc>
          <w:tcPr>
            <w:tcW w:w="296" w:type="dxa"/>
            <w:tcBorders>
              <w:top w:val="nil"/>
              <w:left w:val="nil"/>
              <w:bottom w:val="nil"/>
              <w:right w:val="nil"/>
            </w:tcBorders>
            <w:shd w:val="clear" w:color="auto" w:fill="FFFFFF" w:themeFill="background1"/>
            <w:noWrap/>
            <w:hideMark/>
          </w:tcPr>
          <w:p w14:paraId="15D35341"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jc w:val="right"/>
              <w:rPr>
                <w:sz w:val="14"/>
                <w:szCs w:val="17"/>
              </w:rPr>
            </w:pPr>
          </w:p>
        </w:tc>
        <w:tc>
          <w:tcPr>
            <w:tcW w:w="2977" w:type="dxa"/>
            <w:gridSpan w:val="3"/>
            <w:tcBorders>
              <w:top w:val="nil"/>
              <w:left w:val="nil"/>
              <w:bottom w:val="nil"/>
              <w:right w:val="nil"/>
            </w:tcBorders>
            <w:shd w:val="clear" w:color="auto" w:fill="FFFFFF" w:themeFill="background1"/>
            <w:noWrap/>
            <w:hideMark/>
          </w:tcPr>
          <w:p w14:paraId="672DB05D"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Troisième réunion</w:t>
            </w:r>
          </w:p>
        </w:tc>
        <w:tc>
          <w:tcPr>
            <w:tcW w:w="1065" w:type="dxa"/>
            <w:tcBorders>
              <w:top w:val="nil"/>
              <w:left w:val="nil"/>
              <w:bottom w:val="nil"/>
              <w:right w:val="nil"/>
            </w:tcBorders>
            <w:shd w:val="clear" w:color="auto" w:fill="FFFFFF" w:themeFill="background1"/>
            <w:noWrap/>
            <w:hideMark/>
          </w:tcPr>
          <w:p w14:paraId="5ED3D220"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nil"/>
              <w:right w:val="nil"/>
            </w:tcBorders>
            <w:shd w:val="clear" w:color="auto" w:fill="FFFFFF" w:themeFill="background1"/>
            <w:noWrap/>
            <w:hideMark/>
          </w:tcPr>
          <w:p w14:paraId="7F30F681"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nil"/>
              <w:right w:val="nil"/>
            </w:tcBorders>
            <w:shd w:val="clear" w:color="auto" w:fill="FFFFFF" w:themeFill="background1"/>
            <w:noWrap/>
            <w:hideMark/>
          </w:tcPr>
          <w:p w14:paraId="146DADC0"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szCs w:val="14"/>
              </w:rPr>
              <w:t>840 000</w:t>
            </w:r>
          </w:p>
        </w:tc>
        <w:tc>
          <w:tcPr>
            <w:tcW w:w="1207" w:type="dxa"/>
            <w:tcBorders>
              <w:top w:val="nil"/>
              <w:left w:val="nil"/>
              <w:bottom w:val="nil"/>
              <w:right w:val="nil"/>
            </w:tcBorders>
            <w:shd w:val="clear" w:color="auto" w:fill="FFFFFF" w:themeFill="background1"/>
            <w:noWrap/>
            <w:hideMark/>
          </w:tcPr>
          <w:p w14:paraId="4EAF4E07"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szCs w:val="14"/>
              </w:rPr>
              <w:t>640 000</w:t>
            </w:r>
          </w:p>
        </w:tc>
      </w:tr>
      <w:tr w:rsidR="002D68C8" w:rsidRPr="008E4D6C" w14:paraId="1F86263A" w14:textId="77777777" w:rsidTr="005E7BE1">
        <w:tc>
          <w:tcPr>
            <w:tcW w:w="296" w:type="dxa"/>
            <w:tcBorders>
              <w:top w:val="nil"/>
              <w:left w:val="nil"/>
              <w:bottom w:val="single" w:sz="4" w:space="0" w:color="auto"/>
              <w:right w:val="nil"/>
            </w:tcBorders>
            <w:shd w:val="clear" w:color="auto" w:fill="FFFFFF" w:themeFill="background1"/>
            <w:noWrap/>
            <w:hideMark/>
          </w:tcPr>
          <w:p w14:paraId="690FC489"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jc w:val="right"/>
              <w:rPr>
                <w:sz w:val="14"/>
                <w:szCs w:val="17"/>
              </w:rPr>
            </w:pPr>
          </w:p>
        </w:tc>
        <w:tc>
          <w:tcPr>
            <w:tcW w:w="2977" w:type="dxa"/>
            <w:gridSpan w:val="3"/>
            <w:tcBorders>
              <w:top w:val="nil"/>
              <w:left w:val="nil"/>
              <w:bottom w:val="single" w:sz="4" w:space="0" w:color="auto"/>
              <w:right w:val="nil"/>
            </w:tcBorders>
            <w:shd w:val="clear" w:color="auto" w:fill="FFFFFF" w:themeFill="background1"/>
            <w:noWrap/>
            <w:hideMark/>
          </w:tcPr>
          <w:p w14:paraId="1CF39B61"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Réunions préparatoires régionales</w:t>
            </w:r>
          </w:p>
        </w:tc>
        <w:tc>
          <w:tcPr>
            <w:tcW w:w="1065" w:type="dxa"/>
            <w:tcBorders>
              <w:top w:val="nil"/>
              <w:left w:val="nil"/>
              <w:bottom w:val="single" w:sz="4" w:space="0" w:color="auto"/>
              <w:right w:val="nil"/>
            </w:tcBorders>
            <w:shd w:val="clear" w:color="auto" w:fill="FFFFFF" w:themeFill="background1"/>
            <w:noWrap/>
            <w:hideMark/>
          </w:tcPr>
          <w:p w14:paraId="489CA963"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single" w:sz="4" w:space="0" w:color="auto"/>
              <w:right w:val="nil"/>
            </w:tcBorders>
            <w:shd w:val="clear" w:color="auto" w:fill="FFFFFF" w:themeFill="background1"/>
            <w:noWrap/>
            <w:hideMark/>
          </w:tcPr>
          <w:p w14:paraId="3D1B09F1"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single" w:sz="4" w:space="0" w:color="auto"/>
              <w:right w:val="nil"/>
            </w:tcBorders>
            <w:shd w:val="clear" w:color="auto" w:fill="FFFFFF" w:themeFill="background1"/>
            <w:noWrap/>
            <w:hideMark/>
          </w:tcPr>
          <w:p w14:paraId="51592742"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szCs w:val="14"/>
              </w:rPr>
              <w:t>–</w:t>
            </w:r>
          </w:p>
        </w:tc>
        <w:tc>
          <w:tcPr>
            <w:tcW w:w="1207" w:type="dxa"/>
            <w:tcBorders>
              <w:top w:val="nil"/>
              <w:left w:val="nil"/>
              <w:bottom w:val="single" w:sz="4" w:space="0" w:color="auto"/>
              <w:right w:val="nil"/>
            </w:tcBorders>
            <w:shd w:val="clear" w:color="auto" w:fill="FFFFFF" w:themeFill="background1"/>
            <w:noWrap/>
            <w:hideMark/>
          </w:tcPr>
          <w:p w14:paraId="6443FE78"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szCs w:val="14"/>
              </w:rPr>
              <w:t>535 000</w:t>
            </w:r>
          </w:p>
        </w:tc>
      </w:tr>
      <w:tr w:rsidR="002D68C8" w:rsidRPr="008E4D6C" w14:paraId="29D94C88"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7875305F" w14:textId="77777777" w:rsidR="002D68C8" w:rsidRPr="008E4D6C" w:rsidRDefault="002D68C8" w:rsidP="005E7BE1">
            <w:pPr>
              <w:tabs>
                <w:tab w:val="decimal" w:pos="0"/>
                <w:tab w:val="left" w:pos="270"/>
                <w:tab w:val="left" w:pos="464"/>
                <w:tab w:val="left" w:pos="720"/>
                <w:tab w:val="left" w:pos="864"/>
                <w:tab w:val="left" w:pos="1152"/>
              </w:tabs>
              <w:suppressAutoHyphens/>
              <w:spacing w:before="40" w:after="40"/>
              <w:ind w:right="40"/>
              <w:rPr>
                <w:b/>
                <w:sz w:val="14"/>
                <w:szCs w:val="17"/>
              </w:rPr>
            </w:pPr>
            <w:r w:rsidRPr="008E4D6C">
              <w:rPr>
                <w:b/>
                <w:sz w:val="14"/>
              </w:rPr>
              <w:tab/>
            </w:r>
            <w:r w:rsidRPr="008E4D6C">
              <w:rPr>
                <w:b/>
                <w:sz w:val="14"/>
              </w:rPr>
              <w:tab/>
              <w:t>Total partiel</w:t>
            </w:r>
          </w:p>
        </w:tc>
        <w:tc>
          <w:tcPr>
            <w:tcW w:w="1065" w:type="dxa"/>
            <w:tcBorders>
              <w:top w:val="single" w:sz="4" w:space="0" w:color="auto"/>
              <w:left w:val="nil"/>
              <w:bottom w:val="single" w:sz="4" w:space="0" w:color="auto"/>
              <w:right w:val="nil"/>
            </w:tcBorders>
            <w:shd w:val="clear" w:color="auto" w:fill="FFFFFF" w:themeFill="background1"/>
            <w:noWrap/>
          </w:tcPr>
          <w:p w14:paraId="42CD9A48"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iCs/>
                <w:sz w:val="14"/>
                <w:szCs w:val="14"/>
              </w:rPr>
            </w:pPr>
            <w:r w:rsidRPr="008E4D6C">
              <w:rPr>
                <w:b/>
                <w:sz w:val="14"/>
              </w:rPr>
              <w:t>–</w:t>
            </w:r>
          </w:p>
        </w:tc>
        <w:tc>
          <w:tcPr>
            <w:tcW w:w="1061" w:type="dxa"/>
            <w:tcBorders>
              <w:top w:val="single" w:sz="4" w:space="0" w:color="auto"/>
              <w:left w:val="nil"/>
              <w:bottom w:val="single" w:sz="4" w:space="0" w:color="auto"/>
              <w:right w:val="nil"/>
            </w:tcBorders>
            <w:shd w:val="clear" w:color="auto" w:fill="FFFFFF" w:themeFill="background1"/>
            <w:noWrap/>
          </w:tcPr>
          <w:p w14:paraId="64A49A0A"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iCs/>
                <w:sz w:val="14"/>
                <w:szCs w:val="14"/>
              </w:rPr>
            </w:pPr>
            <w:r w:rsidRPr="008E4D6C">
              <w:rPr>
                <w:b/>
                <w:sz w:val="14"/>
              </w:rPr>
              <w:t>–</w:t>
            </w:r>
          </w:p>
        </w:tc>
        <w:tc>
          <w:tcPr>
            <w:tcW w:w="1061" w:type="dxa"/>
            <w:tcBorders>
              <w:top w:val="single" w:sz="4" w:space="0" w:color="auto"/>
              <w:left w:val="nil"/>
              <w:bottom w:val="single" w:sz="4" w:space="0" w:color="auto"/>
              <w:right w:val="nil"/>
            </w:tcBorders>
            <w:shd w:val="clear" w:color="auto" w:fill="FFFFFF" w:themeFill="background1"/>
            <w:noWrap/>
          </w:tcPr>
          <w:p w14:paraId="19B66254"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iCs/>
                <w:sz w:val="14"/>
                <w:szCs w:val="14"/>
              </w:rPr>
            </w:pPr>
            <w:r w:rsidRPr="008E4D6C">
              <w:rPr>
                <w:b/>
                <w:sz w:val="14"/>
              </w:rPr>
              <w:t>840 000</w:t>
            </w:r>
          </w:p>
        </w:tc>
        <w:tc>
          <w:tcPr>
            <w:tcW w:w="1207" w:type="dxa"/>
            <w:tcBorders>
              <w:top w:val="single" w:sz="4" w:space="0" w:color="auto"/>
              <w:left w:val="nil"/>
              <w:bottom w:val="single" w:sz="4" w:space="0" w:color="auto"/>
              <w:right w:val="nil"/>
            </w:tcBorders>
            <w:shd w:val="clear" w:color="auto" w:fill="FFFFFF" w:themeFill="background1"/>
            <w:noWrap/>
          </w:tcPr>
          <w:p w14:paraId="04E6EB30"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iCs/>
                <w:sz w:val="14"/>
                <w:szCs w:val="14"/>
              </w:rPr>
            </w:pPr>
            <w:r w:rsidRPr="008E4D6C">
              <w:rPr>
                <w:b/>
                <w:iCs/>
                <w:sz w:val="14"/>
                <w:szCs w:val="14"/>
              </w:rPr>
              <w:t>1 175 000</w:t>
            </w:r>
          </w:p>
        </w:tc>
      </w:tr>
      <w:tr w:rsidR="002D68C8" w:rsidRPr="008E4D6C" w14:paraId="5FC63306" w14:textId="77777777" w:rsidTr="005E7BE1">
        <w:tc>
          <w:tcPr>
            <w:tcW w:w="7667" w:type="dxa"/>
            <w:gridSpan w:val="8"/>
            <w:tcBorders>
              <w:top w:val="single" w:sz="4" w:space="0" w:color="auto"/>
              <w:left w:val="nil"/>
              <w:bottom w:val="nil"/>
              <w:right w:val="nil"/>
            </w:tcBorders>
            <w:shd w:val="clear" w:color="auto" w:fill="FFFFFF" w:themeFill="background1"/>
            <w:noWrap/>
            <w:vAlign w:val="bottom"/>
            <w:hideMark/>
          </w:tcPr>
          <w:p w14:paraId="1059CACF" w14:textId="77777777" w:rsidR="002D68C8" w:rsidRPr="008E4D6C" w:rsidRDefault="002D68C8" w:rsidP="005E7BE1">
            <w:pPr>
              <w:tabs>
                <w:tab w:val="left" w:pos="270"/>
                <w:tab w:val="left" w:pos="450"/>
                <w:tab w:val="left" w:pos="720"/>
                <w:tab w:val="left" w:pos="864"/>
                <w:tab w:val="left" w:pos="1152"/>
              </w:tabs>
              <w:suppressAutoHyphens/>
              <w:spacing w:before="40" w:after="40"/>
              <w:ind w:left="288" w:right="40"/>
              <w:rPr>
                <w:b/>
                <w:sz w:val="14"/>
              </w:rPr>
            </w:pPr>
            <w:r w:rsidRPr="008E4D6C">
              <w:rPr>
                <w:b/>
                <w:sz w:val="14"/>
              </w:rPr>
              <w:t>3.</w:t>
            </w:r>
            <w:r w:rsidRPr="008E4D6C">
              <w:rPr>
                <w:b/>
                <w:sz w:val="14"/>
              </w:rPr>
              <w:tab/>
              <w:t>Bureau de la Conférence des Parties</w:t>
            </w:r>
          </w:p>
        </w:tc>
      </w:tr>
      <w:tr w:rsidR="002D68C8" w:rsidRPr="008E4D6C" w14:paraId="2DD248C2" w14:textId="77777777" w:rsidTr="005E7BE1">
        <w:tc>
          <w:tcPr>
            <w:tcW w:w="296" w:type="dxa"/>
            <w:tcBorders>
              <w:top w:val="nil"/>
              <w:left w:val="nil"/>
              <w:bottom w:val="single" w:sz="4" w:space="0" w:color="auto"/>
              <w:right w:val="nil"/>
            </w:tcBorders>
            <w:shd w:val="clear" w:color="auto" w:fill="FFFFFF" w:themeFill="background1"/>
            <w:noWrap/>
            <w:hideMark/>
          </w:tcPr>
          <w:p w14:paraId="51A0667D"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jc w:val="right"/>
              <w:rPr>
                <w:sz w:val="14"/>
                <w:szCs w:val="17"/>
              </w:rPr>
            </w:pPr>
          </w:p>
        </w:tc>
        <w:tc>
          <w:tcPr>
            <w:tcW w:w="2977" w:type="dxa"/>
            <w:gridSpan w:val="3"/>
            <w:tcBorders>
              <w:top w:val="nil"/>
              <w:left w:val="nil"/>
              <w:bottom w:val="single" w:sz="4" w:space="0" w:color="auto"/>
              <w:right w:val="nil"/>
            </w:tcBorders>
            <w:shd w:val="clear" w:color="auto" w:fill="FFFFFF" w:themeFill="background1"/>
            <w:noWrap/>
            <w:hideMark/>
          </w:tcPr>
          <w:p w14:paraId="1188A62D"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Réunions du Bureau</w:t>
            </w:r>
          </w:p>
        </w:tc>
        <w:tc>
          <w:tcPr>
            <w:tcW w:w="1065" w:type="dxa"/>
            <w:tcBorders>
              <w:top w:val="nil"/>
              <w:left w:val="nil"/>
              <w:bottom w:val="single" w:sz="4" w:space="0" w:color="auto"/>
              <w:right w:val="nil"/>
            </w:tcBorders>
            <w:shd w:val="clear" w:color="auto" w:fill="FFFFFF" w:themeFill="background1"/>
            <w:noWrap/>
            <w:hideMark/>
          </w:tcPr>
          <w:p w14:paraId="425BBAE1" w14:textId="77777777" w:rsidR="002D68C8" w:rsidRPr="008E4D6C" w:rsidRDefault="002D68C8" w:rsidP="005E7BE1">
            <w:pPr>
              <w:tabs>
                <w:tab w:val="left" w:pos="288"/>
                <w:tab w:val="left" w:pos="576"/>
                <w:tab w:val="left" w:pos="864"/>
                <w:tab w:val="left" w:pos="1152"/>
              </w:tabs>
              <w:suppressAutoHyphens/>
              <w:spacing w:before="40" w:after="40"/>
              <w:ind w:right="40"/>
              <w:jc w:val="right"/>
              <w:rPr>
                <w:iCs/>
                <w:sz w:val="14"/>
                <w:szCs w:val="14"/>
              </w:rPr>
            </w:pPr>
            <w:r w:rsidRPr="008E4D6C">
              <w:rPr>
                <w:sz w:val="14"/>
              </w:rPr>
              <w:t>25 000</w:t>
            </w:r>
          </w:p>
        </w:tc>
        <w:tc>
          <w:tcPr>
            <w:tcW w:w="1061" w:type="dxa"/>
            <w:tcBorders>
              <w:top w:val="nil"/>
              <w:left w:val="nil"/>
              <w:bottom w:val="single" w:sz="4" w:space="0" w:color="auto"/>
              <w:right w:val="nil"/>
            </w:tcBorders>
            <w:shd w:val="clear" w:color="auto" w:fill="FFFFFF" w:themeFill="background1"/>
            <w:noWrap/>
            <w:hideMark/>
          </w:tcPr>
          <w:p w14:paraId="541D1BDC" w14:textId="77777777" w:rsidR="002D68C8" w:rsidRPr="008E4D6C" w:rsidRDefault="002D68C8" w:rsidP="005E7BE1">
            <w:pPr>
              <w:tabs>
                <w:tab w:val="left" w:pos="288"/>
                <w:tab w:val="left" w:pos="576"/>
                <w:tab w:val="left" w:pos="864"/>
                <w:tab w:val="left" w:pos="1152"/>
              </w:tabs>
              <w:suppressAutoHyphens/>
              <w:spacing w:before="40" w:after="40"/>
              <w:ind w:right="40"/>
              <w:jc w:val="right"/>
              <w:rPr>
                <w:iCs/>
                <w:sz w:val="14"/>
                <w:szCs w:val="14"/>
              </w:rPr>
            </w:pPr>
            <w:r w:rsidRPr="008E4D6C">
              <w:rPr>
                <w:sz w:val="14"/>
              </w:rPr>
              <w:t>–</w:t>
            </w:r>
          </w:p>
        </w:tc>
        <w:tc>
          <w:tcPr>
            <w:tcW w:w="1061" w:type="dxa"/>
            <w:tcBorders>
              <w:top w:val="nil"/>
              <w:left w:val="nil"/>
              <w:bottom w:val="single" w:sz="4" w:space="0" w:color="auto"/>
              <w:right w:val="nil"/>
            </w:tcBorders>
            <w:shd w:val="clear" w:color="auto" w:fill="FFFFFF" w:themeFill="background1"/>
            <w:noWrap/>
            <w:hideMark/>
          </w:tcPr>
          <w:p w14:paraId="7BC2A3C1" w14:textId="77777777" w:rsidR="002D68C8" w:rsidRPr="008E4D6C" w:rsidRDefault="002D68C8" w:rsidP="005E7BE1">
            <w:pPr>
              <w:tabs>
                <w:tab w:val="left" w:pos="288"/>
                <w:tab w:val="left" w:pos="576"/>
                <w:tab w:val="left" w:pos="864"/>
                <w:tab w:val="left" w:pos="1152"/>
              </w:tabs>
              <w:suppressAutoHyphens/>
              <w:spacing w:before="40" w:after="40"/>
              <w:ind w:right="40"/>
              <w:jc w:val="right"/>
              <w:rPr>
                <w:iCs/>
                <w:sz w:val="14"/>
                <w:szCs w:val="14"/>
              </w:rPr>
            </w:pPr>
            <w:r w:rsidRPr="008E4D6C">
              <w:rPr>
                <w:sz w:val="14"/>
              </w:rPr>
              <w:t>25 000</w:t>
            </w:r>
          </w:p>
        </w:tc>
        <w:tc>
          <w:tcPr>
            <w:tcW w:w="1207" w:type="dxa"/>
            <w:tcBorders>
              <w:top w:val="nil"/>
              <w:left w:val="nil"/>
              <w:bottom w:val="single" w:sz="4" w:space="0" w:color="auto"/>
              <w:right w:val="nil"/>
            </w:tcBorders>
            <w:shd w:val="clear" w:color="auto" w:fill="FFFFFF" w:themeFill="background1"/>
            <w:noWrap/>
            <w:hideMark/>
          </w:tcPr>
          <w:p w14:paraId="75112556" w14:textId="77777777" w:rsidR="002D68C8" w:rsidRPr="008E4D6C" w:rsidRDefault="002D68C8" w:rsidP="005E7BE1">
            <w:pPr>
              <w:tabs>
                <w:tab w:val="left" w:pos="288"/>
                <w:tab w:val="left" w:pos="576"/>
                <w:tab w:val="left" w:pos="864"/>
                <w:tab w:val="left" w:pos="1152"/>
              </w:tabs>
              <w:suppressAutoHyphens/>
              <w:spacing w:before="40" w:after="40"/>
              <w:ind w:right="40"/>
              <w:jc w:val="right"/>
              <w:rPr>
                <w:iCs/>
                <w:sz w:val="14"/>
                <w:szCs w:val="14"/>
              </w:rPr>
            </w:pPr>
            <w:r w:rsidRPr="008E4D6C">
              <w:rPr>
                <w:sz w:val="14"/>
              </w:rPr>
              <w:t>–</w:t>
            </w:r>
          </w:p>
        </w:tc>
      </w:tr>
      <w:tr w:rsidR="002D68C8" w:rsidRPr="008E4D6C" w14:paraId="0F937257"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773DFF55" w14:textId="77777777" w:rsidR="002D68C8" w:rsidRPr="008E4D6C" w:rsidRDefault="002D68C8" w:rsidP="005E7BE1">
            <w:pPr>
              <w:tabs>
                <w:tab w:val="clear" w:pos="1247"/>
                <w:tab w:val="clear" w:pos="2381"/>
                <w:tab w:val="left" w:pos="270"/>
                <w:tab w:val="left" w:pos="464"/>
                <w:tab w:val="left" w:pos="720"/>
                <w:tab w:val="left" w:pos="864"/>
              </w:tabs>
              <w:suppressAutoHyphens/>
              <w:spacing w:before="40" w:after="40"/>
              <w:ind w:right="34"/>
              <w:rPr>
                <w:b/>
                <w:sz w:val="14"/>
                <w:szCs w:val="17"/>
              </w:rPr>
            </w:pPr>
            <w:r w:rsidRPr="008E4D6C">
              <w:rPr>
                <w:b/>
                <w:sz w:val="14"/>
              </w:rPr>
              <w:tab/>
            </w:r>
            <w:r w:rsidRPr="008E4D6C">
              <w:rPr>
                <w:b/>
                <w:sz w:val="14"/>
              </w:rPr>
              <w:tab/>
              <w:t>Total partiel</w:t>
            </w:r>
          </w:p>
        </w:tc>
        <w:tc>
          <w:tcPr>
            <w:tcW w:w="1065" w:type="dxa"/>
            <w:tcBorders>
              <w:top w:val="single" w:sz="4" w:space="0" w:color="auto"/>
              <w:left w:val="nil"/>
              <w:bottom w:val="single" w:sz="4" w:space="0" w:color="auto"/>
              <w:right w:val="nil"/>
            </w:tcBorders>
            <w:shd w:val="clear" w:color="auto" w:fill="FFFFFF" w:themeFill="background1"/>
            <w:noWrap/>
          </w:tcPr>
          <w:p w14:paraId="20795D50"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iCs/>
                <w:sz w:val="14"/>
                <w:szCs w:val="14"/>
              </w:rPr>
            </w:pPr>
            <w:r w:rsidRPr="008E4D6C">
              <w:rPr>
                <w:b/>
                <w:sz w:val="14"/>
              </w:rPr>
              <w:t>25 000</w:t>
            </w:r>
          </w:p>
        </w:tc>
        <w:tc>
          <w:tcPr>
            <w:tcW w:w="1061" w:type="dxa"/>
            <w:tcBorders>
              <w:top w:val="single" w:sz="4" w:space="0" w:color="auto"/>
              <w:left w:val="nil"/>
              <w:bottom w:val="single" w:sz="4" w:space="0" w:color="auto"/>
              <w:right w:val="nil"/>
            </w:tcBorders>
            <w:shd w:val="clear" w:color="auto" w:fill="FFFFFF" w:themeFill="background1"/>
            <w:noWrap/>
          </w:tcPr>
          <w:p w14:paraId="6AFD7C3C"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iCs/>
                <w:sz w:val="14"/>
                <w:szCs w:val="14"/>
              </w:rPr>
            </w:pPr>
            <w:r w:rsidRPr="008E4D6C">
              <w:rPr>
                <w:b/>
                <w:sz w:val="14"/>
              </w:rPr>
              <w:t>–</w:t>
            </w:r>
          </w:p>
        </w:tc>
        <w:tc>
          <w:tcPr>
            <w:tcW w:w="1061" w:type="dxa"/>
            <w:tcBorders>
              <w:top w:val="single" w:sz="4" w:space="0" w:color="auto"/>
              <w:left w:val="nil"/>
              <w:bottom w:val="single" w:sz="4" w:space="0" w:color="auto"/>
              <w:right w:val="nil"/>
            </w:tcBorders>
            <w:shd w:val="clear" w:color="auto" w:fill="FFFFFF" w:themeFill="background1"/>
            <w:noWrap/>
          </w:tcPr>
          <w:p w14:paraId="1993F027"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iCs/>
                <w:sz w:val="14"/>
                <w:szCs w:val="14"/>
              </w:rPr>
            </w:pPr>
            <w:r w:rsidRPr="008E4D6C">
              <w:rPr>
                <w:b/>
                <w:sz w:val="14"/>
              </w:rPr>
              <w:t>25 000</w:t>
            </w:r>
          </w:p>
        </w:tc>
        <w:tc>
          <w:tcPr>
            <w:tcW w:w="1207" w:type="dxa"/>
            <w:tcBorders>
              <w:top w:val="single" w:sz="4" w:space="0" w:color="auto"/>
              <w:left w:val="nil"/>
              <w:bottom w:val="single" w:sz="4" w:space="0" w:color="auto"/>
              <w:right w:val="nil"/>
            </w:tcBorders>
            <w:shd w:val="clear" w:color="auto" w:fill="FFFFFF" w:themeFill="background1"/>
            <w:noWrap/>
          </w:tcPr>
          <w:p w14:paraId="5B70C070"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iCs/>
                <w:sz w:val="14"/>
                <w:szCs w:val="14"/>
              </w:rPr>
            </w:pPr>
            <w:r w:rsidRPr="008E4D6C">
              <w:rPr>
                <w:b/>
                <w:sz w:val="14"/>
              </w:rPr>
              <w:t>–</w:t>
            </w:r>
          </w:p>
        </w:tc>
      </w:tr>
      <w:tr w:rsidR="002D68C8" w:rsidRPr="008E4D6C" w14:paraId="6A0CDACC" w14:textId="77777777" w:rsidTr="005E7BE1">
        <w:tc>
          <w:tcPr>
            <w:tcW w:w="7667" w:type="dxa"/>
            <w:gridSpan w:val="8"/>
            <w:tcBorders>
              <w:top w:val="single" w:sz="4" w:space="0" w:color="auto"/>
              <w:left w:val="nil"/>
              <w:bottom w:val="nil"/>
              <w:right w:val="nil"/>
            </w:tcBorders>
            <w:shd w:val="clear" w:color="auto" w:fill="FFFFFF" w:themeFill="background1"/>
            <w:noWrap/>
            <w:vAlign w:val="bottom"/>
            <w:hideMark/>
          </w:tcPr>
          <w:p w14:paraId="26962B6E" w14:textId="77777777" w:rsidR="002D68C8" w:rsidRPr="008E4D6C" w:rsidRDefault="002D68C8" w:rsidP="005E7BE1">
            <w:pPr>
              <w:tabs>
                <w:tab w:val="left" w:pos="270"/>
                <w:tab w:val="left" w:pos="471"/>
                <w:tab w:val="left" w:pos="720"/>
                <w:tab w:val="left" w:pos="864"/>
                <w:tab w:val="left" w:pos="1152"/>
              </w:tabs>
              <w:suppressAutoHyphens/>
              <w:spacing w:before="40" w:after="40"/>
              <w:ind w:left="288" w:right="40"/>
              <w:rPr>
                <w:b/>
                <w:sz w:val="14"/>
              </w:rPr>
            </w:pPr>
            <w:r w:rsidRPr="008E4D6C">
              <w:rPr>
                <w:b/>
                <w:sz w:val="14"/>
              </w:rPr>
              <w:t>4.</w:t>
            </w:r>
            <w:r w:rsidRPr="008E4D6C">
              <w:rPr>
                <w:b/>
                <w:sz w:val="14"/>
              </w:rPr>
              <w:tab/>
              <w:t>Comité de mise en œuvre et du respect des obligations</w:t>
            </w:r>
          </w:p>
        </w:tc>
      </w:tr>
      <w:tr w:rsidR="002D68C8" w:rsidRPr="008E4D6C" w14:paraId="09CC20E9" w14:textId="77777777" w:rsidTr="005E7BE1">
        <w:tc>
          <w:tcPr>
            <w:tcW w:w="296" w:type="dxa"/>
            <w:tcBorders>
              <w:top w:val="nil"/>
              <w:left w:val="nil"/>
              <w:bottom w:val="single" w:sz="4" w:space="0" w:color="auto"/>
              <w:right w:val="nil"/>
            </w:tcBorders>
            <w:shd w:val="clear" w:color="auto" w:fill="FFFFFF" w:themeFill="background1"/>
            <w:noWrap/>
            <w:hideMark/>
          </w:tcPr>
          <w:p w14:paraId="0A32BB06"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jc w:val="right"/>
              <w:rPr>
                <w:sz w:val="14"/>
                <w:szCs w:val="17"/>
              </w:rPr>
            </w:pPr>
          </w:p>
        </w:tc>
        <w:tc>
          <w:tcPr>
            <w:tcW w:w="2977" w:type="dxa"/>
            <w:gridSpan w:val="3"/>
            <w:tcBorders>
              <w:top w:val="nil"/>
              <w:left w:val="nil"/>
              <w:bottom w:val="single" w:sz="4" w:space="0" w:color="auto"/>
              <w:right w:val="nil"/>
            </w:tcBorders>
            <w:shd w:val="clear" w:color="auto" w:fill="FFFFFF" w:themeFill="background1"/>
            <w:noWrap/>
            <w:hideMark/>
          </w:tcPr>
          <w:p w14:paraId="573D92C5"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Réunion du Comité.</w:t>
            </w:r>
          </w:p>
        </w:tc>
        <w:tc>
          <w:tcPr>
            <w:tcW w:w="1065" w:type="dxa"/>
            <w:tcBorders>
              <w:top w:val="nil"/>
              <w:left w:val="nil"/>
              <w:bottom w:val="single" w:sz="4" w:space="0" w:color="auto"/>
              <w:right w:val="nil"/>
            </w:tcBorders>
            <w:shd w:val="clear" w:color="auto" w:fill="FFFFFF" w:themeFill="background1"/>
            <w:noWrap/>
          </w:tcPr>
          <w:p w14:paraId="7034753E"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30 000</w:t>
            </w:r>
          </w:p>
        </w:tc>
        <w:tc>
          <w:tcPr>
            <w:tcW w:w="1061" w:type="dxa"/>
            <w:tcBorders>
              <w:top w:val="nil"/>
              <w:left w:val="nil"/>
              <w:bottom w:val="single" w:sz="4" w:space="0" w:color="auto"/>
              <w:right w:val="nil"/>
            </w:tcBorders>
            <w:shd w:val="clear" w:color="auto" w:fill="FFFFFF" w:themeFill="background1"/>
            <w:noWrap/>
            <w:hideMark/>
          </w:tcPr>
          <w:p w14:paraId="2782B805"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single" w:sz="4" w:space="0" w:color="auto"/>
              <w:right w:val="nil"/>
            </w:tcBorders>
            <w:shd w:val="clear" w:color="auto" w:fill="FFFFFF" w:themeFill="background1"/>
            <w:noWrap/>
            <w:hideMark/>
          </w:tcPr>
          <w:p w14:paraId="5CDA7241"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30 000</w:t>
            </w:r>
          </w:p>
        </w:tc>
        <w:tc>
          <w:tcPr>
            <w:tcW w:w="1207" w:type="dxa"/>
            <w:tcBorders>
              <w:top w:val="nil"/>
              <w:left w:val="nil"/>
              <w:bottom w:val="single" w:sz="4" w:space="0" w:color="auto"/>
              <w:right w:val="nil"/>
            </w:tcBorders>
            <w:shd w:val="clear" w:color="auto" w:fill="FFFFFF" w:themeFill="background1"/>
            <w:noWrap/>
            <w:hideMark/>
          </w:tcPr>
          <w:p w14:paraId="435E0AAB"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r>
      <w:tr w:rsidR="002D68C8" w:rsidRPr="008E4D6C" w14:paraId="44ED7DBE"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77173580" w14:textId="77777777" w:rsidR="002D68C8" w:rsidRPr="008E4D6C" w:rsidRDefault="002D68C8" w:rsidP="005E7BE1">
            <w:pPr>
              <w:tabs>
                <w:tab w:val="clear" w:pos="1247"/>
                <w:tab w:val="clear" w:pos="2381"/>
                <w:tab w:val="left" w:pos="270"/>
                <w:tab w:val="left" w:pos="464"/>
                <w:tab w:val="left" w:pos="720"/>
                <w:tab w:val="left" w:pos="864"/>
              </w:tabs>
              <w:suppressAutoHyphens/>
              <w:spacing w:before="40" w:after="40"/>
              <w:ind w:right="34"/>
              <w:rPr>
                <w:b/>
                <w:sz w:val="14"/>
                <w:szCs w:val="17"/>
              </w:rPr>
            </w:pPr>
            <w:r w:rsidRPr="008E4D6C">
              <w:rPr>
                <w:b/>
                <w:sz w:val="14"/>
              </w:rPr>
              <w:tab/>
            </w:r>
            <w:r w:rsidRPr="008E4D6C">
              <w:rPr>
                <w:b/>
                <w:sz w:val="14"/>
              </w:rPr>
              <w:tab/>
              <w:t>Total partiel</w:t>
            </w:r>
          </w:p>
        </w:tc>
        <w:tc>
          <w:tcPr>
            <w:tcW w:w="1065" w:type="dxa"/>
            <w:tcBorders>
              <w:top w:val="single" w:sz="4" w:space="0" w:color="auto"/>
              <w:left w:val="nil"/>
              <w:bottom w:val="single" w:sz="4" w:space="0" w:color="auto"/>
              <w:right w:val="nil"/>
            </w:tcBorders>
            <w:shd w:val="clear" w:color="auto" w:fill="FFFFFF" w:themeFill="background1"/>
            <w:noWrap/>
          </w:tcPr>
          <w:p w14:paraId="506C6BCE"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30 000</w:t>
            </w:r>
          </w:p>
        </w:tc>
        <w:tc>
          <w:tcPr>
            <w:tcW w:w="1061" w:type="dxa"/>
            <w:tcBorders>
              <w:top w:val="single" w:sz="4" w:space="0" w:color="auto"/>
              <w:left w:val="nil"/>
              <w:bottom w:val="single" w:sz="4" w:space="0" w:color="auto"/>
              <w:right w:val="nil"/>
            </w:tcBorders>
            <w:shd w:val="clear" w:color="auto" w:fill="FFFFFF" w:themeFill="background1"/>
            <w:noWrap/>
          </w:tcPr>
          <w:p w14:paraId="6A70A4DC"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c>
          <w:tcPr>
            <w:tcW w:w="1061" w:type="dxa"/>
            <w:tcBorders>
              <w:top w:val="single" w:sz="4" w:space="0" w:color="auto"/>
              <w:left w:val="nil"/>
              <w:bottom w:val="single" w:sz="4" w:space="0" w:color="auto"/>
              <w:right w:val="nil"/>
            </w:tcBorders>
            <w:shd w:val="clear" w:color="auto" w:fill="FFFFFF" w:themeFill="background1"/>
            <w:noWrap/>
          </w:tcPr>
          <w:p w14:paraId="7E7182C1"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30 000</w:t>
            </w:r>
          </w:p>
        </w:tc>
        <w:tc>
          <w:tcPr>
            <w:tcW w:w="1207" w:type="dxa"/>
            <w:tcBorders>
              <w:top w:val="single" w:sz="4" w:space="0" w:color="auto"/>
              <w:left w:val="nil"/>
              <w:bottom w:val="single" w:sz="4" w:space="0" w:color="auto"/>
              <w:right w:val="nil"/>
            </w:tcBorders>
            <w:shd w:val="clear" w:color="auto" w:fill="FFFFFF" w:themeFill="background1"/>
            <w:noWrap/>
          </w:tcPr>
          <w:p w14:paraId="63B22976"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r>
      <w:tr w:rsidR="002D68C8" w:rsidRPr="008E4D6C" w14:paraId="6E876FF9"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65FDAEBF"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b/>
                <w:sz w:val="14"/>
                <w:szCs w:val="17"/>
              </w:rPr>
            </w:pPr>
            <w:r w:rsidRPr="008E4D6C">
              <w:rPr>
                <w:b/>
                <w:sz w:val="14"/>
              </w:rPr>
              <w:t>Total (A)</w:t>
            </w:r>
          </w:p>
        </w:tc>
        <w:tc>
          <w:tcPr>
            <w:tcW w:w="1065" w:type="dxa"/>
            <w:tcBorders>
              <w:top w:val="single" w:sz="4" w:space="0" w:color="auto"/>
              <w:left w:val="nil"/>
              <w:bottom w:val="single" w:sz="4" w:space="0" w:color="auto"/>
              <w:right w:val="nil"/>
            </w:tcBorders>
            <w:shd w:val="clear" w:color="auto" w:fill="FFFFFF" w:themeFill="background1"/>
            <w:noWrap/>
          </w:tcPr>
          <w:p w14:paraId="5025D597"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szCs w:val="14"/>
              </w:rPr>
              <w:t>1 000 000</w:t>
            </w:r>
          </w:p>
        </w:tc>
        <w:tc>
          <w:tcPr>
            <w:tcW w:w="1061" w:type="dxa"/>
            <w:tcBorders>
              <w:top w:val="single" w:sz="4" w:space="0" w:color="auto"/>
              <w:left w:val="nil"/>
              <w:bottom w:val="single" w:sz="4" w:space="0" w:color="auto"/>
              <w:right w:val="nil"/>
            </w:tcBorders>
            <w:shd w:val="clear" w:color="auto" w:fill="FFFFFF" w:themeFill="background1"/>
            <w:noWrap/>
          </w:tcPr>
          <w:p w14:paraId="567FD387"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szCs w:val="14"/>
              </w:rPr>
              <w:t>1 175 000</w:t>
            </w:r>
          </w:p>
        </w:tc>
        <w:tc>
          <w:tcPr>
            <w:tcW w:w="1061" w:type="dxa"/>
            <w:tcBorders>
              <w:top w:val="single" w:sz="4" w:space="0" w:color="auto"/>
              <w:left w:val="nil"/>
              <w:bottom w:val="single" w:sz="4" w:space="0" w:color="auto"/>
              <w:right w:val="nil"/>
            </w:tcBorders>
            <w:shd w:val="clear" w:color="auto" w:fill="FFFFFF" w:themeFill="background1"/>
            <w:noWrap/>
          </w:tcPr>
          <w:p w14:paraId="00E2BB70"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szCs w:val="14"/>
              </w:rPr>
              <w:t>1 000 000</w:t>
            </w:r>
          </w:p>
        </w:tc>
        <w:tc>
          <w:tcPr>
            <w:tcW w:w="1207" w:type="dxa"/>
            <w:tcBorders>
              <w:top w:val="single" w:sz="4" w:space="0" w:color="auto"/>
              <w:left w:val="nil"/>
              <w:bottom w:val="single" w:sz="4" w:space="0" w:color="auto"/>
              <w:right w:val="nil"/>
            </w:tcBorders>
            <w:shd w:val="clear" w:color="auto" w:fill="FFFFFF" w:themeFill="background1"/>
            <w:noWrap/>
          </w:tcPr>
          <w:p w14:paraId="153D5F8D"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szCs w:val="14"/>
              </w:rPr>
              <w:t>1 175 000</w:t>
            </w:r>
          </w:p>
        </w:tc>
      </w:tr>
      <w:tr w:rsidR="002D68C8" w:rsidRPr="008E4D6C" w14:paraId="0A3BD02E" w14:textId="77777777" w:rsidTr="005E7BE1">
        <w:tc>
          <w:tcPr>
            <w:tcW w:w="7667" w:type="dxa"/>
            <w:gridSpan w:val="8"/>
            <w:tcBorders>
              <w:top w:val="single" w:sz="4" w:space="0" w:color="auto"/>
              <w:left w:val="nil"/>
              <w:bottom w:val="nil"/>
              <w:right w:val="nil"/>
            </w:tcBorders>
            <w:shd w:val="clear" w:color="auto" w:fill="FFFFFF" w:themeFill="background1"/>
            <w:noWrap/>
            <w:hideMark/>
          </w:tcPr>
          <w:p w14:paraId="5CDFA14C"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rPr>
                <w:b/>
                <w:sz w:val="14"/>
                <w:szCs w:val="14"/>
              </w:rPr>
            </w:pPr>
            <w:r w:rsidRPr="008E4D6C">
              <w:rPr>
                <w:b/>
                <w:sz w:val="14"/>
              </w:rPr>
              <w:t>B.</w:t>
            </w:r>
            <w:r w:rsidRPr="008E4D6C">
              <w:rPr>
                <w:b/>
                <w:sz w:val="14"/>
              </w:rPr>
              <w:tab/>
              <w:t>Renforcement des capacités et assistance technique</w:t>
            </w:r>
          </w:p>
        </w:tc>
      </w:tr>
      <w:tr w:rsidR="002D68C8" w:rsidRPr="008E4D6C" w14:paraId="3DF1CC76" w14:textId="77777777" w:rsidTr="005E7BE1">
        <w:tc>
          <w:tcPr>
            <w:tcW w:w="7667" w:type="dxa"/>
            <w:gridSpan w:val="8"/>
            <w:tcBorders>
              <w:top w:val="nil"/>
              <w:left w:val="nil"/>
              <w:bottom w:val="nil"/>
              <w:right w:val="nil"/>
            </w:tcBorders>
            <w:shd w:val="clear" w:color="auto" w:fill="FFFFFF" w:themeFill="background1"/>
            <w:noWrap/>
            <w:hideMark/>
          </w:tcPr>
          <w:p w14:paraId="33AE39F2" w14:textId="77777777" w:rsidR="002D68C8" w:rsidRPr="008E4D6C" w:rsidRDefault="002D68C8" w:rsidP="005E7BE1">
            <w:pPr>
              <w:tabs>
                <w:tab w:val="left" w:pos="270"/>
                <w:tab w:val="left" w:pos="464"/>
                <w:tab w:val="left" w:pos="720"/>
                <w:tab w:val="left" w:pos="864"/>
                <w:tab w:val="left" w:pos="1152"/>
              </w:tabs>
              <w:suppressAutoHyphens/>
              <w:spacing w:before="40" w:after="40"/>
              <w:ind w:left="288" w:right="40"/>
              <w:rPr>
                <w:b/>
                <w:sz w:val="14"/>
              </w:rPr>
            </w:pPr>
            <w:r w:rsidRPr="008E4D6C">
              <w:rPr>
                <w:b/>
                <w:sz w:val="14"/>
              </w:rPr>
              <w:t>5.</w:t>
            </w:r>
            <w:r w:rsidRPr="008E4D6C">
              <w:rPr>
                <w:b/>
                <w:sz w:val="14"/>
              </w:rPr>
              <w:tab/>
              <w:t>Programme de renforcement des capacités et d’assistance technique de la Convention de Minamata</w:t>
            </w:r>
          </w:p>
        </w:tc>
      </w:tr>
      <w:tr w:rsidR="002D68C8" w:rsidRPr="008E4D6C" w14:paraId="30676FA1" w14:textId="77777777" w:rsidTr="005E7BE1">
        <w:tc>
          <w:tcPr>
            <w:tcW w:w="296" w:type="dxa"/>
            <w:tcBorders>
              <w:top w:val="nil"/>
              <w:left w:val="nil"/>
              <w:bottom w:val="nil"/>
              <w:right w:val="nil"/>
            </w:tcBorders>
            <w:shd w:val="clear" w:color="auto" w:fill="FFFFFF" w:themeFill="background1"/>
            <w:noWrap/>
            <w:hideMark/>
          </w:tcPr>
          <w:p w14:paraId="003D92A7"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jc w:val="right"/>
              <w:rPr>
                <w:sz w:val="14"/>
                <w:szCs w:val="17"/>
              </w:rPr>
            </w:pPr>
          </w:p>
        </w:tc>
        <w:tc>
          <w:tcPr>
            <w:tcW w:w="2977" w:type="dxa"/>
            <w:gridSpan w:val="3"/>
            <w:tcBorders>
              <w:top w:val="nil"/>
              <w:left w:val="nil"/>
              <w:bottom w:val="nil"/>
              <w:right w:val="nil"/>
            </w:tcBorders>
            <w:shd w:val="clear" w:color="auto" w:fill="FFFFFF" w:themeFill="background1"/>
            <w:noWrap/>
            <w:hideMark/>
          </w:tcPr>
          <w:p w14:paraId="552FC498"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Activités intersectorielles</w:t>
            </w:r>
          </w:p>
        </w:tc>
        <w:tc>
          <w:tcPr>
            <w:tcW w:w="1065" w:type="dxa"/>
            <w:tcBorders>
              <w:top w:val="nil"/>
              <w:left w:val="nil"/>
              <w:bottom w:val="nil"/>
              <w:right w:val="nil"/>
            </w:tcBorders>
            <w:shd w:val="clear" w:color="auto" w:fill="FFFFFF" w:themeFill="background1"/>
            <w:noWrap/>
            <w:hideMark/>
          </w:tcPr>
          <w:p w14:paraId="2495D057"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nil"/>
              <w:right w:val="nil"/>
            </w:tcBorders>
            <w:shd w:val="clear" w:color="auto" w:fill="FFFFFF" w:themeFill="background1"/>
            <w:noWrap/>
            <w:hideMark/>
          </w:tcPr>
          <w:p w14:paraId="226668A8"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300 000</w:t>
            </w:r>
          </w:p>
        </w:tc>
        <w:tc>
          <w:tcPr>
            <w:tcW w:w="1061" w:type="dxa"/>
            <w:tcBorders>
              <w:top w:val="nil"/>
              <w:left w:val="nil"/>
              <w:bottom w:val="nil"/>
              <w:right w:val="nil"/>
            </w:tcBorders>
            <w:shd w:val="clear" w:color="auto" w:fill="FFFFFF" w:themeFill="background1"/>
            <w:noWrap/>
            <w:hideMark/>
          </w:tcPr>
          <w:p w14:paraId="4DC9C0B5"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207" w:type="dxa"/>
            <w:tcBorders>
              <w:top w:val="nil"/>
              <w:left w:val="nil"/>
              <w:bottom w:val="nil"/>
              <w:right w:val="nil"/>
            </w:tcBorders>
            <w:shd w:val="clear" w:color="auto" w:fill="FFFFFF" w:themeFill="background1"/>
            <w:noWrap/>
            <w:hideMark/>
          </w:tcPr>
          <w:p w14:paraId="4FF2CB20"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360 000</w:t>
            </w:r>
          </w:p>
        </w:tc>
      </w:tr>
      <w:tr w:rsidR="002D68C8" w:rsidRPr="008E4D6C" w14:paraId="350BC9B6" w14:textId="77777777" w:rsidTr="005E7BE1">
        <w:tc>
          <w:tcPr>
            <w:tcW w:w="296" w:type="dxa"/>
            <w:tcBorders>
              <w:top w:val="nil"/>
              <w:left w:val="nil"/>
              <w:bottom w:val="nil"/>
              <w:right w:val="nil"/>
            </w:tcBorders>
            <w:shd w:val="clear" w:color="auto" w:fill="FFFFFF" w:themeFill="background1"/>
            <w:noWrap/>
            <w:hideMark/>
          </w:tcPr>
          <w:p w14:paraId="0B3247A3"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jc w:val="right"/>
              <w:rPr>
                <w:sz w:val="14"/>
                <w:szCs w:val="17"/>
              </w:rPr>
            </w:pPr>
          </w:p>
        </w:tc>
        <w:tc>
          <w:tcPr>
            <w:tcW w:w="2977" w:type="dxa"/>
            <w:gridSpan w:val="3"/>
            <w:tcBorders>
              <w:top w:val="nil"/>
              <w:left w:val="nil"/>
              <w:bottom w:val="nil"/>
              <w:right w:val="nil"/>
            </w:tcBorders>
            <w:shd w:val="clear" w:color="auto" w:fill="FFFFFF" w:themeFill="background1"/>
            <w:noWrap/>
            <w:hideMark/>
          </w:tcPr>
          <w:p w14:paraId="22F2EB05"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Étude d’impact</w:t>
            </w:r>
          </w:p>
        </w:tc>
        <w:tc>
          <w:tcPr>
            <w:tcW w:w="1065" w:type="dxa"/>
            <w:tcBorders>
              <w:top w:val="nil"/>
              <w:left w:val="nil"/>
              <w:bottom w:val="nil"/>
              <w:right w:val="nil"/>
            </w:tcBorders>
            <w:shd w:val="clear" w:color="auto" w:fill="FFFFFF" w:themeFill="background1"/>
            <w:noWrap/>
          </w:tcPr>
          <w:p w14:paraId="5C2ED823"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nil"/>
              <w:right w:val="nil"/>
            </w:tcBorders>
            <w:shd w:val="clear" w:color="auto" w:fill="FFFFFF" w:themeFill="background1"/>
            <w:noWrap/>
          </w:tcPr>
          <w:p w14:paraId="0C268ED6"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p>
        </w:tc>
        <w:tc>
          <w:tcPr>
            <w:tcW w:w="1061" w:type="dxa"/>
            <w:tcBorders>
              <w:top w:val="nil"/>
              <w:left w:val="nil"/>
              <w:bottom w:val="nil"/>
              <w:right w:val="nil"/>
            </w:tcBorders>
            <w:shd w:val="clear" w:color="auto" w:fill="FFFFFF" w:themeFill="background1"/>
            <w:noWrap/>
          </w:tcPr>
          <w:p w14:paraId="3E424C3C"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207" w:type="dxa"/>
            <w:tcBorders>
              <w:top w:val="nil"/>
              <w:left w:val="nil"/>
              <w:bottom w:val="nil"/>
              <w:right w:val="nil"/>
            </w:tcBorders>
            <w:shd w:val="clear" w:color="auto" w:fill="FFFFFF" w:themeFill="background1"/>
            <w:noWrap/>
          </w:tcPr>
          <w:p w14:paraId="10735EE2"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r>
      <w:tr w:rsidR="002D68C8" w:rsidRPr="008E4D6C" w14:paraId="445E5FF0" w14:textId="77777777" w:rsidTr="005E7BE1">
        <w:tc>
          <w:tcPr>
            <w:tcW w:w="296" w:type="dxa"/>
            <w:tcBorders>
              <w:top w:val="nil"/>
              <w:left w:val="nil"/>
              <w:bottom w:val="nil"/>
              <w:right w:val="nil"/>
            </w:tcBorders>
            <w:shd w:val="clear" w:color="auto" w:fill="FFFFFF" w:themeFill="background1"/>
            <w:noWrap/>
            <w:hideMark/>
          </w:tcPr>
          <w:p w14:paraId="20461B25"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jc w:val="right"/>
              <w:rPr>
                <w:sz w:val="14"/>
                <w:szCs w:val="17"/>
              </w:rPr>
            </w:pPr>
          </w:p>
        </w:tc>
        <w:tc>
          <w:tcPr>
            <w:tcW w:w="2977" w:type="dxa"/>
            <w:gridSpan w:val="3"/>
            <w:tcBorders>
              <w:top w:val="nil"/>
              <w:left w:val="nil"/>
              <w:bottom w:val="nil"/>
              <w:right w:val="nil"/>
            </w:tcBorders>
            <w:shd w:val="clear" w:color="auto" w:fill="FFFFFF" w:themeFill="background1"/>
            <w:noWrap/>
            <w:hideMark/>
          </w:tcPr>
          <w:p w14:paraId="3C8C0D9E"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Outils et méthodes</w:t>
            </w:r>
          </w:p>
        </w:tc>
        <w:tc>
          <w:tcPr>
            <w:tcW w:w="1065" w:type="dxa"/>
            <w:tcBorders>
              <w:top w:val="nil"/>
              <w:left w:val="nil"/>
              <w:bottom w:val="nil"/>
              <w:right w:val="nil"/>
            </w:tcBorders>
            <w:shd w:val="clear" w:color="auto" w:fill="FFFFFF" w:themeFill="background1"/>
            <w:noWrap/>
            <w:hideMark/>
          </w:tcPr>
          <w:p w14:paraId="63F3428F"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nil"/>
              <w:right w:val="nil"/>
            </w:tcBorders>
            <w:shd w:val="clear" w:color="auto" w:fill="FFFFFF" w:themeFill="background1"/>
            <w:noWrap/>
            <w:hideMark/>
          </w:tcPr>
          <w:p w14:paraId="064D51D4"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50 000</w:t>
            </w:r>
          </w:p>
        </w:tc>
        <w:tc>
          <w:tcPr>
            <w:tcW w:w="1061" w:type="dxa"/>
            <w:tcBorders>
              <w:top w:val="nil"/>
              <w:left w:val="nil"/>
              <w:bottom w:val="nil"/>
              <w:right w:val="nil"/>
            </w:tcBorders>
            <w:shd w:val="clear" w:color="auto" w:fill="FFFFFF" w:themeFill="background1"/>
            <w:noWrap/>
            <w:hideMark/>
          </w:tcPr>
          <w:p w14:paraId="5F48D861"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207" w:type="dxa"/>
            <w:tcBorders>
              <w:top w:val="nil"/>
              <w:left w:val="nil"/>
              <w:bottom w:val="nil"/>
              <w:right w:val="nil"/>
            </w:tcBorders>
            <w:shd w:val="clear" w:color="auto" w:fill="FFFFFF" w:themeFill="background1"/>
            <w:noWrap/>
            <w:hideMark/>
          </w:tcPr>
          <w:p w14:paraId="08A1DB15"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60 000</w:t>
            </w:r>
          </w:p>
        </w:tc>
      </w:tr>
      <w:tr w:rsidR="002D68C8" w:rsidRPr="008E4D6C" w14:paraId="05EEBC36" w14:textId="77777777" w:rsidTr="005E7BE1">
        <w:tc>
          <w:tcPr>
            <w:tcW w:w="296" w:type="dxa"/>
            <w:tcBorders>
              <w:top w:val="nil"/>
              <w:left w:val="nil"/>
              <w:bottom w:val="nil"/>
              <w:right w:val="nil"/>
            </w:tcBorders>
            <w:shd w:val="clear" w:color="auto" w:fill="FFFFFF" w:themeFill="background1"/>
            <w:noWrap/>
            <w:hideMark/>
          </w:tcPr>
          <w:p w14:paraId="73935393"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jc w:val="right"/>
              <w:rPr>
                <w:sz w:val="14"/>
                <w:szCs w:val="17"/>
              </w:rPr>
            </w:pPr>
          </w:p>
        </w:tc>
        <w:tc>
          <w:tcPr>
            <w:tcW w:w="2977" w:type="dxa"/>
            <w:gridSpan w:val="3"/>
            <w:tcBorders>
              <w:top w:val="nil"/>
              <w:left w:val="nil"/>
              <w:bottom w:val="nil"/>
              <w:right w:val="nil"/>
            </w:tcBorders>
            <w:shd w:val="clear" w:color="auto" w:fill="FFFFFF" w:themeFill="background1"/>
            <w:noWrap/>
            <w:hideMark/>
          </w:tcPr>
          <w:p w14:paraId="75FA22FD"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Évaluation des besoins</w:t>
            </w:r>
          </w:p>
        </w:tc>
        <w:tc>
          <w:tcPr>
            <w:tcW w:w="1065" w:type="dxa"/>
            <w:tcBorders>
              <w:top w:val="nil"/>
              <w:left w:val="nil"/>
              <w:bottom w:val="nil"/>
              <w:right w:val="nil"/>
            </w:tcBorders>
            <w:shd w:val="clear" w:color="auto" w:fill="FFFFFF" w:themeFill="background1"/>
            <w:noWrap/>
            <w:hideMark/>
          </w:tcPr>
          <w:p w14:paraId="181D3607"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nil"/>
              <w:right w:val="nil"/>
            </w:tcBorders>
            <w:shd w:val="clear" w:color="auto" w:fill="FFFFFF" w:themeFill="background1"/>
            <w:noWrap/>
            <w:hideMark/>
          </w:tcPr>
          <w:p w14:paraId="33AE7699"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p>
        </w:tc>
        <w:tc>
          <w:tcPr>
            <w:tcW w:w="1061" w:type="dxa"/>
            <w:tcBorders>
              <w:top w:val="nil"/>
              <w:left w:val="nil"/>
              <w:bottom w:val="nil"/>
              <w:right w:val="nil"/>
            </w:tcBorders>
            <w:shd w:val="clear" w:color="auto" w:fill="FFFFFF" w:themeFill="background1"/>
            <w:noWrap/>
            <w:hideMark/>
          </w:tcPr>
          <w:p w14:paraId="47088D12"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207" w:type="dxa"/>
            <w:tcBorders>
              <w:top w:val="nil"/>
              <w:left w:val="nil"/>
              <w:bottom w:val="nil"/>
              <w:right w:val="nil"/>
            </w:tcBorders>
            <w:shd w:val="clear" w:color="auto" w:fill="FFFFFF" w:themeFill="background1"/>
            <w:noWrap/>
            <w:hideMark/>
          </w:tcPr>
          <w:p w14:paraId="2E18BBF0"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r>
      <w:tr w:rsidR="002D68C8" w:rsidRPr="008E4D6C" w14:paraId="3228A3E7" w14:textId="77777777" w:rsidTr="005E7BE1">
        <w:tc>
          <w:tcPr>
            <w:tcW w:w="296" w:type="dxa"/>
            <w:tcBorders>
              <w:top w:val="nil"/>
              <w:left w:val="nil"/>
              <w:bottom w:val="nil"/>
              <w:right w:val="nil"/>
            </w:tcBorders>
            <w:shd w:val="clear" w:color="auto" w:fill="FFFFFF" w:themeFill="background1"/>
            <w:noWrap/>
            <w:hideMark/>
          </w:tcPr>
          <w:p w14:paraId="32B704D0"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jc w:val="right"/>
              <w:rPr>
                <w:sz w:val="14"/>
                <w:szCs w:val="17"/>
              </w:rPr>
            </w:pPr>
          </w:p>
        </w:tc>
        <w:tc>
          <w:tcPr>
            <w:tcW w:w="2977" w:type="dxa"/>
            <w:gridSpan w:val="3"/>
            <w:tcBorders>
              <w:top w:val="nil"/>
              <w:left w:val="nil"/>
              <w:bottom w:val="nil"/>
              <w:right w:val="nil"/>
            </w:tcBorders>
            <w:shd w:val="clear" w:color="auto" w:fill="FFFFFF" w:themeFill="background1"/>
            <w:noWrap/>
            <w:hideMark/>
          </w:tcPr>
          <w:p w14:paraId="324064F2"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 xml:space="preserve">Activités de développement de capacités spécifiques </w:t>
            </w:r>
          </w:p>
        </w:tc>
        <w:tc>
          <w:tcPr>
            <w:tcW w:w="1065" w:type="dxa"/>
            <w:tcBorders>
              <w:top w:val="nil"/>
              <w:left w:val="nil"/>
              <w:bottom w:val="nil"/>
              <w:right w:val="nil"/>
            </w:tcBorders>
            <w:shd w:val="clear" w:color="auto" w:fill="FFFFFF" w:themeFill="background1"/>
            <w:noWrap/>
            <w:hideMark/>
          </w:tcPr>
          <w:p w14:paraId="6B6D7965"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nil"/>
              <w:right w:val="nil"/>
            </w:tcBorders>
            <w:shd w:val="clear" w:color="auto" w:fill="FFFFFF" w:themeFill="background1"/>
            <w:noWrap/>
            <w:hideMark/>
          </w:tcPr>
          <w:p w14:paraId="61D6FD98"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500 000</w:t>
            </w:r>
          </w:p>
        </w:tc>
        <w:tc>
          <w:tcPr>
            <w:tcW w:w="1061" w:type="dxa"/>
            <w:tcBorders>
              <w:top w:val="nil"/>
              <w:left w:val="nil"/>
              <w:bottom w:val="nil"/>
              <w:right w:val="nil"/>
            </w:tcBorders>
            <w:shd w:val="clear" w:color="auto" w:fill="FFFFFF" w:themeFill="background1"/>
            <w:noWrap/>
            <w:hideMark/>
          </w:tcPr>
          <w:p w14:paraId="0FCB8B43"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207" w:type="dxa"/>
            <w:tcBorders>
              <w:top w:val="nil"/>
              <w:left w:val="nil"/>
              <w:bottom w:val="nil"/>
              <w:right w:val="nil"/>
            </w:tcBorders>
            <w:shd w:val="clear" w:color="auto" w:fill="FFFFFF" w:themeFill="background1"/>
            <w:noWrap/>
            <w:hideMark/>
          </w:tcPr>
          <w:p w14:paraId="0EAA310E"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600 000</w:t>
            </w:r>
          </w:p>
        </w:tc>
      </w:tr>
      <w:tr w:rsidR="002D68C8" w:rsidRPr="008E4D6C" w14:paraId="4D1B6D9B" w14:textId="77777777" w:rsidTr="005E7BE1">
        <w:tc>
          <w:tcPr>
            <w:tcW w:w="296" w:type="dxa"/>
            <w:tcBorders>
              <w:top w:val="nil"/>
              <w:left w:val="nil"/>
              <w:bottom w:val="single" w:sz="4" w:space="0" w:color="auto"/>
              <w:right w:val="nil"/>
            </w:tcBorders>
            <w:shd w:val="clear" w:color="auto" w:fill="FFFFFF" w:themeFill="background1"/>
            <w:noWrap/>
            <w:hideMark/>
          </w:tcPr>
          <w:p w14:paraId="5C24A923"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jc w:val="right"/>
              <w:rPr>
                <w:sz w:val="14"/>
                <w:szCs w:val="17"/>
              </w:rPr>
            </w:pPr>
          </w:p>
        </w:tc>
        <w:tc>
          <w:tcPr>
            <w:tcW w:w="2977" w:type="dxa"/>
            <w:gridSpan w:val="3"/>
            <w:tcBorders>
              <w:top w:val="nil"/>
              <w:left w:val="nil"/>
              <w:bottom w:val="single" w:sz="4" w:space="0" w:color="auto"/>
              <w:right w:val="nil"/>
            </w:tcBorders>
            <w:shd w:val="clear" w:color="auto" w:fill="FFFFFF" w:themeFill="background1"/>
            <w:noWrap/>
            <w:hideMark/>
          </w:tcPr>
          <w:p w14:paraId="057983DA"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Activités de renforcement des capacités menées sur demande</w:t>
            </w:r>
          </w:p>
        </w:tc>
        <w:tc>
          <w:tcPr>
            <w:tcW w:w="1065" w:type="dxa"/>
            <w:tcBorders>
              <w:top w:val="nil"/>
              <w:left w:val="nil"/>
              <w:bottom w:val="single" w:sz="4" w:space="0" w:color="auto"/>
              <w:right w:val="nil"/>
            </w:tcBorders>
            <w:shd w:val="clear" w:color="auto" w:fill="FFFFFF" w:themeFill="background1"/>
            <w:noWrap/>
            <w:hideMark/>
          </w:tcPr>
          <w:p w14:paraId="21C3F766"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single" w:sz="4" w:space="0" w:color="auto"/>
              <w:right w:val="nil"/>
            </w:tcBorders>
            <w:shd w:val="clear" w:color="auto" w:fill="FFFFFF" w:themeFill="background1"/>
            <w:noWrap/>
            <w:hideMark/>
          </w:tcPr>
          <w:p w14:paraId="75F6B62E"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800 000</w:t>
            </w:r>
          </w:p>
        </w:tc>
        <w:tc>
          <w:tcPr>
            <w:tcW w:w="1061" w:type="dxa"/>
            <w:tcBorders>
              <w:top w:val="nil"/>
              <w:left w:val="nil"/>
              <w:bottom w:val="single" w:sz="4" w:space="0" w:color="auto"/>
              <w:right w:val="nil"/>
            </w:tcBorders>
            <w:shd w:val="clear" w:color="auto" w:fill="FFFFFF" w:themeFill="background1"/>
            <w:noWrap/>
            <w:hideMark/>
          </w:tcPr>
          <w:p w14:paraId="14B7F069"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207" w:type="dxa"/>
            <w:tcBorders>
              <w:top w:val="nil"/>
              <w:left w:val="nil"/>
              <w:bottom w:val="single" w:sz="4" w:space="0" w:color="auto"/>
              <w:right w:val="nil"/>
            </w:tcBorders>
            <w:shd w:val="clear" w:color="auto" w:fill="FFFFFF" w:themeFill="background1"/>
            <w:noWrap/>
            <w:hideMark/>
          </w:tcPr>
          <w:p w14:paraId="6F8E9C9F"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960 000</w:t>
            </w:r>
          </w:p>
        </w:tc>
      </w:tr>
      <w:tr w:rsidR="002D68C8" w:rsidRPr="008E4D6C" w14:paraId="0F05413B"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3048B83D"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b/>
                <w:sz w:val="14"/>
                <w:szCs w:val="17"/>
              </w:rPr>
            </w:pPr>
            <w:r w:rsidRPr="008E4D6C">
              <w:rPr>
                <w:b/>
                <w:sz w:val="14"/>
              </w:rPr>
              <w:t>Total (B)</w:t>
            </w:r>
          </w:p>
        </w:tc>
        <w:tc>
          <w:tcPr>
            <w:tcW w:w="1065" w:type="dxa"/>
            <w:tcBorders>
              <w:top w:val="single" w:sz="4" w:space="0" w:color="auto"/>
              <w:left w:val="nil"/>
              <w:bottom w:val="single" w:sz="4" w:space="0" w:color="auto"/>
              <w:right w:val="nil"/>
            </w:tcBorders>
            <w:shd w:val="clear" w:color="auto" w:fill="FFFFFF" w:themeFill="background1"/>
            <w:noWrap/>
          </w:tcPr>
          <w:p w14:paraId="70D0C955"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c>
          <w:tcPr>
            <w:tcW w:w="1061" w:type="dxa"/>
            <w:tcBorders>
              <w:top w:val="single" w:sz="4" w:space="0" w:color="auto"/>
              <w:left w:val="nil"/>
              <w:bottom w:val="single" w:sz="4" w:space="0" w:color="auto"/>
              <w:right w:val="nil"/>
            </w:tcBorders>
            <w:shd w:val="clear" w:color="auto" w:fill="FFFFFF" w:themeFill="background1"/>
            <w:noWrap/>
          </w:tcPr>
          <w:p w14:paraId="14C8C588"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1 650 000</w:t>
            </w:r>
          </w:p>
        </w:tc>
        <w:tc>
          <w:tcPr>
            <w:tcW w:w="1061" w:type="dxa"/>
            <w:tcBorders>
              <w:top w:val="single" w:sz="4" w:space="0" w:color="auto"/>
              <w:left w:val="nil"/>
              <w:bottom w:val="single" w:sz="4" w:space="0" w:color="auto"/>
              <w:right w:val="nil"/>
            </w:tcBorders>
            <w:shd w:val="clear" w:color="auto" w:fill="FFFFFF" w:themeFill="background1"/>
            <w:noWrap/>
          </w:tcPr>
          <w:p w14:paraId="754EAB6C"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c>
          <w:tcPr>
            <w:tcW w:w="1207" w:type="dxa"/>
            <w:tcBorders>
              <w:top w:val="single" w:sz="4" w:space="0" w:color="auto"/>
              <w:left w:val="nil"/>
              <w:bottom w:val="single" w:sz="4" w:space="0" w:color="auto"/>
              <w:right w:val="nil"/>
            </w:tcBorders>
            <w:shd w:val="clear" w:color="auto" w:fill="FFFFFF" w:themeFill="background1"/>
            <w:noWrap/>
          </w:tcPr>
          <w:p w14:paraId="66135734"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1 980 000</w:t>
            </w:r>
          </w:p>
        </w:tc>
      </w:tr>
      <w:tr w:rsidR="002D68C8" w:rsidRPr="008E4D6C" w14:paraId="5205EB83" w14:textId="77777777" w:rsidTr="005E7BE1">
        <w:tc>
          <w:tcPr>
            <w:tcW w:w="7667" w:type="dxa"/>
            <w:gridSpan w:val="8"/>
            <w:tcBorders>
              <w:top w:val="single" w:sz="4" w:space="0" w:color="auto"/>
              <w:left w:val="nil"/>
              <w:bottom w:val="nil"/>
              <w:right w:val="nil"/>
            </w:tcBorders>
            <w:shd w:val="clear" w:color="auto" w:fill="FFFFFF" w:themeFill="background1"/>
            <w:noWrap/>
            <w:hideMark/>
          </w:tcPr>
          <w:p w14:paraId="57A43805"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rPr>
                <w:b/>
                <w:sz w:val="14"/>
                <w:szCs w:val="17"/>
              </w:rPr>
            </w:pPr>
            <w:r w:rsidRPr="008E4D6C">
              <w:rPr>
                <w:b/>
                <w:sz w:val="14"/>
              </w:rPr>
              <w:t>C.</w:t>
            </w:r>
            <w:r w:rsidRPr="008E4D6C">
              <w:rPr>
                <w:b/>
                <w:sz w:val="14"/>
              </w:rPr>
              <w:tab/>
              <w:t>Activités scientifiques et techniques</w:t>
            </w:r>
          </w:p>
        </w:tc>
      </w:tr>
      <w:tr w:rsidR="002D68C8" w:rsidRPr="008E4D6C" w14:paraId="61B266BE" w14:textId="77777777" w:rsidTr="005E7BE1">
        <w:tc>
          <w:tcPr>
            <w:tcW w:w="7667" w:type="dxa"/>
            <w:gridSpan w:val="8"/>
            <w:tcBorders>
              <w:top w:val="nil"/>
              <w:left w:val="nil"/>
              <w:bottom w:val="nil"/>
              <w:right w:val="nil"/>
            </w:tcBorders>
            <w:shd w:val="clear" w:color="auto" w:fill="FFFFFF" w:themeFill="background1"/>
            <w:noWrap/>
            <w:hideMark/>
          </w:tcPr>
          <w:p w14:paraId="4828D64F" w14:textId="77777777" w:rsidR="002D68C8" w:rsidRPr="008E4D6C" w:rsidRDefault="002D68C8" w:rsidP="005E7BE1">
            <w:pPr>
              <w:tabs>
                <w:tab w:val="left" w:pos="270"/>
                <w:tab w:val="left" w:pos="464"/>
                <w:tab w:val="left" w:pos="720"/>
                <w:tab w:val="left" w:pos="864"/>
                <w:tab w:val="left" w:pos="1152"/>
              </w:tabs>
              <w:suppressAutoHyphens/>
              <w:spacing w:before="40" w:after="40"/>
              <w:ind w:left="288" w:right="40"/>
              <w:rPr>
                <w:b/>
                <w:sz w:val="14"/>
              </w:rPr>
            </w:pPr>
            <w:r w:rsidRPr="008E4D6C">
              <w:rPr>
                <w:b/>
                <w:sz w:val="14"/>
              </w:rPr>
              <w:t>6.</w:t>
            </w:r>
            <w:r w:rsidRPr="008E4D6C">
              <w:rPr>
                <w:b/>
                <w:sz w:val="14"/>
              </w:rPr>
              <w:tab/>
              <w:t>Appui scientifique aux États Parties à la Convention de Minamata</w:t>
            </w:r>
          </w:p>
        </w:tc>
      </w:tr>
      <w:tr w:rsidR="002D68C8" w:rsidRPr="008E4D6C" w14:paraId="4E51ABBA" w14:textId="77777777" w:rsidTr="005E7BE1">
        <w:tc>
          <w:tcPr>
            <w:tcW w:w="296" w:type="dxa"/>
            <w:tcBorders>
              <w:top w:val="nil"/>
              <w:left w:val="nil"/>
              <w:bottom w:val="single" w:sz="4" w:space="0" w:color="auto"/>
              <w:right w:val="nil"/>
            </w:tcBorders>
            <w:shd w:val="clear" w:color="auto" w:fill="FFFFFF" w:themeFill="background1"/>
            <w:noWrap/>
          </w:tcPr>
          <w:p w14:paraId="141C8342"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jc w:val="right"/>
              <w:rPr>
                <w:sz w:val="14"/>
                <w:szCs w:val="17"/>
              </w:rPr>
            </w:pPr>
          </w:p>
        </w:tc>
        <w:tc>
          <w:tcPr>
            <w:tcW w:w="2977" w:type="dxa"/>
            <w:gridSpan w:val="3"/>
            <w:tcBorders>
              <w:top w:val="nil"/>
              <w:left w:val="nil"/>
              <w:bottom w:val="single" w:sz="4" w:space="0" w:color="auto"/>
              <w:right w:val="nil"/>
            </w:tcBorders>
            <w:shd w:val="clear" w:color="auto" w:fill="FFFFFF" w:themeFill="background1"/>
            <w:noWrap/>
          </w:tcPr>
          <w:p w14:paraId="24E43499"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Appui scientifique aux États Parties à la Convention</w:t>
            </w:r>
          </w:p>
        </w:tc>
        <w:tc>
          <w:tcPr>
            <w:tcW w:w="1065" w:type="dxa"/>
            <w:tcBorders>
              <w:top w:val="nil"/>
              <w:left w:val="nil"/>
              <w:bottom w:val="single" w:sz="4" w:space="0" w:color="auto"/>
              <w:right w:val="nil"/>
            </w:tcBorders>
            <w:shd w:val="clear" w:color="auto" w:fill="FFFFFF" w:themeFill="background1"/>
            <w:noWrap/>
          </w:tcPr>
          <w:p w14:paraId="61C29F35"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single" w:sz="4" w:space="0" w:color="auto"/>
              <w:right w:val="nil"/>
            </w:tcBorders>
            <w:shd w:val="clear" w:color="auto" w:fill="FFFFFF" w:themeFill="background1"/>
            <w:noWrap/>
          </w:tcPr>
          <w:p w14:paraId="026294FE"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single" w:sz="4" w:space="0" w:color="auto"/>
              <w:right w:val="nil"/>
            </w:tcBorders>
            <w:shd w:val="clear" w:color="auto" w:fill="FFFFFF" w:themeFill="background1"/>
            <w:noWrap/>
          </w:tcPr>
          <w:p w14:paraId="1AFA747F"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207" w:type="dxa"/>
            <w:tcBorders>
              <w:top w:val="nil"/>
              <w:left w:val="nil"/>
              <w:bottom w:val="single" w:sz="4" w:space="0" w:color="auto"/>
              <w:right w:val="nil"/>
            </w:tcBorders>
            <w:shd w:val="clear" w:color="auto" w:fill="FFFFFF" w:themeFill="background1"/>
            <w:noWrap/>
          </w:tcPr>
          <w:p w14:paraId="1553E3AA"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r>
      <w:tr w:rsidR="002D68C8" w:rsidRPr="008E4D6C" w14:paraId="5E83E18D"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2E35D68A" w14:textId="77777777" w:rsidR="002D68C8" w:rsidRPr="008E4D6C" w:rsidRDefault="002D68C8" w:rsidP="005E7BE1">
            <w:pPr>
              <w:tabs>
                <w:tab w:val="clear" w:pos="1247"/>
                <w:tab w:val="clear" w:pos="2381"/>
                <w:tab w:val="left" w:pos="270"/>
                <w:tab w:val="left" w:pos="464"/>
                <w:tab w:val="left" w:pos="720"/>
                <w:tab w:val="left" w:pos="864"/>
              </w:tabs>
              <w:suppressAutoHyphens/>
              <w:spacing w:before="40" w:after="40"/>
              <w:ind w:right="34"/>
              <w:rPr>
                <w:b/>
                <w:sz w:val="14"/>
                <w:szCs w:val="17"/>
              </w:rPr>
            </w:pPr>
            <w:r w:rsidRPr="008E4D6C">
              <w:rPr>
                <w:b/>
                <w:sz w:val="14"/>
              </w:rPr>
              <w:tab/>
            </w:r>
            <w:r w:rsidRPr="008E4D6C">
              <w:rPr>
                <w:b/>
                <w:sz w:val="14"/>
              </w:rPr>
              <w:tab/>
              <w:t>Total partiel</w:t>
            </w:r>
          </w:p>
        </w:tc>
        <w:tc>
          <w:tcPr>
            <w:tcW w:w="1065" w:type="dxa"/>
            <w:tcBorders>
              <w:top w:val="single" w:sz="4" w:space="0" w:color="auto"/>
              <w:left w:val="nil"/>
              <w:bottom w:val="single" w:sz="4" w:space="0" w:color="auto"/>
              <w:right w:val="nil"/>
            </w:tcBorders>
            <w:shd w:val="clear" w:color="auto" w:fill="FFFFFF" w:themeFill="background1"/>
            <w:noWrap/>
          </w:tcPr>
          <w:p w14:paraId="6274290C"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c>
          <w:tcPr>
            <w:tcW w:w="1061" w:type="dxa"/>
            <w:tcBorders>
              <w:top w:val="single" w:sz="4" w:space="0" w:color="auto"/>
              <w:left w:val="nil"/>
              <w:bottom w:val="single" w:sz="4" w:space="0" w:color="auto"/>
              <w:right w:val="nil"/>
            </w:tcBorders>
            <w:shd w:val="clear" w:color="auto" w:fill="FFFFFF" w:themeFill="background1"/>
            <w:noWrap/>
          </w:tcPr>
          <w:p w14:paraId="1D57A50D"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c>
          <w:tcPr>
            <w:tcW w:w="1061" w:type="dxa"/>
            <w:tcBorders>
              <w:top w:val="single" w:sz="4" w:space="0" w:color="auto"/>
              <w:left w:val="nil"/>
              <w:bottom w:val="single" w:sz="4" w:space="0" w:color="auto"/>
              <w:right w:val="nil"/>
            </w:tcBorders>
            <w:shd w:val="clear" w:color="auto" w:fill="FFFFFF" w:themeFill="background1"/>
            <w:noWrap/>
          </w:tcPr>
          <w:p w14:paraId="4663A895"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c>
          <w:tcPr>
            <w:tcW w:w="1207" w:type="dxa"/>
            <w:tcBorders>
              <w:top w:val="single" w:sz="4" w:space="0" w:color="auto"/>
              <w:left w:val="nil"/>
              <w:bottom w:val="single" w:sz="4" w:space="0" w:color="auto"/>
              <w:right w:val="nil"/>
            </w:tcBorders>
            <w:shd w:val="clear" w:color="auto" w:fill="FFFFFF" w:themeFill="background1"/>
            <w:noWrap/>
          </w:tcPr>
          <w:p w14:paraId="78473331"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r>
      <w:tr w:rsidR="002D68C8" w:rsidRPr="008E4D6C" w14:paraId="731E51CF" w14:textId="77777777" w:rsidTr="005E7BE1">
        <w:tc>
          <w:tcPr>
            <w:tcW w:w="7667" w:type="dxa"/>
            <w:gridSpan w:val="8"/>
            <w:tcBorders>
              <w:top w:val="single" w:sz="4" w:space="0" w:color="auto"/>
              <w:left w:val="nil"/>
              <w:bottom w:val="nil"/>
              <w:right w:val="nil"/>
            </w:tcBorders>
            <w:shd w:val="clear" w:color="auto" w:fill="FFFFFF" w:themeFill="background1"/>
            <w:noWrap/>
            <w:hideMark/>
          </w:tcPr>
          <w:p w14:paraId="0470B6B8" w14:textId="77777777" w:rsidR="002D68C8" w:rsidRPr="008E4D6C" w:rsidRDefault="002D68C8" w:rsidP="005E7BE1">
            <w:pPr>
              <w:tabs>
                <w:tab w:val="left" w:pos="270"/>
                <w:tab w:val="left" w:pos="464"/>
                <w:tab w:val="left" w:pos="720"/>
                <w:tab w:val="left" w:pos="864"/>
                <w:tab w:val="left" w:pos="1152"/>
              </w:tabs>
              <w:suppressAutoHyphens/>
              <w:spacing w:before="40" w:after="40"/>
              <w:ind w:left="288" w:right="40"/>
              <w:rPr>
                <w:b/>
                <w:sz w:val="14"/>
              </w:rPr>
            </w:pPr>
            <w:r w:rsidRPr="008E4D6C">
              <w:rPr>
                <w:b/>
                <w:sz w:val="14"/>
              </w:rPr>
              <w:t>7.</w:t>
            </w:r>
            <w:r w:rsidRPr="008E4D6C">
              <w:rPr>
                <w:b/>
                <w:sz w:val="14"/>
              </w:rPr>
              <w:tab/>
              <w:t>Évaluation de l’efficacité et plan mondial de surveillance</w:t>
            </w:r>
          </w:p>
        </w:tc>
      </w:tr>
      <w:tr w:rsidR="002D68C8" w:rsidRPr="008E4D6C" w14:paraId="5A4AF866" w14:textId="77777777" w:rsidTr="005E7BE1">
        <w:tc>
          <w:tcPr>
            <w:tcW w:w="296" w:type="dxa"/>
            <w:tcBorders>
              <w:top w:val="nil"/>
              <w:left w:val="nil"/>
              <w:bottom w:val="single" w:sz="4" w:space="0" w:color="auto"/>
              <w:right w:val="nil"/>
            </w:tcBorders>
            <w:shd w:val="clear" w:color="auto" w:fill="FFFFFF" w:themeFill="background1"/>
            <w:noWrap/>
          </w:tcPr>
          <w:p w14:paraId="6D356F67" w14:textId="77777777" w:rsidR="002D68C8" w:rsidRPr="008E4D6C" w:rsidRDefault="002D68C8" w:rsidP="005E7BE1">
            <w:pPr>
              <w:keepNext/>
              <w:tabs>
                <w:tab w:val="left" w:pos="270"/>
                <w:tab w:val="left" w:pos="576"/>
                <w:tab w:val="left" w:pos="720"/>
                <w:tab w:val="left" w:pos="864"/>
                <w:tab w:val="left" w:pos="1152"/>
              </w:tabs>
              <w:suppressAutoHyphens/>
              <w:spacing w:before="40" w:after="40"/>
              <w:ind w:right="40"/>
              <w:jc w:val="right"/>
              <w:rPr>
                <w:sz w:val="14"/>
                <w:szCs w:val="17"/>
              </w:rPr>
            </w:pPr>
          </w:p>
        </w:tc>
        <w:tc>
          <w:tcPr>
            <w:tcW w:w="2977" w:type="dxa"/>
            <w:gridSpan w:val="3"/>
            <w:tcBorders>
              <w:top w:val="nil"/>
              <w:left w:val="nil"/>
              <w:bottom w:val="single" w:sz="4" w:space="0" w:color="auto"/>
              <w:right w:val="nil"/>
            </w:tcBorders>
            <w:shd w:val="clear" w:color="auto" w:fill="FFFFFF" w:themeFill="background1"/>
            <w:noWrap/>
          </w:tcPr>
          <w:p w14:paraId="35FFB057" w14:textId="77777777" w:rsidR="002D68C8" w:rsidRPr="008E4D6C" w:rsidRDefault="002D68C8" w:rsidP="005E7BE1">
            <w:pPr>
              <w:keepNext/>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Évaluation de l’efficacité et plan mondial de surveillance</w:t>
            </w:r>
          </w:p>
        </w:tc>
        <w:tc>
          <w:tcPr>
            <w:tcW w:w="1065" w:type="dxa"/>
            <w:tcBorders>
              <w:top w:val="nil"/>
              <w:left w:val="nil"/>
              <w:bottom w:val="single" w:sz="4" w:space="0" w:color="auto"/>
              <w:right w:val="nil"/>
            </w:tcBorders>
            <w:shd w:val="clear" w:color="auto" w:fill="FFFFFF" w:themeFill="background1"/>
            <w:noWrap/>
          </w:tcPr>
          <w:p w14:paraId="2D1CBF11" w14:textId="77777777" w:rsidR="002D68C8" w:rsidRPr="008E4D6C" w:rsidRDefault="002D68C8" w:rsidP="005E7BE1">
            <w:pPr>
              <w:keepNext/>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single" w:sz="4" w:space="0" w:color="auto"/>
              <w:right w:val="nil"/>
            </w:tcBorders>
            <w:shd w:val="clear" w:color="auto" w:fill="FFFFFF" w:themeFill="background1"/>
            <w:noWrap/>
          </w:tcPr>
          <w:p w14:paraId="42DAB143" w14:textId="77777777" w:rsidR="002D68C8" w:rsidRPr="008E4D6C" w:rsidRDefault="002D68C8" w:rsidP="005E7BE1">
            <w:pPr>
              <w:keepNext/>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single" w:sz="4" w:space="0" w:color="auto"/>
              <w:right w:val="nil"/>
            </w:tcBorders>
            <w:shd w:val="clear" w:color="auto" w:fill="FFFFFF" w:themeFill="background1"/>
            <w:noWrap/>
          </w:tcPr>
          <w:p w14:paraId="5ACF391F" w14:textId="77777777" w:rsidR="002D68C8" w:rsidRPr="008E4D6C" w:rsidRDefault="002D68C8" w:rsidP="005E7BE1">
            <w:pPr>
              <w:keepNext/>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207" w:type="dxa"/>
            <w:tcBorders>
              <w:top w:val="nil"/>
              <w:left w:val="nil"/>
              <w:bottom w:val="single" w:sz="4" w:space="0" w:color="auto"/>
              <w:right w:val="nil"/>
            </w:tcBorders>
            <w:shd w:val="clear" w:color="auto" w:fill="FFFFFF" w:themeFill="background1"/>
            <w:noWrap/>
          </w:tcPr>
          <w:p w14:paraId="5ACF35AC" w14:textId="77777777" w:rsidR="002D68C8" w:rsidRPr="008E4D6C" w:rsidRDefault="002D68C8" w:rsidP="005E7BE1">
            <w:pPr>
              <w:keepNext/>
              <w:tabs>
                <w:tab w:val="left" w:pos="288"/>
                <w:tab w:val="left" w:pos="576"/>
                <w:tab w:val="left" w:pos="864"/>
                <w:tab w:val="left" w:pos="1152"/>
              </w:tabs>
              <w:suppressAutoHyphens/>
              <w:spacing w:before="40" w:after="40"/>
              <w:ind w:right="40"/>
              <w:jc w:val="right"/>
              <w:rPr>
                <w:sz w:val="14"/>
                <w:szCs w:val="14"/>
              </w:rPr>
            </w:pPr>
            <w:r w:rsidRPr="008E4D6C">
              <w:rPr>
                <w:sz w:val="14"/>
              </w:rPr>
              <w:t>–</w:t>
            </w:r>
          </w:p>
        </w:tc>
      </w:tr>
      <w:tr w:rsidR="002D68C8" w:rsidRPr="008E4D6C" w14:paraId="1D4CA8ED"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092856FF" w14:textId="77777777" w:rsidR="002D68C8" w:rsidRPr="008E4D6C" w:rsidRDefault="002D68C8" w:rsidP="005E7BE1">
            <w:pPr>
              <w:tabs>
                <w:tab w:val="clear" w:pos="1247"/>
                <w:tab w:val="clear" w:pos="2381"/>
                <w:tab w:val="left" w:pos="270"/>
                <w:tab w:val="left" w:pos="464"/>
                <w:tab w:val="left" w:pos="720"/>
                <w:tab w:val="left" w:pos="864"/>
              </w:tabs>
              <w:suppressAutoHyphens/>
              <w:spacing w:before="40" w:after="40"/>
              <w:ind w:right="34"/>
              <w:rPr>
                <w:b/>
                <w:sz w:val="14"/>
                <w:szCs w:val="17"/>
              </w:rPr>
            </w:pPr>
            <w:r w:rsidRPr="008E4D6C">
              <w:rPr>
                <w:b/>
                <w:sz w:val="14"/>
              </w:rPr>
              <w:tab/>
            </w:r>
            <w:r w:rsidRPr="008E4D6C">
              <w:rPr>
                <w:b/>
                <w:sz w:val="14"/>
              </w:rPr>
              <w:tab/>
              <w:t>Total partiel</w:t>
            </w:r>
          </w:p>
        </w:tc>
        <w:tc>
          <w:tcPr>
            <w:tcW w:w="1065" w:type="dxa"/>
            <w:tcBorders>
              <w:top w:val="single" w:sz="4" w:space="0" w:color="auto"/>
              <w:left w:val="nil"/>
              <w:bottom w:val="single" w:sz="4" w:space="0" w:color="auto"/>
              <w:right w:val="nil"/>
            </w:tcBorders>
            <w:shd w:val="clear" w:color="auto" w:fill="FFFFFF" w:themeFill="background1"/>
            <w:noWrap/>
          </w:tcPr>
          <w:p w14:paraId="6B9E245D"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c>
          <w:tcPr>
            <w:tcW w:w="1061" w:type="dxa"/>
            <w:tcBorders>
              <w:top w:val="single" w:sz="4" w:space="0" w:color="auto"/>
              <w:left w:val="nil"/>
              <w:bottom w:val="single" w:sz="4" w:space="0" w:color="auto"/>
              <w:right w:val="nil"/>
            </w:tcBorders>
            <w:shd w:val="clear" w:color="auto" w:fill="FFFFFF" w:themeFill="background1"/>
            <w:noWrap/>
          </w:tcPr>
          <w:p w14:paraId="2CE5F8AD"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c>
          <w:tcPr>
            <w:tcW w:w="1061" w:type="dxa"/>
            <w:tcBorders>
              <w:top w:val="single" w:sz="4" w:space="0" w:color="auto"/>
              <w:left w:val="nil"/>
              <w:bottom w:val="single" w:sz="4" w:space="0" w:color="auto"/>
              <w:right w:val="nil"/>
            </w:tcBorders>
            <w:shd w:val="clear" w:color="auto" w:fill="FFFFFF" w:themeFill="background1"/>
            <w:noWrap/>
          </w:tcPr>
          <w:p w14:paraId="0D81C61D"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c>
          <w:tcPr>
            <w:tcW w:w="1207" w:type="dxa"/>
            <w:tcBorders>
              <w:top w:val="single" w:sz="4" w:space="0" w:color="auto"/>
              <w:left w:val="nil"/>
              <w:bottom w:val="single" w:sz="4" w:space="0" w:color="auto"/>
              <w:right w:val="nil"/>
            </w:tcBorders>
            <w:shd w:val="clear" w:color="auto" w:fill="FFFFFF" w:themeFill="background1"/>
            <w:noWrap/>
          </w:tcPr>
          <w:p w14:paraId="469A0207"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r>
      <w:tr w:rsidR="002D68C8" w:rsidRPr="008E4D6C" w14:paraId="17DFFB5C" w14:textId="77777777" w:rsidTr="005E7BE1">
        <w:tc>
          <w:tcPr>
            <w:tcW w:w="7667" w:type="dxa"/>
            <w:gridSpan w:val="8"/>
            <w:tcBorders>
              <w:top w:val="single" w:sz="4" w:space="0" w:color="auto"/>
              <w:left w:val="nil"/>
              <w:bottom w:val="nil"/>
              <w:right w:val="nil"/>
            </w:tcBorders>
            <w:shd w:val="clear" w:color="auto" w:fill="FFFFFF" w:themeFill="background1"/>
            <w:noWrap/>
            <w:hideMark/>
          </w:tcPr>
          <w:p w14:paraId="20F95288" w14:textId="77777777" w:rsidR="002D68C8" w:rsidRPr="008E4D6C" w:rsidRDefault="002D68C8" w:rsidP="005E7BE1">
            <w:pPr>
              <w:tabs>
                <w:tab w:val="left" w:pos="270"/>
                <w:tab w:val="left" w:pos="464"/>
                <w:tab w:val="left" w:pos="720"/>
                <w:tab w:val="left" w:pos="864"/>
                <w:tab w:val="left" w:pos="1152"/>
              </w:tabs>
              <w:suppressAutoHyphens/>
              <w:spacing w:before="40" w:after="40"/>
              <w:ind w:left="288" w:right="40"/>
              <w:rPr>
                <w:b/>
                <w:sz w:val="14"/>
              </w:rPr>
            </w:pPr>
            <w:r w:rsidRPr="008E4D6C">
              <w:rPr>
                <w:b/>
                <w:sz w:val="14"/>
              </w:rPr>
              <w:t>8.</w:t>
            </w:r>
            <w:r w:rsidRPr="008E4D6C">
              <w:rPr>
                <w:b/>
                <w:sz w:val="14"/>
              </w:rPr>
              <w:tab/>
              <w:t>Rapports nationaux présentés au titre de la Convention de Minamata</w:t>
            </w:r>
          </w:p>
        </w:tc>
      </w:tr>
      <w:tr w:rsidR="002D68C8" w:rsidRPr="008E4D6C" w14:paraId="7359E2B9" w14:textId="77777777" w:rsidTr="005E7BE1">
        <w:tc>
          <w:tcPr>
            <w:tcW w:w="296" w:type="dxa"/>
            <w:tcBorders>
              <w:top w:val="nil"/>
              <w:left w:val="nil"/>
              <w:bottom w:val="single" w:sz="4" w:space="0" w:color="auto"/>
              <w:right w:val="nil"/>
            </w:tcBorders>
            <w:shd w:val="clear" w:color="auto" w:fill="FFFFFF" w:themeFill="background1"/>
            <w:noWrap/>
          </w:tcPr>
          <w:p w14:paraId="06BAA4A2"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jc w:val="right"/>
              <w:rPr>
                <w:sz w:val="14"/>
                <w:szCs w:val="17"/>
              </w:rPr>
            </w:pPr>
          </w:p>
        </w:tc>
        <w:tc>
          <w:tcPr>
            <w:tcW w:w="2977" w:type="dxa"/>
            <w:gridSpan w:val="3"/>
            <w:tcBorders>
              <w:top w:val="nil"/>
              <w:left w:val="nil"/>
              <w:bottom w:val="single" w:sz="4" w:space="0" w:color="auto"/>
              <w:right w:val="nil"/>
            </w:tcBorders>
            <w:shd w:val="clear" w:color="auto" w:fill="FFFFFF" w:themeFill="background1"/>
            <w:noWrap/>
          </w:tcPr>
          <w:p w14:paraId="414A94C5"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Rapports nationaux présentés au titre de la Convention de Minamata</w:t>
            </w:r>
          </w:p>
        </w:tc>
        <w:tc>
          <w:tcPr>
            <w:tcW w:w="1065" w:type="dxa"/>
            <w:tcBorders>
              <w:top w:val="nil"/>
              <w:left w:val="nil"/>
              <w:bottom w:val="single" w:sz="4" w:space="0" w:color="auto"/>
              <w:right w:val="nil"/>
            </w:tcBorders>
            <w:shd w:val="clear" w:color="auto" w:fill="FFFFFF" w:themeFill="background1"/>
            <w:noWrap/>
          </w:tcPr>
          <w:p w14:paraId="653A3310"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30 000</w:t>
            </w:r>
          </w:p>
        </w:tc>
        <w:tc>
          <w:tcPr>
            <w:tcW w:w="1061" w:type="dxa"/>
            <w:tcBorders>
              <w:top w:val="nil"/>
              <w:left w:val="nil"/>
              <w:bottom w:val="single" w:sz="4" w:space="0" w:color="auto"/>
              <w:right w:val="nil"/>
            </w:tcBorders>
            <w:shd w:val="clear" w:color="auto" w:fill="FFFFFF" w:themeFill="background1"/>
            <w:noWrap/>
          </w:tcPr>
          <w:p w14:paraId="04C5E36E"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single" w:sz="4" w:space="0" w:color="auto"/>
              <w:right w:val="nil"/>
            </w:tcBorders>
            <w:shd w:val="clear" w:color="auto" w:fill="FFFFFF" w:themeFill="background1"/>
            <w:noWrap/>
          </w:tcPr>
          <w:p w14:paraId="36B294AE"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30 000</w:t>
            </w:r>
          </w:p>
        </w:tc>
        <w:tc>
          <w:tcPr>
            <w:tcW w:w="1207" w:type="dxa"/>
            <w:tcBorders>
              <w:top w:val="nil"/>
              <w:left w:val="nil"/>
              <w:bottom w:val="single" w:sz="4" w:space="0" w:color="auto"/>
              <w:right w:val="nil"/>
            </w:tcBorders>
            <w:shd w:val="clear" w:color="auto" w:fill="FFFFFF" w:themeFill="background1"/>
            <w:noWrap/>
          </w:tcPr>
          <w:p w14:paraId="7BFEA702"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r>
      <w:tr w:rsidR="002D68C8" w:rsidRPr="008E4D6C" w14:paraId="76640A24"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5A5BBBBB" w14:textId="77777777" w:rsidR="002D68C8" w:rsidRPr="008E4D6C" w:rsidRDefault="002D68C8" w:rsidP="005E7BE1">
            <w:pPr>
              <w:tabs>
                <w:tab w:val="clear" w:pos="1247"/>
                <w:tab w:val="clear" w:pos="2381"/>
                <w:tab w:val="left" w:pos="270"/>
                <w:tab w:val="left" w:pos="464"/>
                <w:tab w:val="left" w:pos="720"/>
                <w:tab w:val="left" w:pos="864"/>
              </w:tabs>
              <w:suppressAutoHyphens/>
              <w:spacing w:before="40" w:after="40"/>
              <w:ind w:right="34"/>
              <w:rPr>
                <w:b/>
                <w:bCs/>
                <w:sz w:val="14"/>
                <w:szCs w:val="17"/>
              </w:rPr>
            </w:pPr>
            <w:r w:rsidRPr="008E4D6C">
              <w:rPr>
                <w:b/>
                <w:sz w:val="14"/>
              </w:rPr>
              <w:tab/>
            </w:r>
            <w:r w:rsidRPr="008E4D6C">
              <w:rPr>
                <w:b/>
                <w:sz w:val="14"/>
              </w:rPr>
              <w:tab/>
              <w:t>Total partiel</w:t>
            </w:r>
          </w:p>
        </w:tc>
        <w:tc>
          <w:tcPr>
            <w:tcW w:w="1065" w:type="dxa"/>
            <w:tcBorders>
              <w:top w:val="single" w:sz="4" w:space="0" w:color="auto"/>
              <w:left w:val="nil"/>
              <w:bottom w:val="single" w:sz="4" w:space="0" w:color="auto"/>
              <w:right w:val="nil"/>
            </w:tcBorders>
            <w:shd w:val="clear" w:color="auto" w:fill="FFFFFF" w:themeFill="background1"/>
            <w:noWrap/>
          </w:tcPr>
          <w:p w14:paraId="0C3DDDC3"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30 000</w:t>
            </w:r>
          </w:p>
        </w:tc>
        <w:tc>
          <w:tcPr>
            <w:tcW w:w="1061" w:type="dxa"/>
            <w:tcBorders>
              <w:top w:val="single" w:sz="4" w:space="0" w:color="auto"/>
              <w:left w:val="nil"/>
              <w:bottom w:val="single" w:sz="4" w:space="0" w:color="auto"/>
              <w:right w:val="nil"/>
            </w:tcBorders>
            <w:shd w:val="clear" w:color="auto" w:fill="FFFFFF" w:themeFill="background1"/>
            <w:noWrap/>
          </w:tcPr>
          <w:p w14:paraId="3C7139BD"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c>
          <w:tcPr>
            <w:tcW w:w="1061" w:type="dxa"/>
            <w:tcBorders>
              <w:top w:val="single" w:sz="4" w:space="0" w:color="auto"/>
              <w:left w:val="nil"/>
              <w:bottom w:val="single" w:sz="4" w:space="0" w:color="auto"/>
              <w:right w:val="nil"/>
            </w:tcBorders>
            <w:shd w:val="clear" w:color="auto" w:fill="FFFFFF" w:themeFill="background1"/>
            <w:noWrap/>
          </w:tcPr>
          <w:p w14:paraId="5EC0CE77"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30 000</w:t>
            </w:r>
          </w:p>
        </w:tc>
        <w:tc>
          <w:tcPr>
            <w:tcW w:w="1207" w:type="dxa"/>
            <w:tcBorders>
              <w:top w:val="single" w:sz="4" w:space="0" w:color="auto"/>
              <w:left w:val="nil"/>
              <w:bottom w:val="single" w:sz="4" w:space="0" w:color="auto"/>
              <w:right w:val="nil"/>
            </w:tcBorders>
            <w:shd w:val="clear" w:color="auto" w:fill="FFFFFF" w:themeFill="background1"/>
            <w:noWrap/>
          </w:tcPr>
          <w:p w14:paraId="25BD9E06"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r>
      <w:tr w:rsidR="002D68C8" w:rsidRPr="008E4D6C" w14:paraId="7BC4FE1B"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76E60F98"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b/>
                <w:bCs/>
                <w:sz w:val="14"/>
                <w:szCs w:val="17"/>
              </w:rPr>
            </w:pPr>
            <w:r w:rsidRPr="008E4D6C">
              <w:rPr>
                <w:b/>
                <w:sz w:val="14"/>
              </w:rPr>
              <w:t>Total (C)</w:t>
            </w:r>
          </w:p>
        </w:tc>
        <w:tc>
          <w:tcPr>
            <w:tcW w:w="1065" w:type="dxa"/>
            <w:tcBorders>
              <w:top w:val="single" w:sz="4" w:space="0" w:color="auto"/>
              <w:left w:val="nil"/>
              <w:bottom w:val="single" w:sz="4" w:space="0" w:color="auto"/>
              <w:right w:val="nil"/>
            </w:tcBorders>
            <w:shd w:val="clear" w:color="auto" w:fill="FFFFFF" w:themeFill="background1"/>
            <w:noWrap/>
          </w:tcPr>
          <w:p w14:paraId="72F1389F"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30 000</w:t>
            </w:r>
          </w:p>
        </w:tc>
        <w:tc>
          <w:tcPr>
            <w:tcW w:w="1061" w:type="dxa"/>
            <w:tcBorders>
              <w:top w:val="single" w:sz="4" w:space="0" w:color="auto"/>
              <w:left w:val="nil"/>
              <w:bottom w:val="single" w:sz="4" w:space="0" w:color="auto"/>
              <w:right w:val="nil"/>
            </w:tcBorders>
            <w:shd w:val="clear" w:color="auto" w:fill="FFFFFF" w:themeFill="background1"/>
            <w:noWrap/>
          </w:tcPr>
          <w:p w14:paraId="2B161616"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c>
          <w:tcPr>
            <w:tcW w:w="1061" w:type="dxa"/>
            <w:tcBorders>
              <w:top w:val="single" w:sz="4" w:space="0" w:color="auto"/>
              <w:left w:val="nil"/>
              <w:bottom w:val="single" w:sz="4" w:space="0" w:color="auto"/>
              <w:right w:val="nil"/>
            </w:tcBorders>
            <w:shd w:val="clear" w:color="auto" w:fill="FFFFFF" w:themeFill="background1"/>
            <w:noWrap/>
          </w:tcPr>
          <w:p w14:paraId="095A1A3E"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30 000</w:t>
            </w:r>
          </w:p>
        </w:tc>
        <w:tc>
          <w:tcPr>
            <w:tcW w:w="1207" w:type="dxa"/>
            <w:tcBorders>
              <w:top w:val="single" w:sz="4" w:space="0" w:color="auto"/>
              <w:left w:val="nil"/>
              <w:bottom w:val="single" w:sz="4" w:space="0" w:color="auto"/>
              <w:right w:val="nil"/>
            </w:tcBorders>
            <w:shd w:val="clear" w:color="auto" w:fill="FFFFFF" w:themeFill="background1"/>
            <w:noWrap/>
          </w:tcPr>
          <w:p w14:paraId="60AD849A"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r>
      <w:tr w:rsidR="002D68C8" w:rsidRPr="008E4D6C" w14:paraId="140A935D" w14:textId="77777777" w:rsidTr="005E7BE1">
        <w:tc>
          <w:tcPr>
            <w:tcW w:w="7667" w:type="dxa"/>
            <w:gridSpan w:val="8"/>
            <w:tcBorders>
              <w:top w:val="single" w:sz="4" w:space="0" w:color="auto"/>
              <w:left w:val="nil"/>
              <w:bottom w:val="nil"/>
              <w:right w:val="nil"/>
            </w:tcBorders>
            <w:shd w:val="clear" w:color="auto" w:fill="FFFFFF" w:themeFill="background1"/>
            <w:noWrap/>
            <w:hideMark/>
          </w:tcPr>
          <w:p w14:paraId="4F553CCE"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rPr>
                <w:b/>
                <w:sz w:val="14"/>
                <w:szCs w:val="14"/>
              </w:rPr>
            </w:pPr>
            <w:r w:rsidRPr="008E4D6C">
              <w:rPr>
                <w:b/>
                <w:sz w:val="14"/>
              </w:rPr>
              <w:t>D.</w:t>
            </w:r>
            <w:r w:rsidRPr="008E4D6C">
              <w:rPr>
                <w:b/>
                <w:sz w:val="14"/>
              </w:rPr>
              <w:tab/>
              <w:t xml:space="preserve">Gestion des connaissances et de l’information et sensibilisation </w:t>
            </w:r>
          </w:p>
        </w:tc>
      </w:tr>
      <w:tr w:rsidR="002D68C8" w:rsidRPr="008E4D6C" w14:paraId="22068447" w14:textId="77777777" w:rsidTr="005E7BE1">
        <w:tc>
          <w:tcPr>
            <w:tcW w:w="7667" w:type="dxa"/>
            <w:gridSpan w:val="8"/>
            <w:tcBorders>
              <w:top w:val="nil"/>
              <w:left w:val="nil"/>
              <w:bottom w:val="nil"/>
              <w:right w:val="nil"/>
            </w:tcBorders>
            <w:shd w:val="clear" w:color="auto" w:fill="FFFFFF" w:themeFill="background1"/>
            <w:noWrap/>
            <w:hideMark/>
          </w:tcPr>
          <w:p w14:paraId="74C4192B" w14:textId="77777777" w:rsidR="002D68C8" w:rsidRPr="008E4D6C" w:rsidRDefault="002D68C8" w:rsidP="005E7BE1">
            <w:pPr>
              <w:tabs>
                <w:tab w:val="left" w:pos="270"/>
                <w:tab w:val="left" w:pos="464"/>
                <w:tab w:val="left" w:pos="720"/>
                <w:tab w:val="left" w:pos="864"/>
                <w:tab w:val="left" w:pos="1152"/>
              </w:tabs>
              <w:suppressAutoHyphens/>
              <w:spacing w:before="40" w:after="40"/>
              <w:ind w:left="288" w:right="40"/>
              <w:rPr>
                <w:b/>
                <w:sz w:val="14"/>
              </w:rPr>
            </w:pPr>
            <w:r w:rsidRPr="008E4D6C">
              <w:rPr>
                <w:b/>
                <w:sz w:val="14"/>
              </w:rPr>
              <w:t>9.</w:t>
            </w:r>
            <w:r w:rsidRPr="008E4D6C">
              <w:rPr>
                <w:b/>
                <w:sz w:val="14"/>
              </w:rPr>
              <w:tab/>
              <w:t>Publications</w:t>
            </w:r>
          </w:p>
        </w:tc>
      </w:tr>
      <w:tr w:rsidR="002D68C8" w:rsidRPr="008E4D6C" w14:paraId="62E072AF" w14:textId="77777777" w:rsidTr="005E7BE1">
        <w:tc>
          <w:tcPr>
            <w:tcW w:w="316" w:type="dxa"/>
            <w:gridSpan w:val="3"/>
            <w:tcBorders>
              <w:top w:val="nil"/>
              <w:left w:val="nil"/>
              <w:bottom w:val="single" w:sz="4" w:space="0" w:color="auto"/>
              <w:right w:val="nil"/>
            </w:tcBorders>
            <w:shd w:val="clear" w:color="auto" w:fill="FFFFFF" w:themeFill="background1"/>
            <w:noWrap/>
          </w:tcPr>
          <w:p w14:paraId="6F0D62CB"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rPr>
                <w:sz w:val="14"/>
                <w:szCs w:val="17"/>
              </w:rPr>
            </w:pPr>
          </w:p>
        </w:tc>
        <w:tc>
          <w:tcPr>
            <w:tcW w:w="2957" w:type="dxa"/>
            <w:tcBorders>
              <w:top w:val="nil"/>
              <w:left w:val="nil"/>
              <w:bottom w:val="single" w:sz="4" w:space="0" w:color="auto"/>
              <w:right w:val="nil"/>
            </w:tcBorders>
            <w:shd w:val="clear" w:color="auto" w:fill="FFFFFF" w:themeFill="background1"/>
            <w:noWrap/>
          </w:tcPr>
          <w:p w14:paraId="6F93FF21"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Publications</w:t>
            </w:r>
          </w:p>
        </w:tc>
        <w:tc>
          <w:tcPr>
            <w:tcW w:w="1065" w:type="dxa"/>
            <w:tcBorders>
              <w:top w:val="nil"/>
              <w:left w:val="nil"/>
              <w:bottom w:val="single" w:sz="4" w:space="0" w:color="auto"/>
              <w:right w:val="nil"/>
            </w:tcBorders>
            <w:shd w:val="clear" w:color="auto" w:fill="FFFFFF" w:themeFill="background1"/>
            <w:noWrap/>
          </w:tcPr>
          <w:p w14:paraId="1BAF78B8"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30 000</w:t>
            </w:r>
          </w:p>
        </w:tc>
        <w:tc>
          <w:tcPr>
            <w:tcW w:w="1061" w:type="dxa"/>
            <w:tcBorders>
              <w:top w:val="nil"/>
              <w:left w:val="nil"/>
              <w:bottom w:val="single" w:sz="4" w:space="0" w:color="auto"/>
              <w:right w:val="nil"/>
            </w:tcBorders>
            <w:shd w:val="clear" w:color="auto" w:fill="FFFFFF" w:themeFill="background1"/>
            <w:noWrap/>
          </w:tcPr>
          <w:p w14:paraId="35B6FBB1"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single" w:sz="4" w:space="0" w:color="auto"/>
              <w:right w:val="nil"/>
            </w:tcBorders>
            <w:shd w:val="clear" w:color="auto" w:fill="FFFFFF" w:themeFill="background1"/>
            <w:noWrap/>
          </w:tcPr>
          <w:p w14:paraId="47E28EC4"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30 000</w:t>
            </w:r>
          </w:p>
        </w:tc>
        <w:tc>
          <w:tcPr>
            <w:tcW w:w="1207" w:type="dxa"/>
            <w:tcBorders>
              <w:top w:val="nil"/>
              <w:left w:val="nil"/>
              <w:bottom w:val="single" w:sz="4" w:space="0" w:color="auto"/>
              <w:right w:val="nil"/>
            </w:tcBorders>
            <w:shd w:val="clear" w:color="auto" w:fill="FFFFFF" w:themeFill="background1"/>
            <w:noWrap/>
          </w:tcPr>
          <w:p w14:paraId="598BCA65"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r>
      <w:tr w:rsidR="002D68C8" w:rsidRPr="008E4D6C" w14:paraId="7200AD26"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579C964A" w14:textId="77777777" w:rsidR="002D68C8" w:rsidRPr="008E4D6C" w:rsidRDefault="002D68C8" w:rsidP="005E7BE1">
            <w:pPr>
              <w:tabs>
                <w:tab w:val="clear" w:pos="1247"/>
                <w:tab w:val="clear" w:pos="2381"/>
                <w:tab w:val="left" w:pos="270"/>
                <w:tab w:val="left" w:pos="464"/>
                <w:tab w:val="left" w:pos="720"/>
                <w:tab w:val="left" w:pos="864"/>
              </w:tabs>
              <w:suppressAutoHyphens/>
              <w:spacing w:before="40" w:after="40"/>
              <w:ind w:right="34"/>
              <w:rPr>
                <w:b/>
                <w:sz w:val="14"/>
                <w:szCs w:val="17"/>
              </w:rPr>
            </w:pPr>
            <w:r w:rsidRPr="008E4D6C">
              <w:rPr>
                <w:b/>
                <w:sz w:val="14"/>
              </w:rPr>
              <w:tab/>
            </w:r>
            <w:r w:rsidRPr="008E4D6C">
              <w:rPr>
                <w:b/>
                <w:sz w:val="14"/>
              </w:rPr>
              <w:tab/>
              <w:t>Total partiel</w:t>
            </w:r>
          </w:p>
        </w:tc>
        <w:tc>
          <w:tcPr>
            <w:tcW w:w="1065" w:type="dxa"/>
            <w:tcBorders>
              <w:top w:val="single" w:sz="4" w:space="0" w:color="auto"/>
              <w:left w:val="nil"/>
              <w:bottom w:val="single" w:sz="4" w:space="0" w:color="auto"/>
              <w:right w:val="nil"/>
            </w:tcBorders>
            <w:shd w:val="clear" w:color="auto" w:fill="FFFFFF" w:themeFill="background1"/>
            <w:noWrap/>
          </w:tcPr>
          <w:p w14:paraId="2D3E723F"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30 000</w:t>
            </w:r>
          </w:p>
        </w:tc>
        <w:tc>
          <w:tcPr>
            <w:tcW w:w="1061" w:type="dxa"/>
            <w:tcBorders>
              <w:top w:val="single" w:sz="4" w:space="0" w:color="auto"/>
              <w:left w:val="nil"/>
              <w:bottom w:val="single" w:sz="4" w:space="0" w:color="auto"/>
              <w:right w:val="nil"/>
            </w:tcBorders>
            <w:shd w:val="clear" w:color="auto" w:fill="FFFFFF" w:themeFill="background1"/>
            <w:noWrap/>
          </w:tcPr>
          <w:p w14:paraId="4FB19ACD"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c>
          <w:tcPr>
            <w:tcW w:w="1061" w:type="dxa"/>
            <w:tcBorders>
              <w:top w:val="single" w:sz="4" w:space="0" w:color="auto"/>
              <w:left w:val="nil"/>
              <w:bottom w:val="single" w:sz="4" w:space="0" w:color="auto"/>
              <w:right w:val="nil"/>
            </w:tcBorders>
            <w:shd w:val="clear" w:color="auto" w:fill="FFFFFF" w:themeFill="background1"/>
            <w:noWrap/>
          </w:tcPr>
          <w:p w14:paraId="6B8C81FD"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30 000</w:t>
            </w:r>
          </w:p>
        </w:tc>
        <w:tc>
          <w:tcPr>
            <w:tcW w:w="1207" w:type="dxa"/>
            <w:tcBorders>
              <w:top w:val="single" w:sz="4" w:space="0" w:color="auto"/>
              <w:left w:val="nil"/>
              <w:bottom w:val="single" w:sz="4" w:space="0" w:color="auto"/>
              <w:right w:val="nil"/>
            </w:tcBorders>
            <w:shd w:val="clear" w:color="auto" w:fill="FFFFFF" w:themeFill="background1"/>
            <w:noWrap/>
          </w:tcPr>
          <w:p w14:paraId="0863A6BF"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r>
      <w:tr w:rsidR="002D68C8" w:rsidRPr="008E4D6C" w14:paraId="4A14D99D" w14:textId="77777777" w:rsidTr="005E7BE1">
        <w:tc>
          <w:tcPr>
            <w:tcW w:w="7667" w:type="dxa"/>
            <w:gridSpan w:val="8"/>
            <w:tcBorders>
              <w:top w:val="single" w:sz="4" w:space="0" w:color="auto"/>
              <w:left w:val="nil"/>
              <w:bottom w:val="nil"/>
              <w:right w:val="nil"/>
            </w:tcBorders>
            <w:shd w:val="clear" w:color="auto" w:fill="FFFFFF" w:themeFill="background1"/>
            <w:noWrap/>
            <w:hideMark/>
          </w:tcPr>
          <w:p w14:paraId="1EFF7AC0" w14:textId="77777777" w:rsidR="002D68C8" w:rsidRPr="008E4D6C" w:rsidRDefault="002D68C8" w:rsidP="005E7BE1">
            <w:pPr>
              <w:tabs>
                <w:tab w:val="left" w:pos="270"/>
                <w:tab w:val="left" w:pos="464"/>
                <w:tab w:val="left" w:pos="720"/>
                <w:tab w:val="left" w:pos="864"/>
                <w:tab w:val="left" w:pos="1152"/>
              </w:tabs>
              <w:suppressAutoHyphens/>
              <w:spacing w:before="40" w:after="40"/>
              <w:ind w:left="288" w:right="40"/>
              <w:rPr>
                <w:b/>
                <w:sz w:val="14"/>
              </w:rPr>
            </w:pPr>
            <w:r w:rsidRPr="008E4D6C">
              <w:rPr>
                <w:b/>
                <w:sz w:val="14"/>
              </w:rPr>
              <w:t>10.</w:t>
            </w:r>
            <w:r w:rsidRPr="008E4D6C">
              <w:rPr>
                <w:b/>
                <w:sz w:val="14"/>
              </w:rPr>
              <w:tab/>
              <w:t>Activités de communication, d’information et de sensibilisation du public</w:t>
            </w:r>
          </w:p>
        </w:tc>
      </w:tr>
      <w:tr w:rsidR="002D68C8" w:rsidRPr="008E4D6C" w14:paraId="0B1D7067" w14:textId="77777777" w:rsidTr="005E7BE1">
        <w:tc>
          <w:tcPr>
            <w:tcW w:w="316" w:type="dxa"/>
            <w:gridSpan w:val="3"/>
            <w:tcBorders>
              <w:top w:val="nil"/>
              <w:left w:val="nil"/>
              <w:bottom w:val="single" w:sz="4" w:space="0" w:color="auto"/>
              <w:right w:val="nil"/>
            </w:tcBorders>
            <w:shd w:val="clear" w:color="auto" w:fill="FFFFFF" w:themeFill="background1"/>
            <w:noWrap/>
          </w:tcPr>
          <w:p w14:paraId="1CED28EA"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rPr>
                <w:sz w:val="14"/>
                <w:szCs w:val="17"/>
              </w:rPr>
            </w:pPr>
          </w:p>
        </w:tc>
        <w:tc>
          <w:tcPr>
            <w:tcW w:w="2957" w:type="dxa"/>
            <w:tcBorders>
              <w:top w:val="nil"/>
              <w:left w:val="nil"/>
              <w:bottom w:val="single" w:sz="4" w:space="0" w:color="auto"/>
              <w:right w:val="nil"/>
            </w:tcBorders>
            <w:shd w:val="clear" w:color="auto" w:fill="FFFFFF" w:themeFill="background1"/>
            <w:noWrap/>
          </w:tcPr>
          <w:p w14:paraId="51475A6B"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Activités de communication, d’information et de sensibilisation du public</w:t>
            </w:r>
          </w:p>
        </w:tc>
        <w:tc>
          <w:tcPr>
            <w:tcW w:w="1065" w:type="dxa"/>
            <w:tcBorders>
              <w:top w:val="nil"/>
              <w:left w:val="nil"/>
              <w:bottom w:val="single" w:sz="4" w:space="0" w:color="auto"/>
              <w:right w:val="nil"/>
            </w:tcBorders>
            <w:shd w:val="clear" w:color="auto" w:fill="FFFFFF" w:themeFill="background1"/>
            <w:noWrap/>
          </w:tcPr>
          <w:p w14:paraId="3964AAAA"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100 000</w:t>
            </w:r>
          </w:p>
        </w:tc>
        <w:tc>
          <w:tcPr>
            <w:tcW w:w="1061" w:type="dxa"/>
            <w:tcBorders>
              <w:top w:val="nil"/>
              <w:left w:val="nil"/>
              <w:bottom w:val="single" w:sz="4" w:space="0" w:color="auto"/>
              <w:right w:val="nil"/>
            </w:tcBorders>
            <w:shd w:val="clear" w:color="auto" w:fill="FFFFFF" w:themeFill="background1"/>
            <w:noWrap/>
          </w:tcPr>
          <w:p w14:paraId="65F415E5"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single" w:sz="4" w:space="0" w:color="auto"/>
              <w:right w:val="nil"/>
            </w:tcBorders>
            <w:shd w:val="clear" w:color="auto" w:fill="FFFFFF" w:themeFill="background1"/>
            <w:noWrap/>
          </w:tcPr>
          <w:p w14:paraId="5FF8DFBC"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50 000</w:t>
            </w:r>
          </w:p>
        </w:tc>
        <w:tc>
          <w:tcPr>
            <w:tcW w:w="1207" w:type="dxa"/>
            <w:tcBorders>
              <w:top w:val="nil"/>
              <w:left w:val="nil"/>
              <w:bottom w:val="single" w:sz="4" w:space="0" w:color="auto"/>
              <w:right w:val="nil"/>
            </w:tcBorders>
            <w:shd w:val="clear" w:color="auto" w:fill="FFFFFF" w:themeFill="background1"/>
            <w:noWrap/>
          </w:tcPr>
          <w:p w14:paraId="69AC1E90"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r>
      <w:tr w:rsidR="002D68C8" w:rsidRPr="008E4D6C" w14:paraId="23E20148"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036DDD17" w14:textId="77777777" w:rsidR="002D68C8" w:rsidRPr="008E4D6C" w:rsidRDefault="002D68C8" w:rsidP="005E7BE1">
            <w:pPr>
              <w:tabs>
                <w:tab w:val="clear" w:pos="1247"/>
                <w:tab w:val="clear" w:pos="2381"/>
                <w:tab w:val="left" w:pos="270"/>
                <w:tab w:val="left" w:pos="464"/>
                <w:tab w:val="left" w:pos="720"/>
                <w:tab w:val="left" w:pos="864"/>
              </w:tabs>
              <w:suppressAutoHyphens/>
              <w:spacing w:before="40" w:after="40"/>
              <w:ind w:right="34"/>
              <w:rPr>
                <w:b/>
                <w:sz w:val="14"/>
                <w:szCs w:val="17"/>
              </w:rPr>
            </w:pPr>
            <w:r w:rsidRPr="008E4D6C">
              <w:rPr>
                <w:b/>
                <w:sz w:val="14"/>
              </w:rPr>
              <w:lastRenderedPageBreak/>
              <w:tab/>
            </w:r>
            <w:r w:rsidRPr="008E4D6C">
              <w:rPr>
                <w:b/>
                <w:sz w:val="14"/>
              </w:rPr>
              <w:tab/>
              <w:t>Total partiel</w:t>
            </w:r>
          </w:p>
        </w:tc>
        <w:tc>
          <w:tcPr>
            <w:tcW w:w="1065" w:type="dxa"/>
            <w:tcBorders>
              <w:top w:val="single" w:sz="4" w:space="0" w:color="auto"/>
              <w:left w:val="nil"/>
              <w:bottom w:val="single" w:sz="4" w:space="0" w:color="auto"/>
              <w:right w:val="nil"/>
            </w:tcBorders>
            <w:shd w:val="clear" w:color="auto" w:fill="FFFFFF" w:themeFill="background1"/>
            <w:noWrap/>
          </w:tcPr>
          <w:p w14:paraId="28C75B47"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100 000</w:t>
            </w:r>
          </w:p>
        </w:tc>
        <w:tc>
          <w:tcPr>
            <w:tcW w:w="1061" w:type="dxa"/>
            <w:tcBorders>
              <w:top w:val="single" w:sz="4" w:space="0" w:color="auto"/>
              <w:left w:val="nil"/>
              <w:bottom w:val="single" w:sz="4" w:space="0" w:color="auto"/>
              <w:right w:val="nil"/>
            </w:tcBorders>
            <w:shd w:val="clear" w:color="auto" w:fill="FFFFFF" w:themeFill="background1"/>
            <w:noWrap/>
          </w:tcPr>
          <w:p w14:paraId="030574CF"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c>
          <w:tcPr>
            <w:tcW w:w="1061" w:type="dxa"/>
            <w:tcBorders>
              <w:top w:val="single" w:sz="4" w:space="0" w:color="auto"/>
              <w:left w:val="nil"/>
              <w:bottom w:val="single" w:sz="4" w:space="0" w:color="auto"/>
              <w:right w:val="nil"/>
            </w:tcBorders>
            <w:shd w:val="clear" w:color="auto" w:fill="FFFFFF" w:themeFill="background1"/>
            <w:noWrap/>
          </w:tcPr>
          <w:p w14:paraId="035EDDA7"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50 000</w:t>
            </w:r>
          </w:p>
        </w:tc>
        <w:tc>
          <w:tcPr>
            <w:tcW w:w="1207" w:type="dxa"/>
            <w:tcBorders>
              <w:top w:val="single" w:sz="4" w:space="0" w:color="auto"/>
              <w:left w:val="nil"/>
              <w:bottom w:val="single" w:sz="4" w:space="0" w:color="auto"/>
              <w:right w:val="nil"/>
            </w:tcBorders>
            <w:shd w:val="clear" w:color="auto" w:fill="FFFFFF" w:themeFill="background1"/>
            <w:noWrap/>
          </w:tcPr>
          <w:p w14:paraId="696A08D7"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r>
      <w:tr w:rsidR="002D68C8" w:rsidRPr="008E4D6C" w14:paraId="4E1BAEE8"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3057E1E7"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b/>
                <w:sz w:val="14"/>
                <w:szCs w:val="17"/>
              </w:rPr>
            </w:pPr>
            <w:r w:rsidRPr="008E4D6C">
              <w:rPr>
                <w:b/>
                <w:sz w:val="14"/>
              </w:rPr>
              <w:t>Total (D)</w:t>
            </w:r>
          </w:p>
        </w:tc>
        <w:tc>
          <w:tcPr>
            <w:tcW w:w="1065" w:type="dxa"/>
            <w:tcBorders>
              <w:top w:val="single" w:sz="4" w:space="0" w:color="auto"/>
              <w:left w:val="nil"/>
              <w:bottom w:val="single" w:sz="4" w:space="0" w:color="auto"/>
              <w:right w:val="nil"/>
            </w:tcBorders>
            <w:shd w:val="clear" w:color="auto" w:fill="FFFFFF" w:themeFill="background1"/>
            <w:noWrap/>
          </w:tcPr>
          <w:p w14:paraId="36821DFB"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130 000</w:t>
            </w:r>
          </w:p>
        </w:tc>
        <w:tc>
          <w:tcPr>
            <w:tcW w:w="1061" w:type="dxa"/>
            <w:tcBorders>
              <w:top w:val="single" w:sz="4" w:space="0" w:color="auto"/>
              <w:left w:val="nil"/>
              <w:bottom w:val="single" w:sz="4" w:space="0" w:color="auto"/>
              <w:right w:val="nil"/>
            </w:tcBorders>
            <w:shd w:val="clear" w:color="auto" w:fill="FFFFFF" w:themeFill="background1"/>
            <w:noWrap/>
          </w:tcPr>
          <w:p w14:paraId="38C4EF77"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c>
          <w:tcPr>
            <w:tcW w:w="1061" w:type="dxa"/>
            <w:tcBorders>
              <w:top w:val="single" w:sz="4" w:space="0" w:color="auto"/>
              <w:left w:val="nil"/>
              <w:bottom w:val="single" w:sz="4" w:space="0" w:color="auto"/>
              <w:right w:val="nil"/>
            </w:tcBorders>
            <w:shd w:val="clear" w:color="auto" w:fill="FFFFFF" w:themeFill="background1"/>
            <w:noWrap/>
          </w:tcPr>
          <w:p w14:paraId="7623746E"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szCs w:val="14"/>
              </w:rPr>
              <w:t>80 000</w:t>
            </w:r>
          </w:p>
        </w:tc>
        <w:tc>
          <w:tcPr>
            <w:tcW w:w="1207" w:type="dxa"/>
            <w:tcBorders>
              <w:top w:val="single" w:sz="4" w:space="0" w:color="auto"/>
              <w:left w:val="nil"/>
              <w:bottom w:val="single" w:sz="4" w:space="0" w:color="auto"/>
              <w:right w:val="nil"/>
            </w:tcBorders>
            <w:shd w:val="clear" w:color="auto" w:fill="FFFFFF" w:themeFill="background1"/>
            <w:noWrap/>
          </w:tcPr>
          <w:p w14:paraId="493695BF"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r>
      <w:tr w:rsidR="002D68C8" w:rsidRPr="008E4D6C" w14:paraId="218DA03D" w14:textId="77777777" w:rsidTr="005E7BE1">
        <w:tc>
          <w:tcPr>
            <w:tcW w:w="7667" w:type="dxa"/>
            <w:gridSpan w:val="8"/>
            <w:tcBorders>
              <w:top w:val="single" w:sz="4" w:space="0" w:color="auto"/>
              <w:left w:val="nil"/>
              <w:bottom w:val="nil"/>
              <w:right w:val="nil"/>
            </w:tcBorders>
            <w:shd w:val="clear" w:color="auto" w:fill="FFFFFF" w:themeFill="background1"/>
            <w:noWrap/>
            <w:hideMark/>
          </w:tcPr>
          <w:p w14:paraId="1711D10D"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rPr>
                <w:b/>
                <w:sz w:val="14"/>
                <w:szCs w:val="14"/>
              </w:rPr>
            </w:pPr>
            <w:r w:rsidRPr="008E4D6C">
              <w:rPr>
                <w:b/>
                <w:sz w:val="14"/>
              </w:rPr>
              <w:t>E.</w:t>
            </w:r>
            <w:r w:rsidRPr="008E4D6C">
              <w:rPr>
                <w:b/>
                <w:sz w:val="14"/>
              </w:rPr>
              <w:tab/>
              <w:t>Gestion globale</w:t>
            </w:r>
          </w:p>
        </w:tc>
      </w:tr>
      <w:tr w:rsidR="002D68C8" w:rsidRPr="008E4D6C" w14:paraId="7992BFE4" w14:textId="77777777" w:rsidTr="005E7BE1">
        <w:tc>
          <w:tcPr>
            <w:tcW w:w="7667" w:type="dxa"/>
            <w:gridSpan w:val="8"/>
            <w:tcBorders>
              <w:top w:val="nil"/>
              <w:left w:val="nil"/>
              <w:bottom w:val="nil"/>
              <w:right w:val="nil"/>
            </w:tcBorders>
            <w:shd w:val="clear" w:color="auto" w:fill="FFFFFF" w:themeFill="background1"/>
            <w:noWrap/>
            <w:hideMark/>
          </w:tcPr>
          <w:p w14:paraId="514906B2" w14:textId="77777777" w:rsidR="002D68C8" w:rsidRPr="008E4D6C" w:rsidRDefault="002D68C8" w:rsidP="005E7BE1">
            <w:pPr>
              <w:tabs>
                <w:tab w:val="left" w:pos="270"/>
                <w:tab w:val="left" w:pos="464"/>
                <w:tab w:val="left" w:pos="720"/>
                <w:tab w:val="left" w:pos="864"/>
                <w:tab w:val="left" w:pos="1152"/>
              </w:tabs>
              <w:suppressAutoHyphens/>
              <w:spacing w:before="40" w:after="40"/>
              <w:ind w:left="288" w:right="40"/>
              <w:rPr>
                <w:b/>
                <w:sz w:val="14"/>
              </w:rPr>
            </w:pPr>
            <w:r w:rsidRPr="008E4D6C">
              <w:rPr>
                <w:b/>
                <w:sz w:val="14"/>
              </w:rPr>
              <w:t>11.</w:t>
            </w:r>
            <w:r w:rsidRPr="008E4D6C">
              <w:rPr>
                <w:b/>
                <w:sz w:val="14"/>
              </w:rPr>
              <w:tab/>
              <w:t>Direction exécutive et administration</w:t>
            </w:r>
          </w:p>
        </w:tc>
      </w:tr>
      <w:tr w:rsidR="002D68C8" w:rsidRPr="008E4D6C" w14:paraId="2447FD1D" w14:textId="77777777" w:rsidTr="005E7BE1">
        <w:tc>
          <w:tcPr>
            <w:tcW w:w="316" w:type="dxa"/>
            <w:gridSpan w:val="3"/>
            <w:tcBorders>
              <w:top w:val="nil"/>
              <w:left w:val="nil"/>
              <w:bottom w:val="nil"/>
              <w:right w:val="nil"/>
            </w:tcBorders>
            <w:shd w:val="clear" w:color="auto" w:fill="FFFFFF" w:themeFill="background1"/>
            <w:noWrap/>
            <w:hideMark/>
          </w:tcPr>
          <w:p w14:paraId="0DD876E2"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rPr>
                <w:sz w:val="14"/>
                <w:szCs w:val="17"/>
              </w:rPr>
            </w:pPr>
          </w:p>
        </w:tc>
        <w:tc>
          <w:tcPr>
            <w:tcW w:w="2957" w:type="dxa"/>
            <w:tcBorders>
              <w:top w:val="nil"/>
              <w:left w:val="nil"/>
              <w:bottom w:val="nil"/>
              <w:right w:val="nil"/>
            </w:tcBorders>
            <w:shd w:val="clear" w:color="auto" w:fill="FFFFFF" w:themeFill="background1"/>
            <w:noWrap/>
            <w:hideMark/>
          </w:tcPr>
          <w:p w14:paraId="445562B1"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Administration générale</w:t>
            </w:r>
          </w:p>
        </w:tc>
        <w:tc>
          <w:tcPr>
            <w:tcW w:w="1065" w:type="dxa"/>
            <w:tcBorders>
              <w:top w:val="nil"/>
              <w:left w:val="nil"/>
              <w:bottom w:val="nil"/>
              <w:right w:val="nil"/>
            </w:tcBorders>
            <w:shd w:val="clear" w:color="auto" w:fill="FFFFFF" w:themeFill="background1"/>
            <w:noWrap/>
            <w:hideMark/>
          </w:tcPr>
          <w:p w14:paraId="1AB7E8AF"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szCs w:val="14"/>
              </w:rPr>
              <w:t>1 930 950</w:t>
            </w:r>
          </w:p>
        </w:tc>
        <w:tc>
          <w:tcPr>
            <w:tcW w:w="1061" w:type="dxa"/>
            <w:tcBorders>
              <w:top w:val="nil"/>
              <w:left w:val="nil"/>
              <w:bottom w:val="nil"/>
              <w:right w:val="nil"/>
            </w:tcBorders>
            <w:shd w:val="clear" w:color="auto" w:fill="FFFFFF" w:themeFill="background1"/>
            <w:noWrap/>
            <w:hideMark/>
          </w:tcPr>
          <w:p w14:paraId="1C6646E3"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szCs w:val="14"/>
              </w:rPr>
              <w:t>–</w:t>
            </w:r>
          </w:p>
        </w:tc>
        <w:tc>
          <w:tcPr>
            <w:tcW w:w="1061" w:type="dxa"/>
            <w:tcBorders>
              <w:top w:val="nil"/>
              <w:left w:val="nil"/>
              <w:bottom w:val="nil"/>
              <w:right w:val="nil"/>
            </w:tcBorders>
            <w:shd w:val="clear" w:color="auto" w:fill="FFFFFF" w:themeFill="background1"/>
            <w:noWrap/>
            <w:hideMark/>
          </w:tcPr>
          <w:p w14:paraId="1ABA269E"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szCs w:val="14"/>
              </w:rPr>
              <w:t>1 930 950</w:t>
            </w:r>
          </w:p>
        </w:tc>
        <w:tc>
          <w:tcPr>
            <w:tcW w:w="1207" w:type="dxa"/>
            <w:tcBorders>
              <w:top w:val="nil"/>
              <w:left w:val="nil"/>
              <w:bottom w:val="nil"/>
              <w:right w:val="nil"/>
            </w:tcBorders>
            <w:shd w:val="clear" w:color="auto" w:fill="FFFFFF" w:themeFill="background1"/>
            <w:noWrap/>
            <w:hideMark/>
          </w:tcPr>
          <w:p w14:paraId="72683F0E"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r>
      <w:tr w:rsidR="002D68C8" w:rsidRPr="008E4D6C" w14:paraId="46CA52AD" w14:textId="77777777" w:rsidTr="005E7BE1">
        <w:tc>
          <w:tcPr>
            <w:tcW w:w="316" w:type="dxa"/>
            <w:gridSpan w:val="3"/>
            <w:tcBorders>
              <w:top w:val="nil"/>
              <w:left w:val="nil"/>
              <w:bottom w:val="single" w:sz="4" w:space="0" w:color="auto"/>
              <w:right w:val="nil"/>
            </w:tcBorders>
            <w:shd w:val="clear" w:color="auto" w:fill="FFFFFF" w:themeFill="background1"/>
            <w:noWrap/>
            <w:hideMark/>
          </w:tcPr>
          <w:p w14:paraId="78C61347"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rPr>
                <w:sz w:val="14"/>
                <w:szCs w:val="17"/>
              </w:rPr>
            </w:pPr>
          </w:p>
        </w:tc>
        <w:tc>
          <w:tcPr>
            <w:tcW w:w="2957" w:type="dxa"/>
            <w:tcBorders>
              <w:top w:val="nil"/>
              <w:left w:val="nil"/>
              <w:bottom w:val="single" w:sz="4" w:space="0" w:color="auto"/>
              <w:right w:val="nil"/>
            </w:tcBorders>
            <w:shd w:val="clear" w:color="auto" w:fill="FFFFFF" w:themeFill="background1"/>
            <w:noWrap/>
            <w:hideMark/>
          </w:tcPr>
          <w:p w14:paraId="61DE9183"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Frais de voyage du personnel</w:t>
            </w:r>
          </w:p>
        </w:tc>
        <w:tc>
          <w:tcPr>
            <w:tcW w:w="1065" w:type="dxa"/>
            <w:tcBorders>
              <w:top w:val="nil"/>
              <w:left w:val="nil"/>
              <w:bottom w:val="single" w:sz="4" w:space="0" w:color="auto"/>
              <w:right w:val="nil"/>
            </w:tcBorders>
            <w:shd w:val="clear" w:color="auto" w:fill="FFFFFF" w:themeFill="background1"/>
            <w:noWrap/>
            <w:hideMark/>
          </w:tcPr>
          <w:p w14:paraId="32813F35"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szCs w:val="14"/>
              </w:rPr>
              <w:t>150 000</w:t>
            </w:r>
          </w:p>
        </w:tc>
        <w:tc>
          <w:tcPr>
            <w:tcW w:w="1061" w:type="dxa"/>
            <w:tcBorders>
              <w:top w:val="nil"/>
              <w:left w:val="nil"/>
              <w:bottom w:val="single" w:sz="4" w:space="0" w:color="auto"/>
              <w:right w:val="nil"/>
            </w:tcBorders>
            <w:shd w:val="clear" w:color="auto" w:fill="FFFFFF" w:themeFill="background1"/>
            <w:noWrap/>
          </w:tcPr>
          <w:p w14:paraId="2362AE52"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szCs w:val="14"/>
              </w:rPr>
              <w:t>–</w:t>
            </w:r>
          </w:p>
        </w:tc>
        <w:tc>
          <w:tcPr>
            <w:tcW w:w="1061" w:type="dxa"/>
            <w:tcBorders>
              <w:top w:val="nil"/>
              <w:left w:val="nil"/>
              <w:bottom w:val="single" w:sz="4" w:space="0" w:color="auto"/>
              <w:right w:val="nil"/>
            </w:tcBorders>
            <w:shd w:val="clear" w:color="auto" w:fill="FFFFFF" w:themeFill="background1"/>
            <w:noWrap/>
            <w:hideMark/>
          </w:tcPr>
          <w:p w14:paraId="1BC64001"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szCs w:val="14"/>
              </w:rPr>
              <w:t>150 000</w:t>
            </w:r>
          </w:p>
        </w:tc>
        <w:tc>
          <w:tcPr>
            <w:tcW w:w="1207" w:type="dxa"/>
            <w:tcBorders>
              <w:top w:val="nil"/>
              <w:left w:val="nil"/>
              <w:bottom w:val="single" w:sz="4" w:space="0" w:color="auto"/>
              <w:right w:val="nil"/>
            </w:tcBorders>
            <w:shd w:val="clear" w:color="auto" w:fill="FFFFFF" w:themeFill="background1"/>
            <w:noWrap/>
            <w:hideMark/>
          </w:tcPr>
          <w:p w14:paraId="1F923364"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r>
      <w:tr w:rsidR="002D68C8" w:rsidRPr="008E4D6C" w14:paraId="5D46FBF8"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5AD29E66" w14:textId="77777777" w:rsidR="002D68C8" w:rsidRPr="008E4D6C" w:rsidRDefault="002D68C8" w:rsidP="005E7BE1">
            <w:pPr>
              <w:tabs>
                <w:tab w:val="clear" w:pos="1247"/>
                <w:tab w:val="clear" w:pos="2381"/>
                <w:tab w:val="left" w:pos="270"/>
                <w:tab w:val="left" w:pos="464"/>
                <w:tab w:val="left" w:pos="720"/>
                <w:tab w:val="left" w:pos="864"/>
              </w:tabs>
              <w:suppressAutoHyphens/>
              <w:spacing w:before="40" w:after="40"/>
              <w:ind w:right="34"/>
              <w:rPr>
                <w:b/>
                <w:sz w:val="14"/>
                <w:szCs w:val="17"/>
              </w:rPr>
            </w:pPr>
            <w:r w:rsidRPr="008E4D6C">
              <w:rPr>
                <w:b/>
                <w:sz w:val="14"/>
              </w:rPr>
              <w:tab/>
            </w:r>
            <w:r w:rsidRPr="008E4D6C">
              <w:rPr>
                <w:b/>
                <w:sz w:val="14"/>
              </w:rPr>
              <w:tab/>
              <w:t>Total partiel</w:t>
            </w:r>
          </w:p>
        </w:tc>
        <w:tc>
          <w:tcPr>
            <w:tcW w:w="1065" w:type="dxa"/>
            <w:tcBorders>
              <w:top w:val="single" w:sz="4" w:space="0" w:color="auto"/>
              <w:left w:val="nil"/>
              <w:bottom w:val="single" w:sz="4" w:space="0" w:color="auto"/>
              <w:right w:val="nil"/>
            </w:tcBorders>
            <w:shd w:val="clear" w:color="auto" w:fill="FFFFFF" w:themeFill="background1"/>
            <w:noWrap/>
          </w:tcPr>
          <w:p w14:paraId="5D1389F1"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szCs w:val="14"/>
              </w:rPr>
              <w:t>2 080 950</w:t>
            </w:r>
          </w:p>
        </w:tc>
        <w:tc>
          <w:tcPr>
            <w:tcW w:w="1061" w:type="dxa"/>
            <w:tcBorders>
              <w:top w:val="single" w:sz="4" w:space="0" w:color="auto"/>
              <w:left w:val="nil"/>
              <w:bottom w:val="single" w:sz="4" w:space="0" w:color="auto"/>
              <w:right w:val="nil"/>
            </w:tcBorders>
            <w:shd w:val="clear" w:color="auto" w:fill="FFFFFF" w:themeFill="background1"/>
            <w:noWrap/>
          </w:tcPr>
          <w:p w14:paraId="519FC90D"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szCs w:val="14"/>
              </w:rPr>
              <w:t>–</w:t>
            </w:r>
          </w:p>
        </w:tc>
        <w:tc>
          <w:tcPr>
            <w:tcW w:w="1061" w:type="dxa"/>
            <w:tcBorders>
              <w:top w:val="single" w:sz="4" w:space="0" w:color="auto"/>
              <w:left w:val="nil"/>
              <w:bottom w:val="single" w:sz="4" w:space="0" w:color="auto"/>
              <w:right w:val="nil"/>
            </w:tcBorders>
            <w:shd w:val="clear" w:color="auto" w:fill="FFFFFF" w:themeFill="background1"/>
            <w:noWrap/>
          </w:tcPr>
          <w:p w14:paraId="79F0E424"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szCs w:val="14"/>
              </w:rPr>
              <w:t>2 080 950</w:t>
            </w:r>
          </w:p>
        </w:tc>
        <w:tc>
          <w:tcPr>
            <w:tcW w:w="1207" w:type="dxa"/>
            <w:tcBorders>
              <w:top w:val="single" w:sz="4" w:space="0" w:color="auto"/>
              <w:left w:val="nil"/>
              <w:bottom w:val="single" w:sz="4" w:space="0" w:color="auto"/>
              <w:right w:val="nil"/>
            </w:tcBorders>
            <w:shd w:val="clear" w:color="auto" w:fill="FFFFFF" w:themeFill="background1"/>
            <w:noWrap/>
          </w:tcPr>
          <w:p w14:paraId="296D32EA"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p>
        </w:tc>
      </w:tr>
      <w:tr w:rsidR="002D68C8" w:rsidRPr="008E4D6C" w14:paraId="549DCC8D" w14:textId="77777777" w:rsidTr="005E7BE1">
        <w:tc>
          <w:tcPr>
            <w:tcW w:w="7667" w:type="dxa"/>
            <w:gridSpan w:val="8"/>
            <w:tcBorders>
              <w:top w:val="single" w:sz="4" w:space="0" w:color="auto"/>
              <w:left w:val="nil"/>
              <w:bottom w:val="nil"/>
              <w:right w:val="nil"/>
            </w:tcBorders>
            <w:shd w:val="clear" w:color="auto" w:fill="FFFFFF" w:themeFill="background1"/>
            <w:noWrap/>
            <w:hideMark/>
          </w:tcPr>
          <w:p w14:paraId="073D4572" w14:textId="77777777" w:rsidR="002D68C8" w:rsidRPr="008E4D6C" w:rsidRDefault="002D68C8" w:rsidP="005E7BE1">
            <w:pPr>
              <w:tabs>
                <w:tab w:val="left" w:pos="270"/>
                <w:tab w:val="left" w:pos="464"/>
                <w:tab w:val="left" w:pos="720"/>
                <w:tab w:val="left" w:pos="864"/>
                <w:tab w:val="left" w:pos="1152"/>
              </w:tabs>
              <w:suppressAutoHyphens/>
              <w:spacing w:before="40" w:after="40"/>
              <w:ind w:left="288" w:right="40"/>
              <w:rPr>
                <w:b/>
                <w:sz w:val="14"/>
              </w:rPr>
            </w:pPr>
            <w:r w:rsidRPr="008E4D6C">
              <w:rPr>
                <w:b/>
                <w:sz w:val="14"/>
              </w:rPr>
              <w:t>12.</w:t>
            </w:r>
            <w:r w:rsidRPr="008E4D6C">
              <w:rPr>
                <w:b/>
                <w:sz w:val="14"/>
              </w:rPr>
              <w:tab/>
              <w:t>Coopération et coordination au niveau international</w:t>
            </w:r>
          </w:p>
        </w:tc>
      </w:tr>
      <w:tr w:rsidR="002D68C8" w:rsidRPr="008E4D6C" w14:paraId="463A2CCC" w14:textId="77777777" w:rsidTr="005E7BE1">
        <w:tc>
          <w:tcPr>
            <w:tcW w:w="316" w:type="dxa"/>
            <w:gridSpan w:val="3"/>
            <w:tcBorders>
              <w:top w:val="nil"/>
              <w:left w:val="nil"/>
              <w:bottom w:val="nil"/>
              <w:right w:val="nil"/>
            </w:tcBorders>
            <w:shd w:val="clear" w:color="auto" w:fill="FFFFFF" w:themeFill="background1"/>
            <w:noWrap/>
            <w:hideMark/>
          </w:tcPr>
          <w:p w14:paraId="44BD2885"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rPr>
                <w:sz w:val="14"/>
                <w:szCs w:val="17"/>
              </w:rPr>
            </w:pPr>
          </w:p>
        </w:tc>
        <w:tc>
          <w:tcPr>
            <w:tcW w:w="2957" w:type="dxa"/>
            <w:tcBorders>
              <w:top w:val="nil"/>
              <w:left w:val="nil"/>
              <w:bottom w:val="nil"/>
              <w:right w:val="nil"/>
            </w:tcBorders>
            <w:shd w:val="clear" w:color="auto" w:fill="FFFFFF" w:themeFill="background1"/>
            <w:noWrap/>
            <w:hideMark/>
          </w:tcPr>
          <w:p w14:paraId="27C8545A"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Coopération sur le programme en matière de développement durable et d’environnement dans son ensemble</w:t>
            </w:r>
          </w:p>
        </w:tc>
        <w:tc>
          <w:tcPr>
            <w:tcW w:w="1065" w:type="dxa"/>
            <w:tcBorders>
              <w:top w:val="nil"/>
              <w:left w:val="nil"/>
              <w:bottom w:val="nil"/>
              <w:right w:val="nil"/>
            </w:tcBorders>
            <w:shd w:val="clear" w:color="auto" w:fill="FFFFFF" w:themeFill="background1"/>
            <w:noWrap/>
            <w:hideMark/>
          </w:tcPr>
          <w:p w14:paraId="4B58D8F6"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nil"/>
              <w:right w:val="nil"/>
            </w:tcBorders>
            <w:shd w:val="clear" w:color="auto" w:fill="FFFFFF" w:themeFill="background1"/>
            <w:noWrap/>
            <w:hideMark/>
          </w:tcPr>
          <w:p w14:paraId="2A882E29"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nil"/>
              <w:right w:val="nil"/>
            </w:tcBorders>
            <w:shd w:val="clear" w:color="auto" w:fill="FFFFFF" w:themeFill="background1"/>
            <w:noWrap/>
            <w:hideMark/>
          </w:tcPr>
          <w:p w14:paraId="455F97BC"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207" w:type="dxa"/>
            <w:tcBorders>
              <w:top w:val="nil"/>
              <w:left w:val="nil"/>
              <w:bottom w:val="nil"/>
              <w:right w:val="nil"/>
            </w:tcBorders>
            <w:shd w:val="clear" w:color="auto" w:fill="FFFFFF" w:themeFill="background1"/>
            <w:noWrap/>
            <w:hideMark/>
          </w:tcPr>
          <w:p w14:paraId="7F4CF404"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r>
      <w:tr w:rsidR="002D68C8" w:rsidRPr="008E4D6C" w14:paraId="4F2098CC" w14:textId="77777777" w:rsidTr="005E7BE1">
        <w:tc>
          <w:tcPr>
            <w:tcW w:w="316" w:type="dxa"/>
            <w:gridSpan w:val="3"/>
            <w:tcBorders>
              <w:top w:val="nil"/>
              <w:left w:val="nil"/>
              <w:bottom w:val="nil"/>
              <w:right w:val="nil"/>
            </w:tcBorders>
            <w:shd w:val="clear" w:color="auto" w:fill="FFFFFF" w:themeFill="background1"/>
            <w:noWrap/>
            <w:hideMark/>
          </w:tcPr>
          <w:p w14:paraId="40D564F4"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rPr>
                <w:sz w:val="14"/>
                <w:szCs w:val="17"/>
              </w:rPr>
            </w:pPr>
          </w:p>
        </w:tc>
        <w:tc>
          <w:tcPr>
            <w:tcW w:w="2957" w:type="dxa"/>
            <w:tcBorders>
              <w:top w:val="nil"/>
              <w:left w:val="nil"/>
              <w:bottom w:val="nil"/>
              <w:right w:val="nil"/>
            </w:tcBorders>
            <w:shd w:val="clear" w:color="auto" w:fill="FFFFFF" w:themeFill="background1"/>
            <w:noWrap/>
            <w:hideMark/>
          </w:tcPr>
          <w:p w14:paraId="558EAC1F"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Coopération au sein du groupe produits chimiques et déchets</w:t>
            </w:r>
          </w:p>
        </w:tc>
        <w:tc>
          <w:tcPr>
            <w:tcW w:w="1065" w:type="dxa"/>
            <w:tcBorders>
              <w:top w:val="nil"/>
              <w:left w:val="nil"/>
              <w:bottom w:val="nil"/>
              <w:right w:val="nil"/>
            </w:tcBorders>
            <w:shd w:val="clear" w:color="auto" w:fill="FFFFFF" w:themeFill="background1"/>
            <w:noWrap/>
            <w:hideMark/>
          </w:tcPr>
          <w:p w14:paraId="5D6E060A"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nil"/>
              <w:right w:val="nil"/>
            </w:tcBorders>
            <w:shd w:val="clear" w:color="auto" w:fill="FFFFFF" w:themeFill="background1"/>
            <w:noWrap/>
            <w:hideMark/>
          </w:tcPr>
          <w:p w14:paraId="60EA933C"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nil"/>
              <w:right w:val="nil"/>
            </w:tcBorders>
            <w:shd w:val="clear" w:color="auto" w:fill="FFFFFF" w:themeFill="background1"/>
            <w:noWrap/>
            <w:hideMark/>
          </w:tcPr>
          <w:p w14:paraId="221F4A54"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207" w:type="dxa"/>
            <w:tcBorders>
              <w:top w:val="nil"/>
              <w:left w:val="nil"/>
              <w:bottom w:val="nil"/>
              <w:right w:val="nil"/>
            </w:tcBorders>
            <w:shd w:val="clear" w:color="auto" w:fill="FFFFFF" w:themeFill="background1"/>
            <w:noWrap/>
            <w:hideMark/>
          </w:tcPr>
          <w:p w14:paraId="257330B7"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r>
      <w:tr w:rsidR="002D68C8" w:rsidRPr="008E4D6C" w14:paraId="2308B653" w14:textId="77777777" w:rsidTr="005E7BE1">
        <w:tc>
          <w:tcPr>
            <w:tcW w:w="316" w:type="dxa"/>
            <w:gridSpan w:val="3"/>
            <w:tcBorders>
              <w:top w:val="nil"/>
              <w:left w:val="nil"/>
              <w:bottom w:val="single" w:sz="4" w:space="0" w:color="auto"/>
              <w:right w:val="nil"/>
            </w:tcBorders>
            <w:shd w:val="clear" w:color="auto" w:fill="FFFFFF" w:themeFill="background1"/>
            <w:noWrap/>
            <w:hideMark/>
          </w:tcPr>
          <w:p w14:paraId="3092AC6B"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rPr>
                <w:sz w:val="14"/>
                <w:szCs w:val="17"/>
              </w:rPr>
            </w:pPr>
          </w:p>
        </w:tc>
        <w:tc>
          <w:tcPr>
            <w:tcW w:w="2957" w:type="dxa"/>
            <w:tcBorders>
              <w:top w:val="nil"/>
              <w:left w:val="nil"/>
              <w:bottom w:val="single" w:sz="4" w:space="0" w:color="auto"/>
              <w:right w:val="nil"/>
            </w:tcBorders>
            <w:shd w:val="clear" w:color="auto" w:fill="FFFFFF" w:themeFill="background1"/>
            <w:noWrap/>
            <w:hideMark/>
          </w:tcPr>
          <w:p w14:paraId="05ED4457"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Autres activités de coopération et coordination</w:t>
            </w:r>
          </w:p>
        </w:tc>
        <w:tc>
          <w:tcPr>
            <w:tcW w:w="1065" w:type="dxa"/>
            <w:tcBorders>
              <w:top w:val="nil"/>
              <w:left w:val="nil"/>
              <w:bottom w:val="single" w:sz="4" w:space="0" w:color="auto"/>
              <w:right w:val="nil"/>
            </w:tcBorders>
            <w:shd w:val="clear" w:color="auto" w:fill="FFFFFF" w:themeFill="background1"/>
            <w:noWrap/>
            <w:hideMark/>
          </w:tcPr>
          <w:p w14:paraId="7A636B4F"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single" w:sz="4" w:space="0" w:color="auto"/>
              <w:right w:val="nil"/>
            </w:tcBorders>
            <w:shd w:val="clear" w:color="auto" w:fill="FFFFFF" w:themeFill="background1"/>
            <w:noWrap/>
            <w:hideMark/>
          </w:tcPr>
          <w:p w14:paraId="5318AE42"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single" w:sz="4" w:space="0" w:color="auto"/>
              <w:right w:val="nil"/>
            </w:tcBorders>
            <w:shd w:val="clear" w:color="auto" w:fill="FFFFFF" w:themeFill="background1"/>
            <w:noWrap/>
            <w:hideMark/>
          </w:tcPr>
          <w:p w14:paraId="74E1FDDA"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207" w:type="dxa"/>
            <w:tcBorders>
              <w:top w:val="nil"/>
              <w:left w:val="nil"/>
              <w:bottom w:val="single" w:sz="4" w:space="0" w:color="auto"/>
              <w:right w:val="nil"/>
            </w:tcBorders>
            <w:shd w:val="clear" w:color="auto" w:fill="FFFFFF" w:themeFill="background1"/>
            <w:noWrap/>
            <w:hideMark/>
          </w:tcPr>
          <w:p w14:paraId="1CD49945"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r>
      <w:tr w:rsidR="002D68C8" w:rsidRPr="008E4D6C" w14:paraId="6926BBC6"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204741DB" w14:textId="77777777" w:rsidR="002D68C8" w:rsidRPr="008E4D6C" w:rsidRDefault="002D68C8" w:rsidP="005E7BE1">
            <w:pPr>
              <w:tabs>
                <w:tab w:val="clear" w:pos="1247"/>
                <w:tab w:val="clear" w:pos="2381"/>
                <w:tab w:val="left" w:pos="270"/>
                <w:tab w:val="left" w:pos="464"/>
                <w:tab w:val="left" w:pos="720"/>
                <w:tab w:val="left" w:pos="864"/>
              </w:tabs>
              <w:suppressAutoHyphens/>
              <w:spacing w:before="40" w:after="40"/>
              <w:ind w:right="34"/>
              <w:rPr>
                <w:b/>
                <w:sz w:val="14"/>
                <w:szCs w:val="17"/>
              </w:rPr>
            </w:pPr>
            <w:r w:rsidRPr="008E4D6C">
              <w:rPr>
                <w:b/>
                <w:sz w:val="14"/>
              </w:rPr>
              <w:tab/>
            </w:r>
            <w:r w:rsidRPr="008E4D6C">
              <w:rPr>
                <w:b/>
                <w:sz w:val="14"/>
              </w:rPr>
              <w:tab/>
              <w:t>Total partiel</w:t>
            </w:r>
          </w:p>
        </w:tc>
        <w:tc>
          <w:tcPr>
            <w:tcW w:w="1065" w:type="dxa"/>
            <w:tcBorders>
              <w:top w:val="single" w:sz="4" w:space="0" w:color="auto"/>
              <w:left w:val="nil"/>
              <w:bottom w:val="single" w:sz="4" w:space="0" w:color="auto"/>
              <w:right w:val="nil"/>
            </w:tcBorders>
            <w:shd w:val="clear" w:color="auto" w:fill="FFFFFF" w:themeFill="background1"/>
            <w:noWrap/>
          </w:tcPr>
          <w:p w14:paraId="68B62EC5"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c>
          <w:tcPr>
            <w:tcW w:w="1061" w:type="dxa"/>
            <w:tcBorders>
              <w:top w:val="single" w:sz="4" w:space="0" w:color="auto"/>
              <w:left w:val="nil"/>
              <w:bottom w:val="single" w:sz="4" w:space="0" w:color="auto"/>
              <w:right w:val="nil"/>
            </w:tcBorders>
            <w:shd w:val="clear" w:color="auto" w:fill="FFFFFF" w:themeFill="background1"/>
            <w:noWrap/>
          </w:tcPr>
          <w:p w14:paraId="302D2EF5"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c>
          <w:tcPr>
            <w:tcW w:w="1061" w:type="dxa"/>
            <w:tcBorders>
              <w:top w:val="single" w:sz="4" w:space="0" w:color="auto"/>
              <w:left w:val="nil"/>
              <w:bottom w:val="single" w:sz="4" w:space="0" w:color="auto"/>
              <w:right w:val="nil"/>
            </w:tcBorders>
            <w:shd w:val="clear" w:color="auto" w:fill="FFFFFF" w:themeFill="background1"/>
            <w:noWrap/>
          </w:tcPr>
          <w:p w14:paraId="506F3C5A"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c>
          <w:tcPr>
            <w:tcW w:w="1207" w:type="dxa"/>
            <w:tcBorders>
              <w:top w:val="single" w:sz="4" w:space="0" w:color="auto"/>
              <w:left w:val="nil"/>
              <w:bottom w:val="single" w:sz="4" w:space="0" w:color="auto"/>
              <w:right w:val="nil"/>
            </w:tcBorders>
            <w:shd w:val="clear" w:color="auto" w:fill="FFFFFF" w:themeFill="background1"/>
            <w:noWrap/>
          </w:tcPr>
          <w:p w14:paraId="566B303F"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r>
      <w:tr w:rsidR="002D68C8" w:rsidRPr="008E4D6C" w14:paraId="77B84561" w14:textId="77777777" w:rsidTr="005E7BE1">
        <w:tc>
          <w:tcPr>
            <w:tcW w:w="7667" w:type="dxa"/>
            <w:gridSpan w:val="8"/>
            <w:tcBorders>
              <w:top w:val="single" w:sz="4" w:space="0" w:color="auto"/>
              <w:left w:val="nil"/>
              <w:bottom w:val="nil"/>
              <w:right w:val="nil"/>
            </w:tcBorders>
            <w:shd w:val="clear" w:color="auto" w:fill="FFFFFF" w:themeFill="background1"/>
            <w:noWrap/>
            <w:hideMark/>
          </w:tcPr>
          <w:p w14:paraId="0DFE816F" w14:textId="77777777" w:rsidR="002D68C8" w:rsidRPr="008E4D6C" w:rsidRDefault="002D68C8" w:rsidP="005E7BE1">
            <w:pPr>
              <w:tabs>
                <w:tab w:val="left" w:pos="270"/>
                <w:tab w:val="left" w:pos="464"/>
                <w:tab w:val="left" w:pos="720"/>
                <w:tab w:val="left" w:pos="864"/>
                <w:tab w:val="left" w:pos="1152"/>
              </w:tabs>
              <w:suppressAutoHyphens/>
              <w:spacing w:before="40" w:after="40"/>
              <w:ind w:left="288" w:right="40"/>
              <w:rPr>
                <w:b/>
                <w:sz w:val="14"/>
              </w:rPr>
            </w:pPr>
            <w:r w:rsidRPr="008E4D6C">
              <w:rPr>
                <w:b/>
                <w:sz w:val="14"/>
              </w:rPr>
              <w:t>13.</w:t>
            </w:r>
            <w:r w:rsidRPr="008E4D6C">
              <w:rPr>
                <w:b/>
                <w:sz w:val="14"/>
              </w:rPr>
              <w:tab/>
              <w:t xml:space="preserve">Ressources financières et mécanisme de financement </w:t>
            </w:r>
          </w:p>
        </w:tc>
      </w:tr>
      <w:tr w:rsidR="002D68C8" w:rsidRPr="008E4D6C" w14:paraId="0DD67D56" w14:textId="77777777" w:rsidTr="005E7BE1">
        <w:tc>
          <w:tcPr>
            <w:tcW w:w="316" w:type="dxa"/>
            <w:gridSpan w:val="3"/>
            <w:tcBorders>
              <w:top w:val="nil"/>
              <w:left w:val="nil"/>
              <w:bottom w:val="nil"/>
              <w:right w:val="nil"/>
            </w:tcBorders>
            <w:shd w:val="clear" w:color="auto" w:fill="FFFFFF" w:themeFill="background1"/>
            <w:noWrap/>
            <w:hideMark/>
          </w:tcPr>
          <w:p w14:paraId="734A9412"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rPr>
                <w:sz w:val="14"/>
                <w:szCs w:val="17"/>
              </w:rPr>
            </w:pPr>
          </w:p>
        </w:tc>
        <w:tc>
          <w:tcPr>
            <w:tcW w:w="2957" w:type="dxa"/>
            <w:tcBorders>
              <w:top w:val="nil"/>
              <w:left w:val="nil"/>
              <w:bottom w:val="nil"/>
              <w:right w:val="nil"/>
            </w:tcBorders>
            <w:shd w:val="clear" w:color="auto" w:fill="FFFFFF" w:themeFill="background1"/>
            <w:noWrap/>
            <w:hideMark/>
          </w:tcPr>
          <w:p w14:paraId="0F1F5DDE"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 xml:space="preserve">Mécanisme de </w:t>
            </w:r>
            <w:proofErr w:type="spellStart"/>
            <w:r w:rsidRPr="008E4D6C">
              <w:rPr>
                <w:sz w:val="14"/>
              </w:rPr>
              <w:t>financement</w:t>
            </w:r>
            <w:r w:rsidRPr="008E4D6C">
              <w:rPr>
                <w:sz w:val="14"/>
                <w:vertAlign w:val="superscript"/>
              </w:rPr>
              <w:t>a</w:t>
            </w:r>
            <w:proofErr w:type="spellEnd"/>
          </w:p>
        </w:tc>
        <w:tc>
          <w:tcPr>
            <w:tcW w:w="1065" w:type="dxa"/>
            <w:tcBorders>
              <w:top w:val="nil"/>
              <w:left w:val="nil"/>
              <w:bottom w:val="nil"/>
              <w:right w:val="nil"/>
            </w:tcBorders>
            <w:shd w:val="clear" w:color="auto" w:fill="FFFFFF" w:themeFill="background1"/>
            <w:noWrap/>
            <w:hideMark/>
          </w:tcPr>
          <w:p w14:paraId="4160D3B5"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nil"/>
              <w:right w:val="nil"/>
            </w:tcBorders>
            <w:shd w:val="clear" w:color="auto" w:fill="FFFFFF" w:themeFill="background1"/>
            <w:noWrap/>
            <w:hideMark/>
          </w:tcPr>
          <w:p w14:paraId="3AA69A3A"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nil"/>
              <w:right w:val="nil"/>
            </w:tcBorders>
            <w:shd w:val="clear" w:color="auto" w:fill="FFFFFF" w:themeFill="background1"/>
            <w:noWrap/>
            <w:hideMark/>
          </w:tcPr>
          <w:p w14:paraId="247763E3"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207" w:type="dxa"/>
            <w:tcBorders>
              <w:top w:val="nil"/>
              <w:left w:val="nil"/>
              <w:bottom w:val="nil"/>
              <w:right w:val="nil"/>
            </w:tcBorders>
            <w:shd w:val="clear" w:color="auto" w:fill="FFFFFF" w:themeFill="background1"/>
            <w:noWrap/>
            <w:hideMark/>
          </w:tcPr>
          <w:p w14:paraId="133FB384"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r>
      <w:tr w:rsidR="002D68C8" w:rsidRPr="008E4D6C" w14:paraId="1A3FBB2E" w14:textId="77777777" w:rsidTr="005E7BE1">
        <w:tc>
          <w:tcPr>
            <w:tcW w:w="316" w:type="dxa"/>
            <w:gridSpan w:val="3"/>
            <w:tcBorders>
              <w:top w:val="nil"/>
              <w:left w:val="nil"/>
              <w:bottom w:val="single" w:sz="4" w:space="0" w:color="auto"/>
              <w:right w:val="nil"/>
            </w:tcBorders>
            <w:shd w:val="clear" w:color="auto" w:fill="FFFFFF" w:themeFill="background1"/>
            <w:noWrap/>
            <w:hideMark/>
          </w:tcPr>
          <w:p w14:paraId="7893106C"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rPr>
                <w:sz w:val="14"/>
                <w:szCs w:val="17"/>
              </w:rPr>
            </w:pPr>
          </w:p>
        </w:tc>
        <w:tc>
          <w:tcPr>
            <w:tcW w:w="2957" w:type="dxa"/>
            <w:tcBorders>
              <w:top w:val="nil"/>
              <w:left w:val="nil"/>
              <w:bottom w:val="single" w:sz="4" w:space="0" w:color="auto"/>
              <w:right w:val="nil"/>
            </w:tcBorders>
            <w:shd w:val="clear" w:color="auto" w:fill="FFFFFF" w:themeFill="background1"/>
            <w:noWrap/>
            <w:hideMark/>
          </w:tcPr>
          <w:p w14:paraId="3CEA0AAD"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Ressources financières</w:t>
            </w:r>
          </w:p>
        </w:tc>
        <w:tc>
          <w:tcPr>
            <w:tcW w:w="1065" w:type="dxa"/>
            <w:tcBorders>
              <w:top w:val="nil"/>
              <w:left w:val="nil"/>
              <w:bottom w:val="single" w:sz="4" w:space="0" w:color="auto"/>
              <w:right w:val="nil"/>
            </w:tcBorders>
            <w:shd w:val="clear" w:color="auto" w:fill="FFFFFF" w:themeFill="background1"/>
            <w:noWrap/>
            <w:hideMark/>
          </w:tcPr>
          <w:p w14:paraId="79A86A08"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single" w:sz="4" w:space="0" w:color="auto"/>
              <w:right w:val="nil"/>
            </w:tcBorders>
            <w:shd w:val="clear" w:color="auto" w:fill="FFFFFF" w:themeFill="background1"/>
            <w:noWrap/>
            <w:hideMark/>
          </w:tcPr>
          <w:p w14:paraId="4CF8B748"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single" w:sz="4" w:space="0" w:color="auto"/>
              <w:right w:val="nil"/>
            </w:tcBorders>
            <w:shd w:val="clear" w:color="auto" w:fill="FFFFFF" w:themeFill="background1"/>
            <w:noWrap/>
            <w:hideMark/>
          </w:tcPr>
          <w:p w14:paraId="7C9C2117"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207" w:type="dxa"/>
            <w:tcBorders>
              <w:top w:val="nil"/>
              <w:left w:val="nil"/>
              <w:bottom w:val="single" w:sz="4" w:space="0" w:color="auto"/>
              <w:right w:val="nil"/>
            </w:tcBorders>
            <w:shd w:val="clear" w:color="auto" w:fill="FFFFFF" w:themeFill="background1"/>
            <w:noWrap/>
            <w:hideMark/>
          </w:tcPr>
          <w:p w14:paraId="0CAE6AB1"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r>
      <w:tr w:rsidR="002D68C8" w:rsidRPr="008E4D6C" w14:paraId="4E5B0D72"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19FC9401" w14:textId="77777777" w:rsidR="002D68C8" w:rsidRPr="008E4D6C" w:rsidRDefault="002D68C8" w:rsidP="005E7BE1">
            <w:pPr>
              <w:tabs>
                <w:tab w:val="clear" w:pos="1247"/>
                <w:tab w:val="clear" w:pos="2381"/>
                <w:tab w:val="left" w:pos="270"/>
                <w:tab w:val="left" w:pos="464"/>
                <w:tab w:val="left" w:pos="720"/>
                <w:tab w:val="left" w:pos="864"/>
              </w:tabs>
              <w:suppressAutoHyphens/>
              <w:spacing w:before="40" w:after="40"/>
              <w:ind w:right="34"/>
              <w:rPr>
                <w:b/>
                <w:sz w:val="14"/>
                <w:szCs w:val="17"/>
              </w:rPr>
            </w:pPr>
            <w:r w:rsidRPr="008E4D6C">
              <w:rPr>
                <w:b/>
                <w:sz w:val="14"/>
              </w:rPr>
              <w:tab/>
            </w:r>
            <w:r w:rsidRPr="008E4D6C">
              <w:rPr>
                <w:b/>
                <w:sz w:val="14"/>
              </w:rPr>
              <w:tab/>
              <w:t>Total partiel</w:t>
            </w:r>
          </w:p>
        </w:tc>
        <w:tc>
          <w:tcPr>
            <w:tcW w:w="1065" w:type="dxa"/>
            <w:tcBorders>
              <w:top w:val="single" w:sz="4" w:space="0" w:color="auto"/>
              <w:left w:val="nil"/>
              <w:bottom w:val="single" w:sz="4" w:space="0" w:color="auto"/>
              <w:right w:val="nil"/>
            </w:tcBorders>
            <w:shd w:val="clear" w:color="auto" w:fill="FFFFFF" w:themeFill="background1"/>
            <w:noWrap/>
          </w:tcPr>
          <w:p w14:paraId="09C69800"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c>
          <w:tcPr>
            <w:tcW w:w="1061" w:type="dxa"/>
            <w:tcBorders>
              <w:top w:val="single" w:sz="4" w:space="0" w:color="auto"/>
              <w:left w:val="nil"/>
              <w:bottom w:val="single" w:sz="4" w:space="0" w:color="auto"/>
              <w:right w:val="nil"/>
            </w:tcBorders>
            <w:shd w:val="clear" w:color="auto" w:fill="FFFFFF" w:themeFill="background1"/>
            <w:noWrap/>
          </w:tcPr>
          <w:p w14:paraId="22C1DCDE"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c>
          <w:tcPr>
            <w:tcW w:w="1061" w:type="dxa"/>
            <w:tcBorders>
              <w:top w:val="single" w:sz="4" w:space="0" w:color="auto"/>
              <w:left w:val="nil"/>
              <w:bottom w:val="single" w:sz="4" w:space="0" w:color="auto"/>
              <w:right w:val="nil"/>
            </w:tcBorders>
            <w:shd w:val="clear" w:color="auto" w:fill="FFFFFF" w:themeFill="background1"/>
            <w:noWrap/>
          </w:tcPr>
          <w:p w14:paraId="0242F237"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c>
          <w:tcPr>
            <w:tcW w:w="1207" w:type="dxa"/>
            <w:tcBorders>
              <w:top w:val="single" w:sz="4" w:space="0" w:color="auto"/>
              <w:left w:val="nil"/>
              <w:bottom w:val="single" w:sz="4" w:space="0" w:color="auto"/>
              <w:right w:val="nil"/>
            </w:tcBorders>
            <w:shd w:val="clear" w:color="auto" w:fill="FFFFFF" w:themeFill="background1"/>
            <w:noWrap/>
          </w:tcPr>
          <w:p w14:paraId="5D52D8FB"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r>
      <w:tr w:rsidR="002D68C8" w:rsidRPr="008E4D6C" w14:paraId="30923AD2"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161FAD5A"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b/>
                <w:sz w:val="14"/>
                <w:szCs w:val="17"/>
              </w:rPr>
            </w:pPr>
            <w:r w:rsidRPr="008E4D6C">
              <w:rPr>
                <w:b/>
                <w:sz w:val="14"/>
              </w:rPr>
              <w:t>Total (E)</w:t>
            </w:r>
          </w:p>
        </w:tc>
        <w:tc>
          <w:tcPr>
            <w:tcW w:w="1065" w:type="dxa"/>
            <w:tcBorders>
              <w:top w:val="single" w:sz="4" w:space="0" w:color="auto"/>
              <w:left w:val="nil"/>
              <w:bottom w:val="single" w:sz="4" w:space="0" w:color="auto"/>
              <w:right w:val="nil"/>
            </w:tcBorders>
            <w:shd w:val="clear" w:color="auto" w:fill="FFFFFF" w:themeFill="background1"/>
            <w:noWrap/>
          </w:tcPr>
          <w:p w14:paraId="584A0E7D"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szCs w:val="14"/>
              </w:rPr>
              <w:t>2 080 950</w:t>
            </w:r>
          </w:p>
        </w:tc>
        <w:tc>
          <w:tcPr>
            <w:tcW w:w="1061" w:type="dxa"/>
            <w:tcBorders>
              <w:top w:val="single" w:sz="4" w:space="0" w:color="auto"/>
              <w:left w:val="nil"/>
              <w:bottom w:val="single" w:sz="4" w:space="0" w:color="auto"/>
              <w:right w:val="nil"/>
            </w:tcBorders>
            <w:shd w:val="clear" w:color="auto" w:fill="FFFFFF" w:themeFill="background1"/>
            <w:noWrap/>
          </w:tcPr>
          <w:p w14:paraId="2C1AC57A"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szCs w:val="14"/>
              </w:rPr>
              <w:t>–</w:t>
            </w:r>
          </w:p>
        </w:tc>
        <w:tc>
          <w:tcPr>
            <w:tcW w:w="1061" w:type="dxa"/>
            <w:tcBorders>
              <w:top w:val="single" w:sz="4" w:space="0" w:color="auto"/>
              <w:left w:val="nil"/>
              <w:bottom w:val="single" w:sz="4" w:space="0" w:color="auto"/>
              <w:right w:val="nil"/>
            </w:tcBorders>
            <w:shd w:val="clear" w:color="auto" w:fill="FFFFFF" w:themeFill="background1"/>
            <w:noWrap/>
          </w:tcPr>
          <w:p w14:paraId="1A169AA9"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szCs w:val="14"/>
              </w:rPr>
              <w:t>2 080 950</w:t>
            </w:r>
          </w:p>
        </w:tc>
        <w:tc>
          <w:tcPr>
            <w:tcW w:w="1207" w:type="dxa"/>
            <w:tcBorders>
              <w:top w:val="single" w:sz="4" w:space="0" w:color="auto"/>
              <w:left w:val="nil"/>
              <w:bottom w:val="single" w:sz="4" w:space="0" w:color="auto"/>
              <w:right w:val="nil"/>
            </w:tcBorders>
            <w:shd w:val="clear" w:color="auto" w:fill="FFFFFF" w:themeFill="background1"/>
            <w:noWrap/>
          </w:tcPr>
          <w:p w14:paraId="703807DA"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r>
      <w:tr w:rsidR="002D68C8" w:rsidRPr="008E4D6C" w14:paraId="6924B840" w14:textId="77777777" w:rsidTr="005E7BE1">
        <w:tc>
          <w:tcPr>
            <w:tcW w:w="7667" w:type="dxa"/>
            <w:gridSpan w:val="8"/>
            <w:tcBorders>
              <w:top w:val="single" w:sz="4" w:space="0" w:color="auto"/>
              <w:left w:val="nil"/>
              <w:bottom w:val="nil"/>
              <w:right w:val="nil"/>
            </w:tcBorders>
            <w:shd w:val="clear" w:color="auto" w:fill="FFFFFF" w:themeFill="background1"/>
            <w:noWrap/>
            <w:hideMark/>
          </w:tcPr>
          <w:p w14:paraId="74E7513E"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rPr>
                <w:b/>
                <w:sz w:val="14"/>
                <w:szCs w:val="17"/>
              </w:rPr>
            </w:pPr>
            <w:r w:rsidRPr="008E4D6C">
              <w:rPr>
                <w:b/>
                <w:sz w:val="14"/>
              </w:rPr>
              <w:t>F.</w:t>
            </w:r>
            <w:r w:rsidRPr="008E4D6C">
              <w:rPr>
                <w:b/>
                <w:sz w:val="14"/>
              </w:rPr>
              <w:tab/>
              <w:t>Activités juridiques et de politique générale</w:t>
            </w:r>
          </w:p>
        </w:tc>
      </w:tr>
      <w:tr w:rsidR="002D68C8" w:rsidRPr="008E4D6C" w14:paraId="3905C4E4" w14:textId="77777777" w:rsidTr="005E7BE1">
        <w:tc>
          <w:tcPr>
            <w:tcW w:w="7667" w:type="dxa"/>
            <w:gridSpan w:val="8"/>
            <w:tcBorders>
              <w:top w:val="nil"/>
              <w:left w:val="nil"/>
              <w:bottom w:val="nil"/>
              <w:right w:val="nil"/>
            </w:tcBorders>
            <w:shd w:val="clear" w:color="auto" w:fill="FFFFFF" w:themeFill="background1"/>
            <w:noWrap/>
            <w:hideMark/>
          </w:tcPr>
          <w:p w14:paraId="40BD4B7D" w14:textId="77777777" w:rsidR="002D68C8" w:rsidRPr="008E4D6C" w:rsidRDefault="002D68C8" w:rsidP="005E7BE1">
            <w:pPr>
              <w:tabs>
                <w:tab w:val="left" w:pos="270"/>
                <w:tab w:val="left" w:pos="464"/>
                <w:tab w:val="left" w:pos="720"/>
                <w:tab w:val="left" w:pos="864"/>
                <w:tab w:val="left" w:pos="1152"/>
              </w:tabs>
              <w:suppressAutoHyphens/>
              <w:spacing w:before="40" w:after="40"/>
              <w:ind w:left="288" w:right="40"/>
              <w:rPr>
                <w:b/>
                <w:sz w:val="14"/>
              </w:rPr>
            </w:pPr>
            <w:r w:rsidRPr="008E4D6C">
              <w:rPr>
                <w:b/>
                <w:sz w:val="14"/>
              </w:rPr>
              <w:t>14.</w:t>
            </w:r>
            <w:r w:rsidRPr="008E4D6C">
              <w:rPr>
                <w:b/>
                <w:sz w:val="14"/>
              </w:rPr>
              <w:tab/>
              <w:t xml:space="preserve">Activités juridiques et de politique générale </w:t>
            </w:r>
          </w:p>
        </w:tc>
      </w:tr>
      <w:tr w:rsidR="002D68C8" w:rsidRPr="008E4D6C" w14:paraId="185CDD6C" w14:textId="77777777" w:rsidTr="005E7BE1">
        <w:tc>
          <w:tcPr>
            <w:tcW w:w="310" w:type="dxa"/>
            <w:gridSpan w:val="2"/>
            <w:tcBorders>
              <w:top w:val="nil"/>
              <w:left w:val="nil"/>
              <w:bottom w:val="single" w:sz="4" w:space="0" w:color="auto"/>
              <w:right w:val="nil"/>
            </w:tcBorders>
            <w:shd w:val="clear" w:color="auto" w:fill="FFFFFF" w:themeFill="background1"/>
            <w:noWrap/>
          </w:tcPr>
          <w:p w14:paraId="2D5F276F"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rPr>
                <w:sz w:val="14"/>
                <w:szCs w:val="17"/>
              </w:rPr>
            </w:pPr>
          </w:p>
        </w:tc>
        <w:tc>
          <w:tcPr>
            <w:tcW w:w="2963" w:type="dxa"/>
            <w:gridSpan w:val="2"/>
            <w:tcBorders>
              <w:top w:val="nil"/>
              <w:left w:val="nil"/>
              <w:bottom w:val="single" w:sz="4" w:space="0" w:color="auto"/>
              <w:right w:val="nil"/>
            </w:tcBorders>
            <w:shd w:val="clear" w:color="auto" w:fill="FFFFFF" w:themeFill="background1"/>
            <w:noWrap/>
          </w:tcPr>
          <w:p w14:paraId="3678A78A"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 xml:space="preserve">Activités juridiques et de politique générale </w:t>
            </w:r>
          </w:p>
        </w:tc>
        <w:tc>
          <w:tcPr>
            <w:tcW w:w="1065" w:type="dxa"/>
            <w:tcBorders>
              <w:top w:val="nil"/>
              <w:left w:val="nil"/>
              <w:bottom w:val="single" w:sz="4" w:space="0" w:color="auto"/>
              <w:right w:val="nil"/>
            </w:tcBorders>
            <w:shd w:val="clear" w:color="auto" w:fill="FFFFFF" w:themeFill="background1"/>
            <w:noWrap/>
          </w:tcPr>
          <w:p w14:paraId="4DC02748"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single" w:sz="4" w:space="0" w:color="auto"/>
              <w:right w:val="nil"/>
            </w:tcBorders>
            <w:shd w:val="clear" w:color="auto" w:fill="FFFFFF" w:themeFill="background1"/>
            <w:noWrap/>
          </w:tcPr>
          <w:p w14:paraId="5FAFE04D"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single" w:sz="4" w:space="0" w:color="auto"/>
              <w:right w:val="nil"/>
            </w:tcBorders>
            <w:shd w:val="clear" w:color="auto" w:fill="FFFFFF" w:themeFill="background1"/>
            <w:noWrap/>
          </w:tcPr>
          <w:p w14:paraId="793CE06E"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207" w:type="dxa"/>
            <w:tcBorders>
              <w:top w:val="nil"/>
              <w:left w:val="nil"/>
              <w:bottom w:val="single" w:sz="4" w:space="0" w:color="auto"/>
              <w:right w:val="nil"/>
            </w:tcBorders>
            <w:shd w:val="clear" w:color="auto" w:fill="FFFFFF" w:themeFill="background1"/>
            <w:noWrap/>
          </w:tcPr>
          <w:p w14:paraId="2F7AE2D5" w14:textId="77777777" w:rsidR="002D68C8" w:rsidRPr="008E4D6C" w:rsidRDefault="002D68C8" w:rsidP="005E7BE1">
            <w:pPr>
              <w:tabs>
                <w:tab w:val="left" w:pos="288"/>
                <w:tab w:val="left" w:pos="576"/>
                <w:tab w:val="left" w:pos="864"/>
                <w:tab w:val="left" w:pos="1152"/>
              </w:tabs>
              <w:suppressAutoHyphens/>
              <w:spacing w:before="40" w:after="40"/>
              <w:ind w:right="40"/>
              <w:jc w:val="right"/>
              <w:rPr>
                <w:sz w:val="14"/>
                <w:szCs w:val="14"/>
              </w:rPr>
            </w:pPr>
            <w:r w:rsidRPr="008E4D6C">
              <w:rPr>
                <w:sz w:val="14"/>
              </w:rPr>
              <w:t>–</w:t>
            </w:r>
          </w:p>
        </w:tc>
      </w:tr>
      <w:tr w:rsidR="002D68C8" w:rsidRPr="008E4D6C" w14:paraId="10685103"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3DA73C1F"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b/>
                <w:sz w:val="14"/>
                <w:szCs w:val="17"/>
              </w:rPr>
            </w:pPr>
            <w:r w:rsidRPr="008E4D6C">
              <w:rPr>
                <w:b/>
                <w:sz w:val="14"/>
              </w:rPr>
              <w:t>Total (F)</w:t>
            </w:r>
          </w:p>
        </w:tc>
        <w:tc>
          <w:tcPr>
            <w:tcW w:w="1065" w:type="dxa"/>
            <w:tcBorders>
              <w:top w:val="single" w:sz="4" w:space="0" w:color="auto"/>
              <w:left w:val="nil"/>
              <w:bottom w:val="single" w:sz="4" w:space="0" w:color="auto"/>
              <w:right w:val="nil"/>
            </w:tcBorders>
            <w:shd w:val="clear" w:color="auto" w:fill="FFFFFF" w:themeFill="background1"/>
            <w:noWrap/>
          </w:tcPr>
          <w:p w14:paraId="53BA3A77"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sz w:val="14"/>
              </w:rPr>
              <w:t>–</w:t>
            </w:r>
          </w:p>
        </w:tc>
        <w:tc>
          <w:tcPr>
            <w:tcW w:w="1061" w:type="dxa"/>
            <w:tcBorders>
              <w:top w:val="single" w:sz="4" w:space="0" w:color="auto"/>
              <w:left w:val="nil"/>
              <w:bottom w:val="single" w:sz="4" w:space="0" w:color="auto"/>
              <w:right w:val="nil"/>
            </w:tcBorders>
            <w:shd w:val="clear" w:color="auto" w:fill="FFFFFF" w:themeFill="background1"/>
            <w:noWrap/>
          </w:tcPr>
          <w:p w14:paraId="2A61D2D4"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sz w:val="14"/>
              </w:rPr>
              <w:t>–</w:t>
            </w:r>
          </w:p>
        </w:tc>
        <w:tc>
          <w:tcPr>
            <w:tcW w:w="1061" w:type="dxa"/>
            <w:tcBorders>
              <w:top w:val="single" w:sz="4" w:space="0" w:color="auto"/>
              <w:left w:val="nil"/>
              <w:bottom w:val="single" w:sz="4" w:space="0" w:color="auto"/>
              <w:right w:val="nil"/>
            </w:tcBorders>
            <w:shd w:val="clear" w:color="auto" w:fill="FFFFFF" w:themeFill="background1"/>
            <w:noWrap/>
          </w:tcPr>
          <w:p w14:paraId="05E1E291"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sz w:val="14"/>
              </w:rPr>
              <w:t>–</w:t>
            </w:r>
          </w:p>
        </w:tc>
        <w:tc>
          <w:tcPr>
            <w:tcW w:w="1207" w:type="dxa"/>
            <w:tcBorders>
              <w:top w:val="single" w:sz="4" w:space="0" w:color="auto"/>
              <w:left w:val="nil"/>
              <w:bottom w:val="single" w:sz="4" w:space="0" w:color="auto"/>
              <w:right w:val="nil"/>
            </w:tcBorders>
            <w:shd w:val="clear" w:color="auto" w:fill="FFFFFF" w:themeFill="background1"/>
            <w:noWrap/>
          </w:tcPr>
          <w:p w14:paraId="45BD7618"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sz w:val="14"/>
              </w:rPr>
              <w:t>–</w:t>
            </w:r>
          </w:p>
        </w:tc>
      </w:tr>
      <w:tr w:rsidR="002D68C8" w:rsidRPr="008E4D6C" w14:paraId="368CDB7F" w14:textId="77777777" w:rsidTr="005E7BE1">
        <w:tc>
          <w:tcPr>
            <w:tcW w:w="7667" w:type="dxa"/>
            <w:gridSpan w:val="8"/>
            <w:tcBorders>
              <w:top w:val="single" w:sz="4" w:space="0" w:color="auto"/>
              <w:left w:val="nil"/>
              <w:bottom w:val="nil"/>
              <w:right w:val="nil"/>
            </w:tcBorders>
            <w:shd w:val="clear" w:color="auto" w:fill="FFFFFF" w:themeFill="background1"/>
            <w:noWrap/>
            <w:hideMark/>
          </w:tcPr>
          <w:p w14:paraId="0CF88ED9" w14:textId="77777777" w:rsidR="002D68C8" w:rsidRPr="008E4D6C" w:rsidRDefault="002D68C8" w:rsidP="005E7BE1">
            <w:pPr>
              <w:keepNext/>
              <w:tabs>
                <w:tab w:val="left" w:pos="270"/>
                <w:tab w:val="left" w:pos="576"/>
                <w:tab w:val="left" w:pos="720"/>
                <w:tab w:val="left" w:pos="864"/>
                <w:tab w:val="left" w:pos="1152"/>
              </w:tabs>
              <w:suppressAutoHyphens/>
              <w:spacing w:before="40" w:after="40"/>
              <w:ind w:right="40"/>
              <w:rPr>
                <w:b/>
                <w:sz w:val="14"/>
                <w:szCs w:val="17"/>
              </w:rPr>
            </w:pPr>
            <w:r w:rsidRPr="008E4D6C">
              <w:rPr>
                <w:b/>
                <w:sz w:val="14"/>
              </w:rPr>
              <w:t>G.</w:t>
            </w:r>
            <w:r w:rsidRPr="008E4D6C">
              <w:rPr>
                <w:b/>
                <w:sz w:val="14"/>
              </w:rPr>
              <w:tab/>
              <w:t>Entretien des locaux et services intérieurs</w:t>
            </w:r>
          </w:p>
        </w:tc>
      </w:tr>
      <w:tr w:rsidR="002D68C8" w:rsidRPr="008E4D6C" w14:paraId="670CA8A8" w14:textId="77777777" w:rsidTr="005E7BE1">
        <w:tc>
          <w:tcPr>
            <w:tcW w:w="7667" w:type="dxa"/>
            <w:gridSpan w:val="8"/>
            <w:tcBorders>
              <w:top w:val="nil"/>
              <w:left w:val="nil"/>
              <w:bottom w:val="nil"/>
              <w:right w:val="nil"/>
            </w:tcBorders>
            <w:shd w:val="clear" w:color="auto" w:fill="FFFFFF" w:themeFill="background1"/>
            <w:noWrap/>
            <w:hideMark/>
          </w:tcPr>
          <w:p w14:paraId="54CD679C" w14:textId="77777777" w:rsidR="002D68C8" w:rsidRPr="008E4D6C" w:rsidRDefault="002D68C8" w:rsidP="005E7BE1">
            <w:pPr>
              <w:tabs>
                <w:tab w:val="left" w:pos="270"/>
                <w:tab w:val="left" w:pos="464"/>
                <w:tab w:val="left" w:pos="720"/>
                <w:tab w:val="left" w:pos="864"/>
                <w:tab w:val="left" w:pos="1152"/>
              </w:tabs>
              <w:suppressAutoHyphens/>
              <w:spacing w:before="40" w:after="40"/>
              <w:ind w:left="288" w:right="40"/>
              <w:rPr>
                <w:b/>
                <w:sz w:val="14"/>
              </w:rPr>
            </w:pPr>
            <w:r w:rsidRPr="008E4D6C">
              <w:rPr>
                <w:b/>
                <w:sz w:val="14"/>
              </w:rPr>
              <w:t>15.</w:t>
            </w:r>
            <w:r w:rsidRPr="008E4D6C">
              <w:rPr>
                <w:b/>
                <w:sz w:val="14"/>
              </w:rPr>
              <w:tab/>
              <w:t>Entretien des locaux et services intérieurs</w:t>
            </w:r>
          </w:p>
        </w:tc>
      </w:tr>
      <w:tr w:rsidR="002D68C8" w:rsidRPr="008E4D6C" w14:paraId="48C0644B" w14:textId="77777777" w:rsidTr="005E7BE1">
        <w:tc>
          <w:tcPr>
            <w:tcW w:w="310" w:type="dxa"/>
            <w:gridSpan w:val="2"/>
            <w:tcBorders>
              <w:top w:val="nil"/>
              <w:left w:val="nil"/>
              <w:bottom w:val="single" w:sz="4" w:space="0" w:color="auto"/>
              <w:right w:val="nil"/>
            </w:tcBorders>
            <w:shd w:val="clear" w:color="auto" w:fill="FFFFFF" w:themeFill="background1"/>
            <w:noWrap/>
            <w:hideMark/>
          </w:tcPr>
          <w:p w14:paraId="6BAF1ED4" w14:textId="77777777" w:rsidR="002D68C8" w:rsidRPr="008E4D6C" w:rsidRDefault="002D68C8" w:rsidP="005E7BE1">
            <w:pPr>
              <w:keepNext/>
              <w:tabs>
                <w:tab w:val="left" w:pos="270"/>
                <w:tab w:val="left" w:pos="576"/>
                <w:tab w:val="left" w:pos="720"/>
                <w:tab w:val="left" w:pos="864"/>
                <w:tab w:val="left" w:pos="1152"/>
              </w:tabs>
              <w:suppressAutoHyphens/>
              <w:spacing w:before="40" w:after="40"/>
              <w:ind w:right="40"/>
              <w:rPr>
                <w:sz w:val="14"/>
                <w:szCs w:val="17"/>
              </w:rPr>
            </w:pPr>
          </w:p>
        </w:tc>
        <w:tc>
          <w:tcPr>
            <w:tcW w:w="2963" w:type="dxa"/>
            <w:gridSpan w:val="2"/>
            <w:tcBorders>
              <w:top w:val="nil"/>
              <w:left w:val="nil"/>
              <w:bottom w:val="single" w:sz="4" w:space="0" w:color="auto"/>
              <w:right w:val="nil"/>
            </w:tcBorders>
            <w:shd w:val="clear" w:color="auto" w:fill="FFFFFF" w:themeFill="background1"/>
            <w:noWrap/>
            <w:hideMark/>
          </w:tcPr>
          <w:p w14:paraId="383E9723" w14:textId="77777777" w:rsidR="002D68C8" w:rsidRPr="008E4D6C" w:rsidRDefault="002D68C8" w:rsidP="005E7BE1">
            <w:pPr>
              <w:keepNext/>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Entretien des locaux et services intérieurs</w:t>
            </w:r>
          </w:p>
        </w:tc>
        <w:tc>
          <w:tcPr>
            <w:tcW w:w="1065" w:type="dxa"/>
            <w:tcBorders>
              <w:top w:val="nil"/>
              <w:left w:val="nil"/>
              <w:bottom w:val="single" w:sz="4" w:space="0" w:color="auto"/>
              <w:right w:val="nil"/>
            </w:tcBorders>
            <w:shd w:val="clear" w:color="auto" w:fill="FFFFFF" w:themeFill="background1"/>
            <w:noWrap/>
            <w:hideMark/>
          </w:tcPr>
          <w:p w14:paraId="5438F7C0" w14:textId="77777777" w:rsidR="002D68C8" w:rsidRPr="008E4D6C" w:rsidRDefault="002D68C8" w:rsidP="005E7BE1">
            <w:pPr>
              <w:keepNext/>
              <w:tabs>
                <w:tab w:val="left" w:pos="288"/>
                <w:tab w:val="left" w:pos="576"/>
                <w:tab w:val="left" w:pos="864"/>
                <w:tab w:val="left" w:pos="1152"/>
              </w:tabs>
              <w:suppressAutoHyphens/>
              <w:spacing w:before="40" w:after="40"/>
              <w:ind w:right="40"/>
              <w:jc w:val="right"/>
              <w:rPr>
                <w:sz w:val="14"/>
                <w:szCs w:val="14"/>
              </w:rPr>
            </w:pPr>
            <w:r w:rsidRPr="008E4D6C">
              <w:rPr>
                <w:sz w:val="14"/>
                <w:szCs w:val="14"/>
              </w:rPr>
              <w:t xml:space="preserve">160 000 </w:t>
            </w:r>
          </w:p>
        </w:tc>
        <w:tc>
          <w:tcPr>
            <w:tcW w:w="1061" w:type="dxa"/>
            <w:tcBorders>
              <w:top w:val="nil"/>
              <w:left w:val="nil"/>
              <w:bottom w:val="single" w:sz="4" w:space="0" w:color="auto"/>
              <w:right w:val="nil"/>
            </w:tcBorders>
            <w:shd w:val="clear" w:color="auto" w:fill="FFFFFF" w:themeFill="background1"/>
            <w:noWrap/>
            <w:hideMark/>
          </w:tcPr>
          <w:p w14:paraId="28855904" w14:textId="77777777" w:rsidR="002D68C8" w:rsidRPr="008E4D6C" w:rsidRDefault="002D68C8" w:rsidP="005E7BE1">
            <w:pPr>
              <w:keepNext/>
              <w:tabs>
                <w:tab w:val="left" w:pos="288"/>
                <w:tab w:val="left" w:pos="576"/>
                <w:tab w:val="left" w:pos="864"/>
                <w:tab w:val="left" w:pos="1152"/>
              </w:tabs>
              <w:suppressAutoHyphens/>
              <w:spacing w:before="40" w:after="40"/>
              <w:ind w:right="40"/>
              <w:jc w:val="right"/>
              <w:rPr>
                <w:sz w:val="14"/>
                <w:szCs w:val="14"/>
              </w:rPr>
            </w:pPr>
            <w:r w:rsidRPr="008E4D6C">
              <w:rPr>
                <w:sz w:val="14"/>
                <w:szCs w:val="14"/>
              </w:rPr>
              <w:t>–</w:t>
            </w:r>
          </w:p>
        </w:tc>
        <w:tc>
          <w:tcPr>
            <w:tcW w:w="1061" w:type="dxa"/>
            <w:tcBorders>
              <w:top w:val="nil"/>
              <w:left w:val="nil"/>
              <w:bottom w:val="single" w:sz="4" w:space="0" w:color="auto"/>
              <w:right w:val="nil"/>
            </w:tcBorders>
            <w:shd w:val="clear" w:color="auto" w:fill="FFFFFF" w:themeFill="background1"/>
            <w:noWrap/>
            <w:hideMark/>
          </w:tcPr>
          <w:p w14:paraId="1EB4C73F" w14:textId="77777777" w:rsidR="002D68C8" w:rsidRPr="008E4D6C" w:rsidRDefault="002D68C8" w:rsidP="005E7BE1">
            <w:pPr>
              <w:keepNext/>
              <w:tabs>
                <w:tab w:val="left" w:pos="288"/>
                <w:tab w:val="left" w:pos="576"/>
                <w:tab w:val="left" w:pos="864"/>
                <w:tab w:val="left" w:pos="1152"/>
              </w:tabs>
              <w:suppressAutoHyphens/>
              <w:spacing w:before="40" w:after="40"/>
              <w:ind w:right="40"/>
              <w:jc w:val="right"/>
              <w:rPr>
                <w:sz w:val="14"/>
                <w:szCs w:val="14"/>
              </w:rPr>
            </w:pPr>
            <w:r w:rsidRPr="008E4D6C">
              <w:rPr>
                <w:sz w:val="14"/>
                <w:szCs w:val="14"/>
              </w:rPr>
              <w:t xml:space="preserve">160 000 </w:t>
            </w:r>
          </w:p>
        </w:tc>
        <w:tc>
          <w:tcPr>
            <w:tcW w:w="1207" w:type="dxa"/>
            <w:tcBorders>
              <w:top w:val="nil"/>
              <w:left w:val="nil"/>
              <w:bottom w:val="single" w:sz="4" w:space="0" w:color="auto"/>
              <w:right w:val="nil"/>
            </w:tcBorders>
            <w:shd w:val="clear" w:color="auto" w:fill="FFFFFF" w:themeFill="background1"/>
            <w:noWrap/>
            <w:hideMark/>
          </w:tcPr>
          <w:p w14:paraId="184C78BB" w14:textId="77777777" w:rsidR="002D68C8" w:rsidRPr="008E4D6C" w:rsidRDefault="002D68C8" w:rsidP="005E7BE1">
            <w:pPr>
              <w:keepNext/>
              <w:tabs>
                <w:tab w:val="left" w:pos="288"/>
                <w:tab w:val="left" w:pos="576"/>
                <w:tab w:val="left" w:pos="864"/>
                <w:tab w:val="left" w:pos="1152"/>
              </w:tabs>
              <w:suppressAutoHyphens/>
              <w:spacing w:before="40" w:after="40"/>
              <w:ind w:right="40"/>
              <w:jc w:val="right"/>
              <w:rPr>
                <w:sz w:val="14"/>
                <w:szCs w:val="14"/>
              </w:rPr>
            </w:pPr>
            <w:r w:rsidRPr="008E4D6C">
              <w:rPr>
                <w:sz w:val="14"/>
              </w:rPr>
              <w:t>–</w:t>
            </w:r>
          </w:p>
        </w:tc>
      </w:tr>
      <w:tr w:rsidR="002D68C8" w:rsidRPr="008E4D6C" w14:paraId="28BA726D"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17D45A3B" w14:textId="77777777" w:rsidR="002D68C8" w:rsidRPr="008E4D6C" w:rsidRDefault="002D68C8" w:rsidP="005E7BE1">
            <w:pPr>
              <w:keepNext/>
              <w:tabs>
                <w:tab w:val="clear" w:pos="1247"/>
                <w:tab w:val="clear" w:pos="2381"/>
                <w:tab w:val="left" w:pos="270"/>
                <w:tab w:val="left" w:pos="464"/>
                <w:tab w:val="left" w:pos="720"/>
                <w:tab w:val="left" w:pos="864"/>
              </w:tabs>
              <w:suppressAutoHyphens/>
              <w:spacing w:before="40" w:after="40"/>
              <w:ind w:right="34"/>
              <w:rPr>
                <w:b/>
                <w:sz w:val="14"/>
                <w:szCs w:val="17"/>
              </w:rPr>
            </w:pPr>
            <w:r w:rsidRPr="008E4D6C">
              <w:rPr>
                <w:b/>
                <w:sz w:val="14"/>
              </w:rPr>
              <w:tab/>
            </w:r>
            <w:r w:rsidRPr="008E4D6C">
              <w:rPr>
                <w:b/>
                <w:sz w:val="14"/>
              </w:rPr>
              <w:tab/>
              <w:t>Total partiel</w:t>
            </w:r>
          </w:p>
        </w:tc>
        <w:tc>
          <w:tcPr>
            <w:tcW w:w="1065" w:type="dxa"/>
            <w:tcBorders>
              <w:top w:val="single" w:sz="4" w:space="0" w:color="auto"/>
              <w:left w:val="nil"/>
              <w:bottom w:val="single" w:sz="4" w:space="0" w:color="auto"/>
              <w:right w:val="nil"/>
            </w:tcBorders>
            <w:shd w:val="clear" w:color="auto" w:fill="FFFFFF" w:themeFill="background1"/>
            <w:noWrap/>
          </w:tcPr>
          <w:p w14:paraId="489639C3" w14:textId="77777777" w:rsidR="002D68C8" w:rsidRPr="008E4D6C" w:rsidRDefault="002D68C8" w:rsidP="005E7BE1">
            <w:pPr>
              <w:keepNext/>
              <w:tabs>
                <w:tab w:val="left" w:pos="288"/>
                <w:tab w:val="left" w:pos="576"/>
                <w:tab w:val="left" w:pos="864"/>
                <w:tab w:val="left" w:pos="1152"/>
              </w:tabs>
              <w:suppressAutoHyphens/>
              <w:spacing w:before="40" w:after="40"/>
              <w:ind w:right="40"/>
              <w:jc w:val="right"/>
              <w:rPr>
                <w:b/>
                <w:sz w:val="14"/>
                <w:szCs w:val="14"/>
              </w:rPr>
            </w:pPr>
            <w:r w:rsidRPr="008E4D6C">
              <w:rPr>
                <w:b/>
                <w:sz w:val="14"/>
                <w:szCs w:val="14"/>
              </w:rPr>
              <w:t>160 000</w:t>
            </w:r>
          </w:p>
        </w:tc>
        <w:tc>
          <w:tcPr>
            <w:tcW w:w="1061" w:type="dxa"/>
            <w:tcBorders>
              <w:top w:val="single" w:sz="4" w:space="0" w:color="auto"/>
              <w:left w:val="nil"/>
              <w:bottom w:val="single" w:sz="4" w:space="0" w:color="auto"/>
              <w:right w:val="nil"/>
            </w:tcBorders>
            <w:shd w:val="clear" w:color="auto" w:fill="FFFFFF" w:themeFill="background1"/>
            <w:noWrap/>
          </w:tcPr>
          <w:p w14:paraId="4632CDBF" w14:textId="77777777" w:rsidR="002D68C8" w:rsidRPr="008E4D6C" w:rsidRDefault="002D68C8" w:rsidP="005E7BE1">
            <w:pPr>
              <w:keepNext/>
              <w:tabs>
                <w:tab w:val="left" w:pos="288"/>
                <w:tab w:val="left" w:pos="576"/>
                <w:tab w:val="left" w:pos="864"/>
                <w:tab w:val="left" w:pos="1152"/>
              </w:tabs>
              <w:suppressAutoHyphens/>
              <w:spacing w:before="40" w:after="40"/>
              <w:ind w:right="40"/>
              <w:jc w:val="right"/>
              <w:rPr>
                <w:b/>
                <w:sz w:val="14"/>
                <w:szCs w:val="14"/>
              </w:rPr>
            </w:pPr>
            <w:r w:rsidRPr="008E4D6C">
              <w:rPr>
                <w:sz w:val="14"/>
                <w:szCs w:val="14"/>
              </w:rPr>
              <w:t>–</w:t>
            </w:r>
          </w:p>
        </w:tc>
        <w:tc>
          <w:tcPr>
            <w:tcW w:w="1061" w:type="dxa"/>
            <w:tcBorders>
              <w:top w:val="single" w:sz="4" w:space="0" w:color="auto"/>
              <w:left w:val="nil"/>
              <w:bottom w:val="single" w:sz="4" w:space="0" w:color="auto"/>
              <w:right w:val="nil"/>
            </w:tcBorders>
            <w:shd w:val="clear" w:color="auto" w:fill="FFFFFF" w:themeFill="background1"/>
            <w:noWrap/>
          </w:tcPr>
          <w:p w14:paraId="260C0569" w14:textId="77777777" w:rsidR="002D68C8" w:rsidRPr="008E4D6C" w:rsidRDefault="002D68C8" w:rsidP="005E7BE1">
            <w:pPr>
              <w:keepNext/>
              <w:tabs>
                <w:tab w:val="left" w:pos="288"/>
                <w:tab w:val="left" w:pos="576"/>
                <w:tab w:val="left" w:pos="864"/>
                <w:tab w:val="left" w:pos="1152"/>
              </w:tabs>
              <w:suppressAutoHyphens/>
              <w:spacing w:before="40" w:after="40"/>
              <w:ind w:right="40"/>
              <w:jc w:val="right"/>
              <w:rPr>
                <w:b/>
                <w:sz w:val="14"/>
                <w:szCs w:val="14"/>
              </w:rPr>
            </w:pPr>
            <w:r w:rsidRPr="008E4D6C">
              <w:rPr>
                <w:b/>
                <w:sz w:val="14"/>
                <w:szCs w:val="14"/>
              </w:rPr>
              <w:t>160 000</w:t>
            </w:r>
          </w:p>
        </w:tc>
        <w:tc>
          <w:tcPr>
            <w:tcW w:w="1207" w:type="dxa"/>
            <w:tcBorders>
              <w:top w:val="single" w:sz="4" w:space="0" w:color="auto"/>
              <w:left w:val="nil"/>
              <w:bottom w:val="single" w:sz="4" w:space="0" w:color="auto"/>
              <w:right w:val="nil"/>
            </w:tcBorders>
            <w:shd w:val="clear" w:color="auto" w:fill="FFFFFF" w:themeFill="background1"/>
            <w:noWrap/>
          </w:tcPr>
          <w:p w14:paraId="36384BA3" w14:textId="77777777" w:rsidR="002D68C8" w:rsidRPr="008E4D6C" w:rsidRDefault="002D68C8" w:rsidP="005E7BE1">
            <w:pPr>
              <w:keepNext/>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r>
      <w:tr w:rsidR="002D68C8" w:rsidRPr="008E4D6C" w14:paraId="73A1C482" w14:textId="77777777" w:rsidTr="005E7BE1">
        <w:tc>
          <w:tcPr>
            <w:tcW w:w="7667" w:type="dxa"/>
            <w:gridSpan w:val="8"/>
            <w:tcBorders>
              <w:top w:val="single" w:sz="4" w:space="0" w:color="auto"/>
              <w:left w:val="nil"/>
              <w:bottom w:val="nil"/>
              <w:right w:val="nil"/>
            </w:tcBorders>
            <w:shd w:val="clear" w:color="auto" w:fill="FFFFFF" w:themeFill="background1"/>
            <w:noWrap/>
            <w:hideMark/>
          </w:tcPr>
          <w:p w14:paraId="13C47AA5" w14:textId="77777777" w:rsidR="002D68C8" w:rsidRPr="008E4D6C" w:rsidRDefault="002D68C8" w:rsidP="005E7BE1">
            <w:pPr>
              <w:tabs>
                <w:tab w:val="left" w:pos="270"/>
                <w:tab w:val="left" w:pos="464"/>
                <w:tab w:val="left" w:pos="720"/>
                <w:tab w:val="left" w:pos="864"/>
                <w:tab w:val="left" w:pos="1152"/>
              </w:tabs>
              <w:suppressAutoHyphens/>
              <w:spacing w:before="40" w:after="40"/>
              <w:ind w:left="288" w:right="40"/>
              <w:rPr>
                <w:b/>
                <w:sz w:val="14"/>
              </w:rPr>
            </w:pPr>
            <w:r w:rsidRPr="008E4D6C">
              <w:rPr>
                <w:b/>
                <w:sz w:val="14"/>
              </w:rPr>
              <w:t>16.</w:t>
            </w:r>
            <w:r w:rsidRPr="008E4D6C">
              <w:rPr>
                <w:b/>
                <w:sz w:val="14"/>
              </w:rPr>
              <w:tab/>
              <w:t>Services informatiques</w:t>
            </w:r>
          </w:p>
        </w:tc>
      </w:tr>
      <w:tr w:rsidR="002D68C8" w:rsidRPr="008E4D6C" w14:paraId="19BD5AC5" w14:textId="77777777" w:rsidTr="005E7BE1">
        <w:tc>
          <w:tcPr>
            <w:tcW w:w="310" w:type="dxa"/>
            <w:gridSpan w:val="2"/>
            <w:tcBorders>
              <w:top w:val="nil"/>
              <w:left w:val="nil"/>
              <w:bottom w:val="single" w:sz="4" w:space="0" w:color="auto"/>
              <w:right w:val="nil"/>
            </w:tcBorders>
            <w:shd w:val="clear" w:color="auto" w:fill="FFFFFF" w:themeFill="background1"/>
            <w:noWrap/>
            <w:hideMark/>
          </w:tcPr>
          <w:p w14:paraId="1FFCB4C0" w14:textId="77777777" w:rsidR="002D68C8" w:rsidRPr="008E4D6C" w:rsidRDefault="002D68C8" w:rsidP="005E7BE1">
            <w:pPr>
              <w:keepNext/>
              <w:tabs>
                <w:tab w:val="left" w:pos="270"/>
                <w:tab w:val="left" w:pos="576"/>
                <w:tab w:val="left" w:pos="720"/>
                <w:tab w:val="left" w:pos="864"/>
                <w:tab w:val="left" w:pos="1152"/>
              </w:tabs>
              <w:suppressAutoHyphens/>
              <w:spacing w:before="40" w:after="40"/>
              <w:ind w:right="40"/>
              <w:rPr>
                <w:sz w:val="14"/>
                <w:szCs w:val="17"/>
              </w:rPr>
            </w:pPr>
          </w:p>
        </w:tc>
        <w:tc>
          <w:tcPr>
            <w:tcW w:w="2963" w:type="dxa"/>
            <w:gridSpan w:val="2"/>
            <w:tcBorders>
              <w:top w:val="nil"/>
              <w:left w:val="nil"/>
              <w:bottom w:val="single" w:sz="4" w:space="0" w:color="auto"/>
              <w:right w:val="nil"/>
            </w:tcBorders>
            <w:shd w:val="clear" w:color="auto" w:fill="FFFFFF" w:themeFill="background1"/>
            <w:noWrap/>
            <w:hideMark/>
          </w:tcPr>
          <w:p w14:paraId="3CAEF79A" w14:textId="77777777" w:rsidR="002D68C8" w:rsidRPr="008E4D6C" w:rsidRDefault="002D68C8" w:rsidP="005E7BE1">
            <w:pPr>
              <w:keepNext/>
              <w:tabs>
                <w:tab w:val="clear" w:pos="1247"/>
                <w:tab w:val="left" w:pos="162"/>
                <w:tab w:val="left" w:pos="270"/>
                <w:tab w:val="left" w:pos="720"/>
                <w:tab w:val="left" w:pos="864"/>
              </w:tabs>
              <w:suppressAutoHyphens/>
              <w:spacing w:before="40" w:after="40"/>
              <w:ind w:left="163" w:right="176"/>
              <w:rPr>
                <w:sz w:val="14"/>
                <w:szCs w:val="17"/>
              </w:rPr>
            </w:pPr>
            <w:r w:rsidRPr="008E4D6C">
              <w:rPr>
                <w:sz w:val="14"/>
              </w:rPr>
              <w:t>Services informatiques</w:t>
            </w:r>
          </w:p>
        </w:tc>
        <w:tc>
          <w:tcPr>
            <w:tcW w:w="1065" w:type="dxa"/>
            <w:tcBorders>
              <w:top w:val="nil"/>
              <w:left w:val="nil"/>
              <w:bottom w:val="single" w:sz="4" w:space="0" w:color="auto"/>
              <w:right w:val="nil"/>
            </w:tcBorders>
            <w:shd w:val="clear" w:color="auto" w:fill="FFFFFF" w:themeFill="background1"/>
            <w:noWrap/>
            <w:hideMark/>
          </w:tcPr>
          <w:p w14:paraId="1F5D9E39" w14:textId="77777777" w:rsidR="002D68C8" w:rsidRPr="008E4D6C" w:rsidRDefault="002D68C8" w:rsidP="005E7BE1">
            <w:pPr>
              <w:keepNext/>
              <w:tabs>
                <w:tab w:val="left" w:pos="288"/>
                <w:tab w:val="left" w:pos="576"/>
                <w:tab w:val="left" w:pos="864"/>
                <w:tab w:val="left" w:pos="1152"/>
              </w:tabs>
              <w:suppressAutoHyphens/>
              <w:spacing w:before="40" w:after="40"/>
              <w:ind w:right="40"/>
              <w:jc w:val="right"/>
              <w:rPr>
                <w:sz w:val="14"/>
                <w:szCs w:val="14"/>
              </w:rPr>
            </w:pPr>
            <w:r w:rsidRPr="008E4D6C">
              <w:rPr>
                <w:sz w:val="14"/>
              </w:rPr>
              <w:t>65 000</w:t>
            </w:r>
          </w:p>
        </w:tc>
        <w:tc>
          <w:tcPr>
            <w:tcW w:w="1061" w:type="dxa"/>
            <w:tcBorders>
              <w:top w:val="nil"/>
              <w:left w:val="nil"/>
              <w:bottom w:val="single" w:sz="4" w:space="0" w:color="auto"/>
              <w:right w:val="nil"/>
            </w:tcBorders>
            <w:shd w:val="clear" w:color="auto" w:fill="FFFFFF" w:themeFill="background1"/>
            <w:noWrap/>
            <w:hideMark/>
          </w:tcPr>
          <w:p w14:paraId="658BAAED" w14:textId="77777777" w:rsidR="002D68C8" w:rsidRPr="008E4D6C" w:rsidRDefault="002D68C8" w:rsidP="005E7BE1">
            <w:pPr>
              <w:keepNext/>
              <w:tabs>
                <w:tab w:val="left" w:pos="288"/>
                <w:tab w:val="left" w:pos="576"/>
                <w:tab w:val="left" w:pos="864"/>
                <w:tab w:val="left" w:pos="1152"/>
              </w:tabs>
              <w:suppressAutoHyphens/>
              <w:spacing w:before="40" w:after="40"/>
              <w:ind w:right="40"/>
              <w:jc w:val="right"/>
              <w:rPr>
                <w:sz w:val="14"/>
                <w:szCs w:val="14"/>
              </w:rPr>
            </w:pPr>
            <w:r w:rsidRPr="008E4D6C">
              <w:rPr>
                <w:sz w:val="14"/>
              </w:rPr>
              <w:t>–</w:t>
            </w:r>
          </w:p>
        </w:tc>
        <w:tc>
          <w:tcPr>
            <w:tcW w:w="1061" w:type="dxa"/>
            <w:tcBorders>
              <w:top w:val="nil"/>
              <w:left w:val="nil"/>
              <w:bottom w:val="single" w:sz="4" w:space="0" w:color="auto"/>
              <w:right w:val="nil"/>
            </w:tcBorders>
            <w:shd w:val="clear" w:color="auto" w:fill="FFFFFF" w:themeFill="background1"/>
            <w:noWrap/>
            <w:hideMark/>
          </w:tcPr>
          <w:p w14:paraId="3A29251B" w14:textId="77777777" w:rsidR="002D68C8" w:rsidRPr="008E4D6C" w:rsidRDefault="002D68C8" w:rsidP="005E7BE1">
            <w:pPr>
              <w:keepNext/>
              <w:tabs>
                <w:tab w:val="left" w:pos="288"/>
                <w:tab w:val="left" w:pos="576"/>
                <w:tab w:val="left" w:pos="864"/>
                <w:tab w:val="left" w:pos="1152"/>
              </w:tabs>
              <w:suppressAutoHyphens/>
              <w:spacing w:before="40" w:after="40"/>
              <w:ind w:right="40"/>
              <w:jc w:val="right"/>
              <w:rPr>
                <w:sz w:val="14"/>
                <w:szCs w:val="14"/>
              </w:rPr>
            </w:pPr>
            <w:r w:rsidRPr="008E4D6C">
              <w:rPr>
                <w:sz w:val="14"/>
              </w:rPr>
              <w:t xml:space="preserve">50 000 </w:t>
            </w:r>
          </w:p>
        </w:tc>
        <w:tc>
          <w:tcPr>
            <w:tcW w:w="1207" w:type="dxa"/>
            <w:tcBorders>
              <w:top w:val="nil"/>
              <w:left w:val="nil"/>
              <w:bottom w:val="single" w:sz="4" w:space="0" w:color="auto"/>
              <w:right w:val="nil"/>
            </w:tcBorders>
            <w:shd w:val="clear" w:color="auto" w:fill="FFFFFF" w:themeFill="background1"/>
            <w:noWrap/>
            <w:hideMark/>
          </w:tcPr>
          <w:p w14:paraId="578162EF" w14:textId="77777777" w:rsidR="002D68C8" w:rsidRPr="008E4D6C" w:rsidRDefault="002D68C8" w:rsidP="005E7BE1">
            <w:pPr>
              <w:keepNext/>
              <w:tabs>
                <w:tab w:val="left" w:pos="288"/>
                <w:tab w:val="left" w:pos="576"/>
                <w:tab w:val="left" w:pos="864"/>
                <w:tab w:val="left" w:pos="1152"/>
              </w:tabs>
              <w:suppressAutoHyphens/>
              <w:spacing w:before="40" w:after="40"/>
              <w:ind w:right="40"/>
              <w:jc w:val="right"/>
              <w:rPr>
                <w:sz w:val="14"/>
                <w:szCs w:val="14"/>
              </w:rPr>
            </w:pPr>
            <w:r w:rsidRPr="008E4D6C">
              <w:rPr>
                <w:sz w:val="14"/>
              </w:rPr>
              <w:t>–</w:t>
            </w:r>
          </w:p>
        </w:tc>
      </w:tr>
      <w:tr w:rsidR="002D68C8" w:rsidRPr="008E4D6C" w14:paraId="70544A69"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104FF948" w14:textId="77777777" w:rsidR="002D68C8" w:rsidRPr="008E4D6C" w:rsidRDefault="002D68C8" w:rsidP="005E7BE1">
            <w:pPr>
              <w:tabs>
                <w:tab w:val="clear" w:pos="1247"/>
                <w:tab w:val="clear" w:pos="2381"/>
                <w:tab w:val="left" w:pos="270"/>
                <w:tab w:val="left" w:pos="464"/>
                <w:tab w:val="left" w:pos="720"/>
                <w:tab w:val="left" w:pos="864"/>
              </w:tabs>
              <w:suppressAutoHyphens/>
              <w:spacing w:before="40" w:after="40"/>
              <w:ind w:right="34"/>
              <w:rPr>
                <w:b/>
                <w:sz w:val="14"/>
                <w:szCs w:val="17"/>
              </w:rPr>
            </w:pPr>
            <w:r w:rsidRPr="008E4D6C">
              <w:rPr>
                <w:b/>
                <w:sz w:val="14"/>
              </w:rPr>
              <w:tab/>
            </w:r>
            <w:r w:rsidRPr="008E4D6C">
              <w:rPr>
                <w:b/>
                <w:sz w:val="14"/>
              </w:rPr>
              <w:tab/>
              <w:t>Total partiel</w:t>
            </w:r>
          </w:p>
        </w:tc>
        <w:tc>
          <w:tcPr>
            <w:tcW w:w="1065" w:type="dxa"/>
            <w:tcBorders>
              <w:top w:val="single" w:sz="4" w:space="0" w:color="auto"/>
              <w:left w:val="nil"/>
              <w:bottom w:val="single" w:sz="4" w:space="0" w:color="auto"/>
              <w:right w:val="nil"/>
            </w:tcBorders>
            <w:shd w:val="clear" w:color="auto" w:fill="FFFFFF" w:themeFill="background1"/>
            <w:noWrap/>
          </w:tcPr>
          <w:p w14:paraId="671AFE18"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65 000</w:t>
            </w:r>
          </w:p>
        </w:tc>
        <w:tc>
          <w:tcPr>
            <w:tcW w:w="1061" w:type="dxa"/>
            <w:tcBorders>
              <w:top w:val="single" w:sz="4" w:space="0" w:color="auto"/>
              <w:left w:val="nil"/>
              <w:bottom w:val="single" w:sz="4" w:space="0" w:color="auto"/>
              <w:right w:val="nil"/>
            </w:tcBorders>
            <w:shd w:val="clear" w:color="auto" w:fill="FFFFFF" w:themeFill="background1"/>
            <w:noWrap/>
          </w:tcPr>
          <w:p w14:paraId="1192CEBD"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c>
          <w:tcPr>
            <w:tcW w:w="1061" w:type="dxa"/>
            <w:tcBorders>
              <w:top w:val="single" w:sz="4" w:space="0" w:color="auto"/>
              <w:left w:val="nil"/>
              <w:bottom w:val="single" w:sz="4" w:space="0" w:color="auto"/>
              <w:right w:val="nil"/>
            </w:tcBorders>
            <w:shd w:val="clear" w:color="auto" w:fill="FFFFFF" w:themeFill="background1"/>
            <w:noWrap/>
          </w:tcPr>
          <w:p w14:paraId="4811F157"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50 000</w:t>
            </w:r>
          </w:p>
        </w:tc>
        <w:tc>
          <w:tcPr>
            <w:tcW w:w="1207" w:type="dxa"/>
            <w:tcBorders>
              <w:top w:val="single" w:sz="4" w:space="0" w:color="auto"/>
              <w:left w:val="nil"/>
              <w:bottom w:val="single" w:sz="4" w:space="0" w:color="auto"/>
              <w:right w:val="nil"/>
            </w:tcBorders>
            <w:shd w:val="clear" w:color="auto" w:fill="FFFFFF" w:themeFill="background1"/>
            <w:noWrap/>
          </w:tcPr>
          <w:p w14:paraId="736477C9"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sz w:val="14"/>
              </w:rPr>
              <w:t>–</w:t>
            </w:r>
          </w:p>
        </w:tc>
      </w:tr>
      <w:tr w:rsidR="002D68C8" w:rsidRPr="008E4D6C" w14:paraId="10CDEEDF"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6CB789AA"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b/>
                <w:sz w:val="14"/>
                <w:szCs w:val="17"/>
              </w:rPr>
            </w:pPr>
            <w:r w:rsidRPr="008E4D6C">
              <w:rPr>
                <w:b/>
                <w:sz w:val="14"/>
              </w:rPr>
              <w:t>Total (G)</w:t>
            </w:r>
          </w:p>
        </w:tc>
        <w:tc>
          <w:tcPr>
            <w:tcW w:w="1065" w:type="dxa"/>
            <w:tcBorders>
              <w:top w:val="single" w:sz="4" w:space="0" w:color="auto"/>
              <w:left w:val="nil"/>
              <w:bottom w:val="single" w:sz="4" w:space="0" w:color="auto"/>
              <w:right w:val="nil"/>
            </w:tcBorders>
            <w:shd w:val="clear" w:color="auto" w:fill="FFFFFF" w:themeFill="background1"/>
            <w:noWrap/>
          </w:tcPr>
          <w:p w14:paraId="582931C6"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225 000</w:t>
            </w:r>
          </w:p>
        </w:tc>
        <w:tc>
          <w:tcPr>
            <w:tcW w:w="1061" w:type="dxa"/>
            <w:tcBorders>
              <w:top w:val="single" w:sz="4" w:space="0" w:color="auto"/>
              <w:left w:val="nil"/>
              <w:bottom w:val="single" w:sz="4" w:space="0" w:color="auto"/>
              <w:right w:val="nil"/>
            </w:tcBorders>
            <w:shd w:val="clear" w:color="auto" w:fill="FFFFFF" w:themeFill="background1"/>
            <w:noWrap/>
          </w:tcPr>
          <w:p w14:paraId="3F674BE0"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w:t>
            </w:r>
          </w:p>
        </w:tc>
        <w:tc>
          <w:tcPr>
            <w:tcW w:w="1061" w:type="dxa"/>
            <w:tcBorders>
              <w:top w:val="single" w:sz="4" w:space="0" w:color="auto"/>
              <w:left w:val="nil"/>
              <w:bottom w:val="single" w:sz="4" w:space="0" w:color="auto"/>
              <w:right w:val="nil"/>
            </w:tcBorders>
            <w:shd w:val="clear" w:color="auto" w:fill="FFFFFF" w:themeFill="background1"/>
            <w:noWrap/>
          </w:tcPr>
          <w:p w14:paraId="78D6AD22"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b/>
                <w:sz w:val="14"/>
              </w:rPr>
              <w:t>210 000</w:t>
            </w:r>
          </w:p>
        </w:tc>
        <w:tc>
          <w:tcPr>
            <w:tcW w:w="1207" w:type="dxa"/>
            <w:tcBorders>
              <w:top w:val="single" w:sz="4" w:space="0" w:color="auto"/>
              <w:left w:val="nil"/>
              <w:bottom w:val="single" w:sz="4" w:space="0" w:color="auto"/>
              <w:right w:val="nil"/>
            </w:tcBorders>
            <w:shd w:val="clear" w:color="auto" w:fill="FFFFFF" w:themeFill="background1"/>
            <w:noWrap/>
          </w:tcPr>
          <w:p w14:paraId="5EBCEC9B"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sz w:val="14"/>
                <w:szCs w:val="14"/>
              </w:rPr>
            </w:pPr>
            <w:r w:rsidRPr="008E4D6C">
              <w:rPr>
                <w:sz w:val="14"/>
              </w:rPr>
              <w:t>–</w:t>
            </w:r>
          </w:p>
        </w:tc>
      </w:tr>
      <w:tr w:rsidR="002D68C8" w:rsidRPr="008E4D6C" w14:paraId="21389FE2" w14:textId="77777777" w:rsidTr="005E7BE1">
        <w:tc>
          <w:tcPr>
            <w:tcW w:w="7667" w:type="dxa"/>
            <w:gridSpan w:val="8"/>
            <w:tcBorders>
              <w:top w:val="single" w:sz="4" w:space="0" w:color="auto"/>
              <w:left w:val="nil"/>
              <w:bottom w:val="single" w:sz="4" w:space="0" w:color="auto"/>
              <w:right w:val="nil"/>
            </w:tcBorders>
            <w:shd w:val="clear" w:color="auto" w:fill="FFFFFF" w:themeFill="background1"/>
            <w:noWrap/>
          </w:tcPr>
          <w:p w14:paraId="47519E74" w14:textId="77777777" w:rsidR="002D68C8" w:rsidRPr="008E4D6C" w:rsidRDefault="002D68C8" w:rsidP="005E7BE1">
            <w:pPr>
              <w:keepNext/>
              <w:keepLines/>
              <w:tabs>
                <w:tab w:val="left" w:pos="270"/>
                <w:tab w:val="left" w:pos="576"/>
                <w:tab w:val="left" w:pos="720"/>
                <w:tab w:val="left" w:pos="864"/>
                <w:tab w:val="left" w:pos="1152"/>
              </w:tabs>
              <w:suppressAutoHyphens/>
              <w:spacing w:before="40" w:after="40"/>
              <w:ind w:right="40"/>
              <w:rPr>
                <w:b/>
                <w:sz w:val="14"/>
                <w:szCs w:val="14"/>
              </w:rPr>
            </w:pPr>
            <w:r w:rsidRPr="008E4D6C">
              <w:rPr>
                <w:b/>
                <w:sz w:val="14"/>
              </w:rPr>
              <w:t>Ressources requises pour toutes les activités</w:t>
            </w:r>
          </w:p>
        </w:tc>
      </w:tr>
      <w:tr w:rsidR="002D68C8" w:rsidRPr="008E4D6C" w14:paraId="2318C56F"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145A6F7B" w14:textId="77777777" w:rsidR="002D68C8" w:rsidRPr="008E4D6C" w:rsidRDefault="002D68C8" w:rsidP="005E7BE1">
            <w:pPr>
              <w:keepNext/>
              <w:keepLines/>
              <w:tabs>
                <w:tab w:val="clear" w:pos="1247"/>
                <w:tab w:val="left" w:pos="162"/>
                <w:tab w:val="left" w:pos="270"/>
                <w:tab w:val="left" w:pos="720"/>
                <w:tab w:val="left" w:pos="864"/>
              </w:tabs>
              <w:suppressAutoHyphens/>
              <w:spacing w:before="40" w:after="40"/>
              <w:ind w:left="163" w:right="176"/>
              <w:rPr>
                <w:b/>
                <w:sz w:val="14"/>
                <w:szCs w:val="17"/>
              </w:rPr>
            </w:pPr>
            <w:r w:rsidRPr="008E4D6C">
              <w:rPr>
                <w:b/>
                <w:sz w:val="14"/>
              </w:rPr>
              <w:t>Total (A à G), à l’exclusion des dépenses d’appui au programme</w:t>
            </w:r>
          </w:p>
        </w:tc>
        <w:tc>
          <w:tcPr>
            <w:tcW w:w="1065" w:type="dxa"/>
            <w:tcBorders>
              <w:top w:val="single" w:sz="4" w:space="0" w:color="auto"/>
              <w:left w:val="nil"/>
              <w:bottom w:val="single" w:sz="4" w:space="0" w:color="auto"/>
              <w:right w:val="nil"/>
            </w:tcBorders>
            <w:shd w:val="clear" w:color="auto" w:fill="FFFFFF" w:themeFill="background1"/>
            <w:noWrap/>
          </w:tcPr>
          <w:p w14:paraId="6C737502" w14:textId="77777777" w:rsidR="002D68C8" w:rsidRPr="008E4D6C" w:rsidRDefault="002D68C8" w:rsidP="005E7BE1">
            <w:pPr>
              <w:keepNext/>
              <w:keepLines/>
              <w:tabs>
                <w:tab w:val="left" w:pos="288"/>
                <w:tab w:val="left" w:pos="576"/>
                <w:tab w:val="left" w:pos="864"/>
                <w:tab w:val="left" w:pos="1152"/>
              </w:tabs>
              <w:suppressAutoHyphens/>
              <w:spacing w:before="40" w:after="40"/>
              <w:ind w:right="40"/>
              <w:jc w:val="right"/>
              <w:rPr>
                <w:b/>
                <w:bCs/>
                <w:sz w:val="14"/>
                <w:szCs w:val="14"/>
              </w:rPr>
            </w:pPr>
            <w:r w:rsidRPr="008E4D6C">
              <w:rPr>
                <w:b/>
                <w:bCs/>
                <w:sz w:val="14"/>
                <w:szCs w:val="14"/>
              </w:rPr>
              <w:t>3 465 950</w:t>
            </w:r>
          </w:p>
        </w:tc>
        <w:tc>
          <w:tcPr>
            <w:tcW w:w="1061" w:type="dxa"/>
            <w:tcBorders>
              <w:top w:val="single" w:sz="4" w:space="0" w:color="auto"/>
              <w:left w:val="nil"/>
              <w:bottom w:val="single" w:sz="4" w:space="0" w:color="auto"/>
              <w:right w:val="nil"/>
            </w:tcBorders>
            <w:shd w:val="clear" w:color="auto" w:fill="FFFFFF" w:themeFill="background1"/>
            <w:noWrap/>
          </w:tcPr>
          <w:p w14:paraId="245CB7D4" w14:textId="77777777" w:rsidR="002D68C8" w:rsidRPr="008E4D6C" w:rsidRDefault="002D68C8" w:rsidP="005E7BE1">
            <w:pPr>
              <w:keepNext/>
              <w:keepLines/>
              <w:tabs>
                <w:tab w:val="left" w:pos="288"/>
                <w:tab w:val="left" w:pos="576"/>
                <w:tab w:val="left" w:pos="864"/>
                <w:tab w:val="left" w:pos="1152"/>
              </w:tabs>
              <w:suppressAutoHyphens/>
              <w:spacing w:before="40" w:after="40"/>
              <w:ind w:right="40"/>
              <w:jc w:val="right"/>
              <w:rPr>
                <w:b/>
                <w:bCs/>
                <w:sz w:val="14"/>
                <w:szCs w:val="14"/>
              </w:rPr>
            </w:pPr>
            <w:r w:rsidRPr="008E4D6C">
              <w:rPr>
                <w:b/>
                <w:bCs/>
                <w:sz w:val="14"/>
                <w:szCs w:val="14"/>
              </w:rPr>
              <w:t>2 825 000</w:t>
            </w:r>
          </w:p>
        </w:tc>
        <w:tc>
          <w:tcPr>
            <w:tcW w:w="1061" w:type="dxa"/>
            <w:tcBorders>
              <w:top w:val="single" w:sz="4" w:space="0" w:color="auto"/>
              <w:left w:val="nil"/>
              <w:bottom w:val="single" w:sz="4" w:space="0" w:color="auto"/>
              <w:right w:val="nil"/>
            </w:tcBorders>
            <w:shd w:val="clear" w:color="auto" w:fill="FFFFFF" w:themeFill="background1"/>
            <w:noWrap/>
          </w:tcPr>
          <w:p w14:paraId="1404FB49" w14:textId="77777777" w:rsidR="002D68C8" w:rsidRPr="008E4D6C" w:rsidRDefault="002D68C8" w:rsidP="005E7BE1">
            <w:pPr>
              <w:keepNext/>
              <w:keepLines/>
              <w:tabs>
                <w:tab w:val="left" w:pos="288"/>
                <w:tab w:val="left" w:pos="576"/>
                <w:tab w:val="left" w:pos="864"/>
                <w:tab w:val="left" w:pos="1152"/>
              </w:tabs>
              <w:suppressAutoHyphens/>
              <w:spacing w:before="40" w:after="40"/>
              <w:ind w:right="40"/>
              <w:jc w:val="right"/>
              <w:rPr>
                <w:b/>
                <w:bCs/>
                <w:sz w:val="14"/>
                <w:szCs w:val="14"/>
              </w:rPr>
            </w:pPr>
            <w:r w:rsidRPr="008E4D6C">
              <w:rPr>
                <w:b/>
                <w:bCs/>
                <w:sz w:val="14"/>
                <w:szCs w:val="14"/>
              </w:rPr>
              <w:t>3 400 950</w:t>
            </w:r>
          </w:p>
        </w:tc>
        <w:tc>
          <w:tcPr>
            <w:tcW w:w="1207" w:type="dxa"/>
            <w:tcBorders>
              <w:top w:val="single" w:sz="4" w:space="0" w:color="auto"/>
              <w:left w:val="nil"/>
              <w:bottom w:val="single" w:sz="4" w:space="0" w:color="auto"/>
              <w:right w:val="nil"/>
            </w:tcBorders>
            <w:shd w:val="clear" w:color="auto" w:fill="FFFFFF" w:themeFill="background1"/>
            <w:noWrap/>
          </w:tcPr>
          <w:p w14:paraId="1E28ECFF" w14:textId="77777777" w:rsidR="002D68C8" w:rsidRPr="008E4D6C" w:rsidRDefault="002D68C8" w:rsidP="005E7BE1">
            <w:pPr>
              <w:keepNext/>
              <w:keepLines/>
              <w:tabs>
                <w:tab w:val="left" w:pos="288"/>
                <w:tab w:val="left" w:pos="576"/>
                <w:tab w:val="left" w:pos="864"/>
                <w:tab w:val="left" w:pos="1152"/>
              </w:tabs>
              <w:suppressAutoHyphens/>
              <w:spacing w:before="40" w:after="40"/>
              <w:ind w:right="40"/>
              <w:jc w:val="right"/>
              <w:rPr>
                <w:b/>
                <w:bCs/>
                <w:sz w:val="14"/>
                <w:szCs w:val="14"/>
              </w:rPr>
            </w:pPr>
            <w:r w:rsidRPr="008E4D6C">
              <w:rPr>
                <w:b/>
                <w:bCs/>
                <w:sz w:val="14"/>
                <w:szCs w:val="14"/>
              </w:rPr>
              <w:t>3 155 000</w:t>
            </w:r>
          </w:p>
        </w:tc>
      </w:tr>
      <w:tr w:rsidR="002D68C8" w:rsidRPr="008E4D6C" w14:paraId="07978489" w14:textId="77777777" w:rsidTr="005E7BE1">
        <w:tc>
          <w:tcPr>
            <w:tcW w:w="310" w:type="dxa"/>
            <w:gridSpan w:val="2"/>
            <w:tcBorders>
              <w:top w:val="single" w:sz="4" w:space="0" w:color="auto"/>
              <w:left w:val="nil"/>
              <w:bottom w:val="single" w:sz="4" w:space="0" w:color="auto"/>
              <w:right w:val="nil"/>
            </w:tcBorders>
            <w:shd w:val="clear" w:color="auto" w:fill="FFFFFF" w:themeFill="background1"/>
            <w:noWrap/>
          </w:tcPr>
          <w:p w14:paraId="085B0227" w14:textId="77777777" w:rsidR="002D68C8" w:rsidRPr="008E4D6C" w:rsidRDefault="002D68C8" w:rsidP="005E7BE1">
            <w:pPr>
              <w:keepNext/>
              <w:keepLines/>
              <w:tabs>
                <w:tab w:val="left" w:pos="270"/>
                <w:tab w:val="left" w:pos="576"/>
                <w:tab w:val="left" w:pos="720"/>
                <w:tab w:val="left" w:pos="864"/>
                <w:tab w:val="left" w:pos="1152"/>
              </w:tabs>
              <w:suppressAutoHyphens/>
              <w:spacing w:before="40" w:after="40"/>
              <w:ind w:right="40"/>
              <w:rPr>
                <w:sz w:val="14"/>
                <w:szCs w:val="17"/>
              </w:rPr>
            </w:pPr>
          </w:p>
        </w:tc>
        <w:tc>
          <w:tcPr>
            <w:tcW w:w="2963" w:type="dxa"/>
            <w:gridSpan w:val="2"/>
            <w:tcBorders>
              <w:top w:val="single" w:sz="4" w:space="0" w:color="auto"/>
              <w:left w:val="nil"/>
              <w:bottom w:val="single" w:sz="4" w:space="0" w:color="auto"/>
              <w:right w:val="nil"/>
            </w:tcBorders>
            <w:shd w:val="clear" w:color="auto" w:fill="FFFFFF" w:themeFill="background1"/>
            <w:noWrap/>
          </w:tcPr>
          <w:p w14:paraId="266E48F1" w14:textId="77777777" w:rsidR="002D68C8" w:rsidRPr="008E4D6C" w:rsidRDefault="002D68C8" w:rsidP="005E7BE1">
            <w:pPr>
              <w:keepNext/>
              <w:keepLines/>
              <w:tabs>
                <w:tab w:val="left" w:pos="270"/>
                <w:tab w:val="left" w:pos="576"/>
                <w:tab w:val="left" w:pos="720"/>
                <w:tab w:val="left" w:pos="864"/>
                <w:tab w:val="left" w:pos="1152"/>
              </w:tabs>
              <w:suppressAutoHyphens/>
              <w:spacing w:before="40" w:after="40"/>
              <w:ind w:left="270" w:right="40"/>
              <w:rPr>
                <w:sz w:val="14"/>
                <w:szCs w:val="17"/>
              </w:rPr>
            </w:pPr>
            <w:r w:rsidRPr="008E4D6C">
              <w:rPr>
                <w:sz w:val="14"/>
              </w:rPr>
              <w:t>Dépenses d’appui au programme</w:t>
            </w:r>
          </w:p>
        </w:tc>
        <w:tc>
          <w:tcPr>
            <w:tcW w:w="1065" w:type="dxa"/>
            <w:tcBorders>
              <w:top w:val="single" w:sz="4" w:space="0" w:color="auto"/>
              <w:left w:val="nil"/>
              <w:bottom w:val="single" w:sz="4" w:space="0" w:color="auto"/>
              <w:right w:val="nil"/>
            </w:tcBorders>
            <w:shd w:val="clear" w:color="auto" w:fill="FFFFFF" w:themeFill="background1"/>
            <w:noWrap/>
          </w:tcPr>
          <w:p w14:paraId="6FF116EC" w14:textId="77777777" w:rsidR="002D68C8" w:rsidRPr="008E4D6C" w:rsidRDefault="002D68C8" w:rsidP="005E7BE1">
            <w:pPr>
              <w:keepNext/>
              <w:keepLines/>
              <w:tabs>
                <w:tab w:val="left" w:pos="288"/>
                <w:tab w:val="left" w:pos="576"/>
                <w:tab w:val="left" w:pos="864"/>
                <w:tab w:val="left" w:pos="1152"/>
              </w:tabs>
              <w:suppressAutoHyphens/>
              <w:spacing w:before="40" w:after="40"/>
              <w:ind w:right="40"/>
              <w:jc w:val="right"/>
              <w:rPr>
                <w:bCs/>
                <w:iCs/>
                <w:sz w:val="14"/>
                <w:szCs w:val="14"/>
              </w:rPr>
            </w:pPr>
            <w:r w:rsidRPr="008E4D6C">
              <w:rPr>
                <w:bCs/>
                <w:iCs/>
                <w:sz w:val="14"/>
                <w:szCs w:val="14"/>
              </w:rPr>
              <w:t>450 574</w:t>
            </w:r>
          </w:p>
        </w:tc>
        <w:tc>
          <w:tcPr>
            <w:tcW w:w="1061" w:type="dxa"/>
            <w:tcBorders>
              <w:top w:val="single" w:sz="4" w:space="0" w:color="auto"/>
              <w:left w:val="nil"/>
              <w:bottom w:val="single" w:sz="4" w:space="0" w:color="auto"/>
              <w:right w:val="nil"/>
            </w:tcBorders>
            <w:shd w:val="clear" w:color="auto" w:fill="FFFFFF" w:themeFill="background1"/>
            <w:noWrap/>
          </w:tcPr>
          <w:p w14:paraId="0F093F9E" w14:textId="77777777" w:rsidR="002D68C8" w:rsidRPr="008E4D6C" w:rsidRDefault="002D68C8" w:rsidP="005E7BE1">
            <w:pPr>
              <w:keepNext/>
              <w:keepLines/>
              <w:tabs>
                <w:tab w:val="left" w:pos="288"/>
                <w:tab w:val="left" w:pos="576"/>
                <w:tab w:val="left" w:pos="864"/>
                <w:tab w:val="left" w:pos="1152"/>
              </w:tabs>
              <w:suppressAutoHyphens/>
              <w:spacing w:before="40" w:after="40"/>
              <w:ind w:right="40"/>
              <w:jc w:val="right"/>
              <w:rPr>
                <w:bCs/>
                <w:iCs/>
                <w:sz w:val="14"/>
                <w:szCs w:val="14"/>
              </w:rPr>
            </w:pPr>
            <w:r w:rsidRPr="008E4D6C">
              <w:rPr>
                <w:bCs/>
                <w:iCs/>
                <w:sz w:val="14"/>
                <w:szCs w:val="14"/>
              </w:rPr>
              <w:t>367 250</w:t>
            </w:r>
          </w:p>
        </w:tc>
        <w:tc>
          <w:tcPr>
            <w:tcW w:w="1061" w:type="dxa"/>
            <w:tcBorders>
              <w:top w:val="single" w:sz="4" w:space="0" w:color="auto"/>
              <w:left w:val="nil"/>
              <w:bottom w:val="single" w:sz="4" w:space="0" w:color="auto"/>
              <w:right w:val="nil"/>
            </w:tcBorders>
            <w:shd w:val="clear" w:color="auto" w:fill="FFFFFF" w:themeFill="background1"/>
            <w:noWrap/>
          </w:tcPr>
          <w:p w14:paraId="70DA48D1" w14:textId="77777777" w:rsidR="002D68C8" w:rsidRPr="008E4D6C" w:rsidRDefault="002D68C8" w:rsidP="005E7BE1">
            <w:pPr>
              <w:keepNext/>
              <w:keepLines/>
              <w:tabs>
                <w:tab w:val="left" w:pos="288"/>
                <w:tab w:val="left" w:pos="576"/>
                <w:tab w:val="left" w:pos="864"/>
                <w:tab w:val="left" w:pos="1152"/>
              </w:tabs>
              <w:suppressAutoHyphens/>
              <w:spacing w:before="40" w:after="40"/>
              <w:ind w:right="40"/>
              <w:jc w:val="right"/>
              <w:rPr>
                <w:bCs/>
                <w:iCs/>
                <w:sz w:val="14"/>
                <w:szCs w:val="14"/>
              </w:rPr>
            </w:pPr>
            <w:r w:rsidRPr="008E4D6C">
              <w:rPr>
                <w:bCs/>
                <w:iCs/>
                <w:sz w:val="14"/>
                <w:szCs w:val="14"/>
              </w:rPr>
              <w:t>442 124</w:t>
            </w:r>
          </w:p>
        </w:tc>
        <w:tc>
          <w:tcPr>
            <w:tcW w:w="1207" w:type="dxa"/>
            <w:tcBorders>
              <w:top w:val="single" w:sz="4" w:space="0" w:color="auto"/>
              <w:left w:val="nil"/>
              <w:bottom w:val="single" w:sz="4" w:space="0" w:color="auto"/>
              <w:right w:val="nil"/>
            </w:tcBorders>
            <w:shd w:val="clear" w:color="auto" w:fill="FFFFFF" w:themeFill="background1"/>
            <w:noWrap/>
          </w:tcPr>
          <w:p w14:paraId="01287184" w14:textId="77777777" w:rsidR="002D68C8" w:rsidRPr="008E4D6C" w:rsidRDefault="002D68C8" w:rsidP="005E7BE1">
            <w:pPr>
              <w:keepNext/>
              <w:keepLines/>
              <w:tabs>
                <w:tab w:val="left" w:pos="288"/>
                <w:tab w:val="left" w:pos="576"/>
                <w:tab w:val="left" w:pos="864"/>
                <w:tab w:val="left" w:pos="1152"/>
              </w:tabs>
              <w:suppressAutoHyphens/>
              <w:spacing w:before="40" w:after="40"/>
              <w:ind w:right="40"/>
              <w:jc w:val="right"/>
              <w:rPr>
                <w:bCs/>
                <w:iCs/>
                <w:sz w:val="14"/>
                <w:szCs w:val="14"/>
              </w:rPr>
            </w:pPr>
            <w:r w:rsidRPr="008E4D6C">
              <w:rPr>
                <w:bCs/>
                <w:iCs/>
                <w:sz w:val="14"/>
                <w:szCs w:val="14"/>
              </w:rPr>
              <w:t>410 150</w:t>
            </w:r>
          </w:p>
        </w:tc>
      </w:tr>
      <w:tr w:rsidR="002D68C8" w:rsidRPr="008E4D6C" w14:paraId="4C7EFE33" w14:textId="77777777" w:rsidTr="005E7BE1">
        <w:tc>
          <w:tcPr>
            <w:tcW w:w="3273" w:type="dxa"/>
            <w:gridSpan w:val="4"/>
            <w:tcBorders>
              <w:top w:val="single" w:sz="4" w:space="0" w:color="auto"/>
              <w:left w:val="nil"/>
              <w:bottom w:val="single" w:sz="4" w:space="0" w:color="auto"/>
              <w:right w:val="nil"/>
            </w:tcBorders>
            <w:shd w:val="clear" w:color="auto" w:fill="FFFFFF" w:themeFill="background1"/>
            <w:noWrap/>
          </w:tcPr>
          <w:p w14:paraId="5AC43C5C" w14:textId="77777777" w:rsidR="002D68C8" w:rsidRPr="008E4D6C" w:rsidRDefault="002D68C8" w:rsidP="005E7BE1">
            <w:pPr>
              <w:tabs>
                <w:tab w:val="clear" w:pos="1247"/>
                <w:tab w:val="left" w:pos="162"/>
                <w:tab w:val="left" w:pos="270"/>
                <w:tab w:val="left" w:pos="720"/>
                <w:tab w:val="left" w:pos="864"/>
              </w:tabs>
              <w:suppressAutoHyphens/>
              <w:spacing w:before="40" w:after="40"/>
              <w:ind w:left="163" w:right="176"/>
              <w:rPr>
                <w:b/>
                <w:sz w:val="14"/>
              </w:rPr>
            </w:pPr>
            <w:r w:rsidRPr="008E4D6C">
              <w:rPr>
                <w:b/>
                <w:sz w:val="14"/>
              </w:rPr>
              <w:t>Total (A à G), à l’inclusion des dépenses d’appui au programme</w:t>
            </w:r>
          </w:p>
        </w:tc>
        <w:tc>
          <w:tcPr>
            <w:tcW w:w="1065" w:type="dxa"/>
            <w:tcBorders>
              <w:top w:val="single" w:sz="4" w:space="0" w:color="auto"/>
              <w:left w:val="nil"/>
              <w:bottom w:val="single" w:sz="4" w:space="0" w:color="auto"/>
              <w:right w:val="nil"/>
            </w:tcBorders>
            <w:shd w:val="clear" w:color="auto" w:fill="FFFFFF" w:themeFill="background1"/>
            <w:noWrap/>
          </w:tcPr>
          <w:p w14:paraId="354C6A6E"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bCs/>
                <w:iCs/>
                <w:sz w:val="14"/>
                <w:szCs w:val="14"/>
              </w:rPr>
            </w:pPr>
            <w:r w:rsidRPr="008E4D6C">
              <w:rPr>
                <w:b/>
                <w:bCs/>
                <w:iCs/>
                <w:sz w:val="14"/>
                <w:szCs w:val="14"/>
              </w:rPr>
              <w:t>3 916 524</w:t>
            </w:r>
          </w:p>
        </w:tc>
        <w:tc>
          <w:tcPr>
            <w:tcW w:w="1061" w:type="dxa"/>
            <w:tcBorders>
              <w:top w:val="single" w:sz="4" w:space="0" w:color="auto"/>
              <w:left w:val="nil"/>
              <w:bottom w:val="single" w:sz="4" w:space="0" w:color="auto"/>
              <w:right w:val="nil"/>
            </w:tcBorders>
            <w:shd w:val="clear" w:color="auto" w:fill="FFFFFF" w:themeFill="background1"/>
            <w:noWrap/>
          </w:tcPr>
          <w:p w14:paraId="4F9BC764"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bCs/>
                <w:iCs/>
                <w:sz w:val="14"/>
                <w:szCs w:val="14"/>
              </w:rPr>
            </w:pPr>
            <w:r w:rsidRPr="008E4D6C">
              <w:rPr>
                <w:b/>
                <w:bCs/>
                <w:iCs/>
                <w:sz w:val="14"/>
                <w:szCs w:val="14"/>
              </w:rPr>
              <w:t>3 192 250</w:t>
            </w:r>
          </w:p>
        </w:tc>
        <w:tc>
          <w:tcPr>
            <w:tcW w:w="1061" w:type="dxa"/>
            <w:tcBorders>
              <w:top w:val="single" w:sz="4" w:space="0" w:color="auto"/>
              <w:left w:val="nil"/>
              <w:bottom w:val="single" w:sz="4" w:space="0" w:color="auto"/>
              <w:right w:val="nil"/>
            </w:tcBorders>
            <w:shd w:val="clear" w:color="auto" w:fill="FFFFFF" w:themeFill="background1"/>
            <w:noWrap/>
          </w:tcPr>
          <w:p w14:paraId="263D2178"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bCs/>
                <w:iCs/>
                <w:sz w:val="14"/>
                <w:szCs w:val="14"/>
              </w:rPr>
            </w:pPr>
            <w:r w:rsidRPr="008E4D6C">
              <w:rPr>
                <w:b/>
                <w:bCs/>
                <w:iCs/>
                <w:sz w:val="14"/>
                <w:szCs w:val="14"/>
              </w:rPr>
              <w:t>3 843 074</w:t>
            </w:r>
          </w:p>
        </w:tc>
        <w:tc>
          <w:tcPr>
            <w:tcW w:w="1207" w:type="dxa"/>
            <w:tcBorders>
              <w:top w:val="single" w:sz="4" w:space="0" w:color="auto"/>
              <w:left w:val="nil"/>
              <w:bottom w:val="single" w:sz="4" w:space="0" w:color="auto"/>
              <w:right w:val="nil"/>
            </w:tcBorders>
            <w:shd w:val="clear" w:color="auto" w:fill="FFFFFF" w:themeFill="background1"/>
            <w:noWrap/>
          </w:tcPr>
          <w:p w14:paraId="1239BFC7" w14:textId="77777777" w:rsidR="002D68C8" w:rsidRPr="008E4D6C" w:rsidRDefault="002D68C8" w:rsidP="005E7BE1">
            <w:pPr>
              <w:tabs>
                <w:tab w:val="left" w:pos="288"/>
                <w:tab w:val="left" w:pos="576"/>
                <w:tab w:val="left" w:pos="864"/>
                <w:tab w:val="left" w:pos="1152"/>
              </w:tabs>
              <w:suppressAutoHyphens/>
              <w:spacing w:before="40" w:after="40"/>
              <w:ind w:right="40"/>
              <w:jc w:val="right"/>
              <w:rPr>
                <w:b/>
                <w:bCs/>
                <w:iCs/>
                <w:sz w:val="14"/>
                <w:szCs w:val="14"/>
              </w:rPr>
            </w:pPr>
            <w:r w:rsidRPr="008E4D6C">
              <w:rPr>
                <w:b/>
                <w:bCs/>
                <w:iCs/>
                <w:sz w:val="14"/>
                <w:szCs w:val="14"/>
              </w:rPr>
              <w:t>3 565 150</w:t>
            </w:r>
          </w:p>
        </w:tc>
      </w:tr>
      <w:tr w:rsidR="002D68C8" w:rsidRPr="008E4D6C" w14:paraId="7E68360F" w14:textId="77777777" w:rsidTr="005E7BE1">
        <w:tc>
          <w:tcPr>
            <w:tcW w:w="3273" w:type="dxa"/>
            <w:gridSpan w:val="4"/>
            <w:tcBorders>
              <w:top w:val="single" w:sz="4" w:space="0" w:color="auto"/>
              <w:left w:val="nil"/>
              <w:bottom w:val="single" w:sz="12" w:space="0" w:color="auto"/>
              <w:right w:val="nil"/>
            </w:tcBorders>
            <w:shd w:val="clear" w:color="auto" w:fill="FFFFFF" w:themeFill="background1"/>
            <w:noWrap/>
          </w:tcPr>
          <w:p w14:paraId="3EEABA40" w14:textId="77777777" w:rsidR="002D68C8" w:rsidRPr="008E4D6C" w:rsidRDefault="002D68C8" w:rsidP="005E7BE1">
            <w:pPr>
              <w:tabs>
                <w:tab w:val="left" w:pos="270"/>
                <w:tab w:val="left" w:pos="576"/>
                <w:tab w:val="left" w:pos="720"/>
                <w:tab w:val="left" w:pos="864"/>
                <w:tab w:val="left" w:pos="1152"/>
              </w:tabs>
              <w:suppressAutoHyphens/>
              <w:spacing w:before="40" w:after="40"/>
              <w:ind w:right="40"/>
              <w:rPr>
                <w:b/>
                <w:bCs/>
                <w:iCs/>
                <w:sz w:val="14"/>
              </w:rPr>
            </w:pPr>
            <w:r w:rsidRPr="008E4D6C">
              <w:rPr>
                <w:b/>
                <w:sz w:val="14"/>
              </w:rPr>
              <w:t>Montant total requis, par année</w:t>
            </w:r>
          </w:p>
        </w:tc>
        <w:tc>
          <w:tcPr>
            <w:tcW w:w="2126" w:type="dxa"/>
            <w:gridSpan w:val="2"/>
            <w:tcBorders>
              <w:top w:val="single" w:sz="4" w:space="0" w:color="auto"/>
              <w:left w:val="nil"/>
              <w:bottom w:val="single" w:sz="12" w:space="0" w:color="auto"/>
              <w:right w:val="nil"/>
            </w:tcBorders>
            <w:shd w:val="clear" w:color="auto" w:fill="FFFFFF" w:themeFill="background1"/>
            <w:noWrap/>
          </w:tcPr>
          <w:p w14:paraId="4DF80D47" w14:textId="77777777" w:rsidR="002D68C8" w:rsidRPr="008E4D6C" w:rsidRDefault="002D68C8" w:rsidP="005E7BE1">
            <w:pPr>
              <w:tabs>
                <w:tab w:val="left" w:pos="288"/>
                <w:tab w:val="left" w:pos="576"/>
                <w:tab w:val="left" w:pos="864"/>
                <w:tab w:val="left" w:pos="1152"/>
              </w:tabs>
              <w:suppressAutoHyphens/>
              <w:spacing w:before="40" w:after="40"/>
              <w:ind w:right="40"/>
              <w:jc w:val="center"/>
              <w:rPr>
                <w:b/>
                <w:bCs/>
                <w:iCs/>
                <w:sz w:val="14"/>
                <w:szCs w:val="14"/>
              </w:rPr>
            </w:pPr>
            <w:r w:rsidRPr="008E4D6C">
              <w:rPr>
                <w:b/>
                <w:iCs/>
                <w:sz w:val="14"/>
                <w:szCs w:val="14"/>
              </w:rPr>
              <w:t>7 108 774</w:t>
            </w:r>
          </w:p>
        </w:tc>
        <w:tc>
          <w:tcPr>
            <w:tcW w:w="2268" w:type="dxa"/>
            <w:gridSpan w:val="2"/>
            <w:tcBorders>
              <w:top w:val="single" w:sz="4" w:space="0" w:color="auto"/>
              <w:left w:val="nil"/>
              <w:bottom w:val="single" w:sz="12" w:space="0" w:color="auto"/>
              <w:right w:val="nil"/>
            </w:tcBorders>
            <w:shd w:val="clear" w:color="auto" w:fill="FFFFFF" w:themeFill="background1"/>
            <w:noWrap/>
          </w:tcPr>
          <w:p w14:paraId="40224970" w14:textId="77777777" w:rsidR="002D68C8" w:rsidRPr="008E4D6C" w:rsidRDefault="002D68C8" w:rsidP="005E7BE1">
            <w:pPr>
              <w:tabs>
                <w:tab w:val="left" w:pos="288"/>
                <w:tab w:val="left" w:pos="576"/>
                <w:tab w:val="left" w:pos="864"/>
                <w:tab w:val="left" w:pos="1152"/>
              </w:tabs>
              <w:suppressAutoHyphens/>
              <w:spacing w:before="40" w:after="40"/>
              <w:ind w:right="40"/>
              <w:jc w:val="center"/>
              <w:rPr>
                <w:b/>
                <w:iCs/>
                <w:sz w:val="14"/>
                <w:szCs w:val="14"/>
              </w:rPr>
            </w:pPr>
            <w:r w:rsidRPr="008E4D6C">
              <w:rPr>
                <w:b/>
                <w:iCs/>
                <w:sz w:val="14"/>
                <w:szCs w:val="14"/>
              </w:rPr>
              <w:t>7 408 224</w:t>
            </w:r>
          </w:p>
        </w:tc>
      </w:tr>
    </w:tbl>
    <w:p w14:paraId="7EEEDE9F" w14:textId="77777777" w:rsidR="002D68C8" w:rsidRPr="008E4D6C" w:rsidRDefault="002D68C8" w:rsidP="002D68C8">
      <w:pPr>
        <w:pStyle w:val="Normal-pool"/>
        <w:rPr>
          <w:lang w:val="fr-FR"/>
        </w:rPr>
      </w:pPr>
    </w:p>
    <w:p w14:paraId="2CDF7FA9" w14:textId="77777777" w:rsidR="002D68C8" w:rsidRPr="008E4D6C" w:rsidRDefault="002D68C8" w:rsidP="002D68C8"/>
    <w:p w14:paraId="153140A7" w14:textId="77777777" w:rsidR="002D68C8" w:rsidRPr="008E4D6C" w:rsidRDefault="002D68C8" w:rsidP="002D68C8"/>
    <w:p w14:paraId="1D89FA5F" w14:textId="77777777" w:rsidR="002D68C8" w:rsidRPr="008E4D6C" w:rsidRDefault="002D68C8" w:rsidP="002D68C8"/>
    <w:p w14:paraId="5156CEB9" w14:textId="77777777" w:rsidR="002D68C8" w:rsidRPr="008E4D6C" w:rsidRDefault="002D68C8" w:rsidP="002D68C8"/>
    <w:p w14:paraId="0A45829A" w14:textId="77777777" w:rsidR="002D68C8" w:rsidRPr="008E4D6C" w:rsidRDefault="002D68C8" w:rsidP="002D68C8"/>
    <w:p w14:paraId="27AFF6EF" w14:textId="77777777" w:rsidR="002D68C8" w:rsidRPr="008E4D6C" w:rsidRDefault="002D68C8" w:rsidP="002D68C8"/>
    <w:p w14:paraId="24A0F004" w14:textId="77777777" w:rsidR="002D68C8" w:rsidRPr="008E4D6C" w:rsidRDefault="002D68C8" w:rsidP="002D68C8"/>
    <w:p w14:paraId="4D247DFA" w14:textId="77777777" w:rsidR="002D68C8" w:rsidRPr="008E4D6C" w:rsidRDefault="002D68C8" w:rsidP="002D68C8"/>
    <w:p w14:paraId="0C01C653" w14:textId="77777777" w:rsidR="002D68C8" w:rsidRPr="008E4D6C" w:rsidRDefault="002D68C8" w:rsidP="002D68C8"/>
    <w:p w14:paraId="3B222436" w14:textId="77777777" w:rsidR="002D68C8" w:rsidRPr="008E4D6C" w:rsidRDefault="002D68C8" w:rsidP="002D68C8"/>
    <w:p w14:paraId="27D3FF17" w14:textId="77777777" w:rsidR="002D68C8" w:rsidRPr="008E4D6C" w:rsidRDefault="002D68C8" w:rsidP="002D68C8"/>
    <w:p w14:paraId="0AEDD62C" w14:textId="77777777" w:rsidR="002D68C8" w:rsidRPr="008E4D6C" w:rsidRDefault="002D68C8" w:rsidP="002D68C8"/>
    <w:p w14:paraId="613E0E07" w14:textId="77777777" w:rsidR="002D68C8" w:rsidRPr="008E4D6C" w:rsidRDefault="002D68C8" w:rsidP="002D68C8"/>
    <w:p w14:paraId="24AD1DA7" w14:textId="77777777" w:rsidR="002D68C8" w:rsidRPr="008E4D6C" w:rsidRDefault="002D68C8" w:rsidP="002D68C8"/>
    <w:p w14:paraId="205753DB" w14:textId="77777777" w:rsidR="002D68C8" w:rsidRPr="008E4D6C" w:rsidRDefault="002D68C8" w:rsidP="002D68C8"/>
    <w:p w14:paraId="5138B746" w14:textId="77777777" w:rsidR="002D68C8" w:rsidRPr="008E4D6C" w:rsidRDefault="002D68C8" w:rsidP="002D68C8"/>
    <w:p w14:paraId="07DBD38C" w14:textId="77777777" w:rsidR="002D68C8" w:rsidRPr="008E4D6C" w:rsidRDefault="002D68C8" w:rsidP="002D68C8"/>
    <w:p w14:paraId="174F508B" w14:textId="77777777" w:rsidR="002D68C8" w:rsidRPr="008E4D6C" w:rsidRDefault="002D68C8" w:rsidP="002D68C8"/>
    <w:p w14:paraId="58D19E31" w14:textId="77777777" w:rsidR="002D68C8" w:rsidRPr="008E4D6C" w:rsidRDefault="002D68C8" w:rsidP="002D68C8"/>
    <w:p w14:paraId="7CAE9264" w14:textId="77777777" w:rsidR="002D68C8" w:rsidRPr="008E4D6C" w:rsidRDefault="002D68C8" w:rsidP="002D68C8"/>
    <w:p w14:paraId="5033094D" w14:textId="77777777" w:rsidR="002D68C8" w:rsidRPr="008E4D6C" w:rsidRDefault="002D68C8" w:rsidP="002D68C8"/>
    <w:p w14:paraId="50F8BC4B" w14:textId="77777777" w:rsidR="002D68C8" w:rsidRPr="008E4D6C" w:rsidRDefault="002D68C8" w:rsidP="002D68C8"/>
    <w:p w14:paraId="715C639B" w14:textId="77777777" w:rsidR="002D68C8" w:rsidRPr="008E4D6C" w:rsidRDefault="002D68C8" w:rsidP="002D68C8"/>
    <w:p w14:paraId="006633C3" w14:textId="77777777" w:rsidR="002D68C8" w:rsidRPr="008E4D6C" w:rsidRDefault="002D68C8" w:rsidP="002D68C8"/>
    <w:p w14:paraId="6BDC7C74" w14:textId="77777777" w:rsidR="002D68C8" w:rsidRPr="008E4D6C" w:rsidRDefault="002D68C8" w:rsidP="002D68C8"/>
    <w:p w14:paraId="049F6C53" w14:textId="77777777" w:rsidR="002D68C8" w:rsidRPr="008E4D6C" w:rsidRDefault="002D68C8" w:rsidP="002D68C8"/>
    <w:p w14:paraId="730B6984" w14:textId="77777777" w:rsidR="002D68C8" w:rsidRPr="008E4D6C" w:rsidRDefault="002D68C8" w:rsidP="002D68C8"/>
    <w:p w14:paraId="17DBE418" w14:textId="77777777" w:rsidR="002D68C8" w:rsidRPr="008E4D6C" w:rsidRDefault="002D68C8" w:rsidP="002D68C8"/>
    <w:p w14:paraId="69CA1900" w14:textId="77777777" w:rsidR="002D68C8" w:rsidRPr="008E4D6C" w:rsidRDefault="002D68C8" w:rsidP="002D68C8"/>
    <w:p w14:paraId="092DFC41" w14:textId="77777777" w:rsidR="002D68C8" w:rsidRPr="008E4D6C" w:rsidRDefault="002D68C8" w:rsidP="002D68C8"/>
    <w:p w14:paraId="443308A1" w14:textId="77777777" w:rsidR="002D68C8" w:rsidRPr="008E4D6C" w:rsidRDefault="002D68C8" w:rsidP="002D68C8"/>
    <w:p w14:paraId="74DED91C" w14:textId="77777777" w:rsidR="002D68C8" w:rsidRPr="008E4D6C" w:rsidRDefault="002D68C8" w:rsidP="002D68C8"/>
    <w:p w14:paraId="243BF219" w14:textId="77777777" w:rsidR="002D68C8" w:rsidRPr="008E4D6C" w:rsidRDefault="002D68C8" w:rsidP="002D68C8"/>
    <w:p w14:paraId="2AC3645A" w14:textId="77777777" w:rsidR="002D68C8" w:rsidRPr="008E4D6C" w:rsidRDefault="002D68C8" w:rsidP="002D68C8"/>
    <w:p w14:paraId="24ED9E2C" w14:textId="77777777" w:rsidR="002D68C8" w:rsidRPr="008E4D6C" w:rsidRDefault="002D68C8" w:rsidP="002D68C8"/>
    <w:p w14:paraId="4AD9D0C8" w14:textId="77777777" w:rsidR="002D68C8" w:rsidRPr="008E4D6C" w:rsidRDefault="002D68C8" w:rsidP="002D68C8"/>
    <w:p w14:paraId="212B577C" w14:textId="77777777" w:rsidR="002D68C8" w:rsidRPr="008E4D6C" w:rsidRDefault="002D68C8" w:rsidP="002D68C8"/>
    <w:p w14:paraId="16C7E6D3" w14:textId="77777777" w:rsidR="002D68C8" w:rsidRPr="008E4D6C" w:rsidRDefault="002D68C8" w:rsidP="002D68C8"/>
    <w:p w14:paraId="0DEED7AA" w14:textId="77777777" w:rsidR="002D68C8" w:rsidRPr="008E4D6C" w:rsidRDefault="002D68C8" w:rsidP="002D68C8"/>
    <w:p w14:paraId="1ED45247" w14:textId="77777777" w:rsidR="002D68C8" w:rsidRPr="008E4D6C" w:rsidRDefault="002D68C8" w:rsidP="002D68C8"/>
    <w:p w14:paraId="52652623" w14:textId="77777777" w:rsidR="002D68C8" w:rsidRPr="008E4D6C" w:rsidRDefault="002D68C8" w:rsidP="002D68C8"/>
    <w:p w14:paraId="0D74FD56" w14:textId="77777777" w:rsidR="002D68C8" w:rsidRPr="008E4D6C" w:rsidRDefault="002D68C8" w:rsidP="002D68C8">
      <w:pPr>
        <w:pStyle w:val="NormalNonumber"/>
        <w:spacing w:after="20"/>
        <w:rPr>
          <w:sz w:val="16"/>
          <w:szCs w:val="16"/>
          <w:lang w:val="fr-FR"/>
        </w:rPr>
      </w:pPr>
      <w:proofErr w:type="gramStart"/>
      <w:r w:rsidRPr="008E4D6C">
        <w:rPr>
          <w:sz w:val="16"/>
          <w:szCs w:val="16"/>
          <w:vertAlign w:val="superscript"/>
          <w:lang w:val="fr-FR"/>
        </w:rPr>
        <w:t>a</w:t>
      </w:r>
      <w:proofErr w:type="gramEnd"/>
      <w:r w:rsidRPr="008E4D6C">
        <w:rPr>
          <w:sz w:val="16"/>
          <w:szCs w:val="16"/>
          <w:lang w:val="fr-FR"/>
        </w:rPr>
        <w:t xml:space="preserve"> Il est proposé que le programme international spécifique, qui fait partie intégrante du mécanisme de financement de la Convention, ait ses propres budget et fonds d’affectation spéciale.</w:t>
      </w:r>
    </w:p>
    <w:p w14:paraId="5C277FF1" w14:textId="77777777" w:rsidR="002D68C8" w:rsidRPr="008E4D6C" w:rsidRDefault="002D68C8" w:rsidP="002D68C8">
      <w:pPr>
        <w:tabs>
          <w:tab w:val="clear" w:pos="1247"/>
          <w:tab w:val="clear" w:pos="1814"/>
          <w:tab w:val="clear" w:pos="2381"/>
          <w:tab w:val="clear" w:pos="2948"/>
          <w:tab w:val="clear" w:pos="3515"/>
        </w:tabs>
        <w:rPr>
          <w:sz w:val="24"/>
          <w:szCs w:val="24"/>
        </w:rPr>
      </w:pPr>
      <w:r w:rsidRPr="008E4D6C">
        <w:rPr>
          <w:sz w:val="24"/>
          <w:szCs w:val="24"/>
        </w:rPr>
        <w:br w:type="page"/>
      </w:r>
    </w:p>
    <w:p w14:paraId="72642720" w14:textId="77777777" w:rsidR="002D68C8" w:rsidRPr="008E4D6C" w:rsidRDefault="002D68C8" w:rsidP="002D68C8">
      <w:pPr>
        <w:pStyle w:val="Titletable"/>
        <w:spacing w:after="0"/>
        <w:rPr>
          <w:rFonts w:eastAsia="Calibri"/>
          <w:lang w:val="fr-FR"/>
        </w:rPr>
      </w:pPr>
      <w:r w:rsidRPr="008E4D6C">
        <w:rPr>
          <w:b w:val="0"/>
          <w:lang w:val="fr-FR"/>
        </w:rPr>
        <w:lastRenderedPageBreak/>
        <w:t>Tableau 2</w:t>
      </w:r>
      <w:r w:rsidRPr="008E4D6C">
        <w:rPr>
          <w:b w:val="0"/>
          <w:lang w:val="fr-FR"/>
        </w:rPr>
        <w:br/>
      </w:r>
      <w:r w:rsidRPr="008E4D6C">
        <w:rPr>
          <w:lang w:val="fr-FR"/>
        </w:rPr>
        <w:t>Vue d’ensemble du barème indicatif des contributions et des quotes-parts annuelles à verser pour le Secrétariat de la Convention de Minamata sur le mercure</w:t>
      </w:r>
    </w:p>
    <w:p w14:paraId="073DEA05" w14:textId="77777777" w:rsidR="002D68C8" w:rsidRPr="008E4D6C" w:rsidRDefault="002D68C8" w:rsidP="002D68C8">
      <w:pPr>
        <w:pStyle w:val="Titletable"/>
        <w:rPr>
          <w:b w:val="0"/>
          <w:sz w:val="18"/>
          <w:szCs w:val="18"/>
          <w:lang w:val="fr-FR"/>
        </w:rPr>
      </w:pPr>
      <w:r w:rsidRPr="008E4D6C">
        <w:rPr>
          <w:b w:val="0"/>
          <w:sz w:val="18"/>
          <w:szCs w:val="18"/>
          <w:lang w:val="fr-FR"/>
        </w:rPr>
        <w:t>(</w:t>
      </w:r>
      <w:proofErr w:type="gramStart"/>
      <w:r w:rsidRPr="008E4D6C">
        <w:rPr>
          <w:b w:val="0"/>
          <w:sz w:val="18"/>
          <w:szCs w:val="18"/>
          <w:lang w:val="fr-FR"/>
        </w:rPr>
        <w:t>en</w:t>
      </w:r>
      <w:proofErr w:type="gramEnd"/>
      <w:r w:rsidRPr="008E4D6C">
        <w:rPr>
          <w:b w:val="0"/>
          <w:sz w:val="18"/>
          <w:szCs w:val="18"/>
          <w:lang w:val="fr-FR"/>
        </w:rPr>
        <w:t xml:space="preserve"> dollars des États-Unis)</w:t>
      </w:r>
    </w:p>
    <w:tbl>
      <w:tblPr>
        <w:tblStyle w:val="Tabledocright"/>
        <w:tblW w:w="8222" w:type="dxa"/>
        <w:jc w:val="left"/>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67"/>
        <w:gridCol w:w="709"/>
        <w:gridCol w:w="2410"/>
        <w:gridCol w:w="1701"/>
        <w:gridCol w:w="1275"/>
        <w:gridCol w:w="1560"/>
      </w:tblGrid>
      <w:tr w:rsidR="002D68C8" w:rsidRPr="008E4D6C" w14:paraId="0AB8E624" w14:textId="77777777" w:rsidTr="005E7BE1">
        <w:trPr>
          <w:trHeight w:val="655"/>
          <w:tblHeader/>
          <w:jc w:val="left"/>
        </w:trPr>
        <w:tc>
          <w:tcPr>
            <w:tcW w:w="1276" w:type="dxa"/>
            <w:gridSpan w:val="2"/>
            <w:tcBorders>
              <w:top w:val="single" w:sz="4" w:space="0" w:color="auto"/>
              <w:bottom w:val="single" w:sz="12" w:space="0" w:color="auto"/>
            </w:tcBorders>
          </w:tcPr>
          <w:p w14:paraId="6D476ACD" w14:textId="77777777" w:rsidR="002D68C8" w:rsidRPr="008E4D6C" w:rsidRDefault="002D68C8" w:rsidP="005E7BE1">
            <w:pPr>
              <w:tabs>
                <w:tab w:val="left" w:pos="4082"/>
              </w:tabs>
              <w:jc w:val="center"/>
              <w:rPr>
                <w:i/>
              </w:rPr>
            </w:pPr>
            <w:r w:rsidRPr="008E4D6C">
              <w:rPr>
                <w:i/>
              </w:rPr>
              <w:t>Ordre numérique</w:t>
            </w:r>
          </w:p>
        </w:tc>
        <w:tc>
          <w:tcPr>
            <w:tcW w:w="2410" w:type="dxa"/>
            <w:tcBorders>
              <w:top w:val="single" w:sz="4" w:space="0" w:color="auto"/>
              <w:bottom w:val="single" w:sz="12" w:space="0" w:color="auto"/>
            </w:tcBorders>
          </w:tcPr>
          <w:p w14:paraId="67D92205" w14:textId="77777777" w:rsidR="002D68C8" w:rsidRPr="008E4D6C" w:rsidRDefault="002D68C8" w:rsidP="005E7BE1">
            <w:pPr>
              <w:tabs>
                <w:tab w:val="clear" w:pos="2381"/>
                <w:tab w:val="clear" w:pos="2948"/>
                <w:tab w:val="left" w:pos="4082"/>
              </w:tabs>
              <w:jc w:val="center"/>
              <w:rPr>
                <w:i/>
              </w:rPr>
            </w:pPr>
          </w:p>
        </w:tc>
        <w:tc>
          <w:tcPr>
            <w:tcW w:w="1701" w:type="dxa"/>
            <w:tcBorders>
              <w:top w:val="single" w:sz="4" w:space="0" w:color="auto"/>
              <w:bottom w:val="single" w:sz="12" w:space="0" w:color="auto"/>
            </w:tcBorders>
          </w:tcPr>
          <w:p w14:paraId="0FFB1B39" w14:textId="77777777" w:rsidR="002D68C8" w:rsidRPr="008E4D6C" w:rsidRDefault="002D68C8" w:rsidP="005E7BE1">
            <w:pPr>
              <w:tabs>
                <w:tab w:val="left" w:pos="4082"/>
              </w:tabs>
              <w:ind w:left="-150" w:right="-105"/>
              <w:jc w:val="center"/>
              <w:rPr>
                <w:i/>
              </w:rPr>
            </w:pPr>
            <w:r w:rsidRPr="008E4D6C">
              <w:rPr>
                <w:i/>
              </w:rPr>
              <w:t>Barème de l’Organisation des Nations Unies</w:t>
            </w:r>
          </w:p>
          <w:p w14:paraId="2F50016C" w14:textId="77777777" w:rsidR="002D68C8" w:rsidRPr="008E4D6C" w:rsidRDefault="002D68C8" w:rsidP="005E7BE1">
            <w:pPr>
              <w:tabs>
                <w:tab w:val="left" w:pos="4082"/>
              </w:tabs>
              <w:ind w:left="-150" w:right="-105"/>
              <w:jc w:val="center"/>
              <w:rPr>
                <w:i/>
              </w:rPr>
            </w:pPr>
            <w:r w:rsidRPr="008E4D6C">
              <w:rPr>
                <w:i/>
              </w:rPr>
              <w:t>%</w:t>
            </w:r>
          </w:p>
        </w:tc>
        <w:tc>
          <w:tcPr>
            <w:tcW w:w="1275" w:type="dxa"/>
            <w:tcBorders>
              <w:top w:val="single" w:sz="4" w:space="0" w:color="auto"/>
              <w:bottom w:val="single" w:sz="12" w:space="0" w:color="auto"/>
            </w:tcBorders>
          </w:tcPr>
          <w:p w14:paraId="2B534A0D" w14:textId="77777777" w:rsidR="002D68C8" w:rsidRPr="008E4D6C" w:rsidRDefault="002D68C8" w:rsidP="005E7BE1">
            <w:pPr>
              <w:tabs>
                <w:tab w:val="left" w:pos="4082"/>
              </w:tabs>
              <w:ind w:left="90"/>
              <w:jc w:val="center"/>
              <w:rPr>
                <w:i/>
              </w:rPr>
            </w:pPr>
            <w:r w:rsidRPr="008E4D6C">
              <w:rPr>
                <w:i/>
              </w:rPr>
              <w:t>Barème indicatif de la Convention de Minamata</w:t>
            </w:r>
          </w:p>
          <w:p w14:paraId="354CA8F1" w14:textId="77777777" w:rsidR="002D68C8" w:rsidRPr="008E4D6C" w:rsidRDefault="002D68C8" w:rsidP="005E7BE1">
            <w:pPr>
              <w:tabs>
                <w:tab w:val="left" w:pos="4082"/>
              </w:tabs>
              <w:ind w:left="90"/>
              <w:jc w:val="center"/>
              <w:rPr>
                <w:i/>
              </w:rPr>
            </w:pPr>
            <w:r w:rsidRPr="008E4D6C">
              <w:rPr>
                <w:i/>
              </w:rPr>
              <w:t>%</w:t>
            </w:r>
          </w:p>
        </w:tc>
        <w:tc>
          <w:tcPr>
            <w:tcW w:w="1560" w:type="dxa"/>
            <w:tcBorders>
              <w:top w:val="single" w:sz="4" w:space="0" w:color="auto"/>
              <w:bottom w:val="single" w:sz="12" w:space="0" w:color="auto"/>
            </w:tcBorders>
          </w:tcPr>
          <w:p w14:paraId="58FA05AF" w14:textId="77777777" w:rsidR="002D68C8" w:rsidRPr="008E4D6C" w:rsidRDefault="002D68C8" w:rsidP="005E7BE1">
            <w:pPr>
              <w:tabs>
                <w:tab w:val="left" w:pos="4082"/>
              </w:tabs>
              <w:jc w:val="center"/>
              <w:rPr>
                <w:i/>
              </w:rPr>
            </w:pPr>
            <w:r w:rsidRPr="008E4D6C">
              <w:rPr>
                <w:i/>
              </w:rPr>
              <w:t>2018-2019</w:t>
            </w:r>
          </w:p>
        </w:tc>
      </w:tr>
      <w:tr w:rsidR="002D68C8" w:rsidRPr="008E4D6C" w14:paraId="37002955" w14:textId="77777777" w:rsidTr="005E7BE1">
        <w:trPr>
          <w:jc w:val="left"/>
        </w:trPr>
        <w:tc>
          <w:tcPr>
            <w:tcW w:w="567" w:type="dxa"/>
            <w:tcBorders>
              <w:top w:val="single" w:sz="12" w:space="0" w:color="auto"/>
              <w:bottom w:val="single" w:sz="4" w:space="0" w:color="auto"/>
            </w:tcBorders>
          </w:tcPr>
          <w:p w14:paraId="7261A534" w14:textId="77777777" w:rsidR="002D68C8" w:rsidRPr="008E4D6C" w:rsidRDefault="002D68C8" w:rsidP="005E7BE1">
            <w:pPr>
              <w:tabs>
                <w:tab w:val="left" w:pos="4082"/>
              </w:tabs>
              <w:jc w:val="center"/>
              <w:rPr>
                <w:b/>
              </w:rPr>
            </w:pPr>
            <w:r w:rsidRPr="008E4D6C">
              <w:rPr>
                <w:b/>
              </w:rPr>
              <w:t>Total</w:t>
            </w:r>
          </w:p>
        </w:tc>
        <w:tc>
          <w:tcPr>
            <w:tcW w:w="709" w:type="dxa"/>
            <w:tcBorders>
              <w:top w:val="single" w:sz="12" w:space="0" w:color="auto"/>
              <w:bottom w:val="single" w:sz="4" w:space="0" w:color="auto"/>
            </w:tcBorders>
          </w:tcPr>
          <w:p w14:paraId="270BA996" w14:textId="77777777" w:rsidR="002D68C8" w:rsidRPr="008E4D6C" w:rsidRDefault="002D68C8" w:rsidP="005E7BE1">
            <w:pPr>
              <w:tabs>
                <w:tab w:val="left" w:pos="4082"/>
              </w:tabs>
              <w:jc w:val="center"/>
              <w:rPr>
                <w:b/>
              </w:rPr>
            </w:pPr>
            <w:r w:rsidRPr="008E4D6C">
              <w:rPr>
                <w:b/>
              </w:rPr>
              <w:t>Groupe</w:t>
            </w:r>
          </w:p>
        </w:tc>
        <w:tc>
          <w:tcPr>
            <w:tcW w:w="2410" w:type="dxa"/>
            <w:tcBorders>
              <w:top w:val="single" w:sz="12" w:space="0" w:color="auto"/>
              <w:bottom w:val="single" w:sz="4" w:space="0" w:color="auto"/>
            </w:tcBorders>
          </w:tcPr>
          <w:p w14:paraId="0575B657" w14:textId="77777777" w:rsidR="002D68C8" w:rsidRPr="008E4D6C" w:rsidRDefault="002D68C8" w:rsidP="005E7BE1">
            <w:pPr>
              <w:tabs>
                <w:tab w:val="left" w:pos="4082"/>
              </w:tabs>
              <w:rPr>
                <w:b/>
              </w:rPr>
            </w:pPr>
            <w:r w:rsidRPr="008E4D6C">
              <w:rPr>
                <w:b/>
              </w:rPr>
              <w:t>Afrique</w:t>
            </w:r>
          </w:p>
        </w:tc>
        <w:tc>
          <w:tcPr>
            <w:tcW w:w="1701" w:type="dxa"/>
            <w:tcBorders>
              <w:top w:val="single" w:sz="12" w:space="0" w:color="auto"/>
              <w:bottom w:val="single" w:sz="4" w:space="0" w:color="auto"/>
            </w:tcBorders>
          </w:tcPr>
          <w:p w14:paraId="0FE0C8BA" w14:textId="77777777" w:rsidR="002D68C8" w:rsidRPr="008E4D6C" w:rsidRDefault="002D68C8" w:rsidP="005E7BE1">
            <w:pPr>
              <w:tabs>
                <w:tab w:val="left" w:pos="4082"/>
              </w:tabs>
              <w:jc w:val="center"/>
              <w:rPr>
                <w:b/>
              </w:rPr>
            </w:pPr>
            <w:r w:rsidRPr="008E4D6C">
              <w:rPr>
                <w:b/>
              </w:rPr>
              <w:t> </w:t>
            </w:r>
          </w:p>
        </w:tc>
        <w:tc>
          <w:tcPr>
            <w:tcW w:w="1275" w:type="dxa"/>
            <w:tcBorders>
              <w:top w:val="single" w:sz="12" w:space="0" w:color="auto"/>
              <w:bottom w:val="single" w:sz="4" w:space="0" w:color="auto"/>
            </w:tcBorders>
          </w:tcPr>
          <w:p w14:paraId="3D8145FC" w14:textId="77777777" w:rsidR="002D68C8" w:rsidRPr="008E4D6C" w:rsidRDefault="002D68C8" w:rsidP="005E7BE1">
            <w:pPr>
              <w:tabs>
                <w:tab w:val="left" w:pos="4082"/>
              </w:tabs>
              <w:jc w:val="center"/>
              <w:rPr>
                <w:b/>
              </w:rPr>
            </w:pPr>
            <w:r w:rsidRPr="008E4D6C">
              <w:t> </w:t>
            </w:r>
          </w:p>
        </w:tc>
        <w:tc>
          <w:tcPr>
            <w:tcW w:w="1560" w:type="dxa"/>
            <w:tcBorders>
              <w:top w:val="single" w:sz="12" w:space="0" w:color="auto"/>
              <w:bottom w:val="single" w:sz="4" w:space="0" w:color="auto"/>
            </w:tcBorders>
          </w:tcPr>
          <w:p w14:paraId="2366BA27" w14:textId="77777777" w:rsidR="002D68C8" w:rsidRPr="008E4D6C" w:rsidRDefault="002D68C8" w:rsidP="005E7BE1">
            <w:pPr>
              <w:tabs>
                <w:tab w:val="left" w:pos="4082"/>
              </w:tabs>
              <w:jc w:val="center"/>
              <w:rPr>
                <w:b/>
              </w:rPr>
            </w:pPr>
            <w:r w:rsidRPr="008E4D6C">
              <w:t> </w:t>
            </w:r>
          </w:p>
        </w:tc>
      </w:tr>
      <w:tr w:rsidR="002D68C8" w:rsidRPr="008E4D6C" w14:paraId="6325E6F1" w14:textId="77777777" w:rsidTr="005E7BE1">
        <w:trPr>
          <w:jc w:val="left"/>
        </w:trPr>
        <w:tc>
          <w:tcPr>
            <w:tcW w:w="567" w:type="dxa"/>
            <w:tcBorders>
              <w:top w:val="single" w:sz="4" w:space="0" w:color="auto"/>
            </w:tcBorders>
          </w:tcPr>
          <w:p w14:paraId="1C3E8071" w14:textId="77777777" w:rsidR="002D68C8" w:rsidRPr="008E4D6C" w:rsidRDefault="002D68C8" w:rsidP="005E7BE1">
            <w:pPr>
              <w:tabs>
                <w:tab w:val="left" w:pos="4082"/>
              </w:tabs>
              <w:spacing w:before="0" w:after="0"/>
              <w:jc w:val="right"/>
            </w:pPr>
            <w:r w:rsidRPr="008E4D6C">
              <w:t>1</w:t>
            </w:r>
          </w:p>
        </w:tc>
        <w:tc>
          <w:tcPr>
            <w:tcW w:w="709" w:type="dxa"/>
            <w:tcBorders>
              <w:top w:val="single" w:sz="4" w:space="0" w:color="auto"/>
            </w:tcBorders>
          </w:tcPr>
          <w:p w14:paraId="24D22B5F" w14:textId="77777777" w:rsidR="002D68C8" w:rsidRPr="008E4D6C" w:rsidRDefault="002D68C8" w:rsidP="005E7BE1">
            <w:pPr>
              <w:tabs>
                <w:tab w:val="left" w:pos="4082"/>
              </w:tabs>
              <w:spacing w:before="0" w:after="0"/>
              <w:jc w:val="right"/>
            </w:pPr>
            <w:r w:rsidRPr="008E4D6C">
              <w:t>1</w:t>
            </w:r>
          </w:p>
        </w:tc>
        <w:tc>
          <w:tcPr>
            <w:tcW w:w="2410" w:type="dxa"/>
            <w:tcBorders>
              <w:top w:val="single" w:sz="4" w:space="0" w:color="auto"/>
            </w:tcBorders>
          </w:tcPr>
          <w:p w14:paraId="2DD69775" w14:textId="77777777" w:rsidR="002D68C8" w:rsidRPr="008E4D6C" w:rsidRDefault="002D68C8" w:rsidP="005E7BE1">
            <w:pPr>
              <w:tabs>
                <w:tab w:val="left" w:pos="4082"/>
              </w:tabs>
              <w:spacing w:before="0" w:after="0"/>
            </w:pPr>
            <w:r w:rsidRPr="008E4D6C">
              <w:t>Bénin</w:t>
            </w:r>
          </w:p>
        </w:tc>
        <w:tc>
          <w:tcPr>
            <w:tcW w:w="1701" w:type="dxa"/>
            <w:tcBorders>
              <w:top w:val="nil"/>
              <w:left w:val="nil"/>
              <w:bottom w:val="nil"/>
              <w:right w:val="nil"/>
            </w:tcBorders>
            <w:shd w:val="clear" w:color="auto" w:fill="auto"/>
          </w:tcPr>
          <w:p w14:paraId="1C7D22F8" w14:textId="77777777" w:rsidR="002D68C8" w:rsidRPr="008E4D6C" w:rsidRDefault="002D68C8" w:rsidP="005E7BE1">
            <w:pPr>
              <w:tabs>
                <w:tab w:val="left" w:pos="4082"/>
              </w:tabs>
              <w:spacing w:before="0" w:after="0"/>
              <w:jc w:val="right"/>
            </w:pPr>
            <w:r w:rsidRPr="008E4D6C">
              <w:t xml:space="preserve">0,003 </w:t>
            </w:r>
          </w:p>
        </w:tc>
        <w:tc>
          <w:tcPr>
            <w:tcW w:w="1275" w:type="dxa"/>
            <w:tcBorders>
              <w:top w:val="nil"/>
              <w:left w:val="nil"/>
              <w:bottom w:val="nil"/>
              <w:right w:val="nil"/>
            </w:tcBorders>
            <w:shd w:val="clear" w:color="auto" w:fill="auto"/>
          </w:tcPr>
          <w:p w14:paraId="07B3582B"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bottom w:val="nil"/>
              <w:right w:val="nil"/>
            </w:tcBorders>
            <w:shd w:val="clear" w:color="auto" w:fill="auto"/>
          </w:tcPr>
          <w:p w14:paraId="064A1575"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5AE199C5" w14:textId="77777777" w:rsidTr="005E7BE1">
        <w:trPr>
          <w:jc w:val="left"/>
        </w:trPr>
        <w:tc>
          <w:tcPr>
            <w:tcW w:w="567" w:type="dxa"/>
          </w:tcPr>
          <w:p w14:paraId="4019A9A8" w14:textId="77777777" w:rsidR="002D68C8" w:rsidRPr="008E4D6C" w:rsidRDefault="002D68C8" w:rsidP="005E7BE1">
            <w:pPr>
              <w:tabs>
                <w:tab w:val="left" w:pos="4082"/>
              </w:tabs>
              <w:spacing w:before="0" w:after="0"/>
              <w:jc w:val="right"/>
            </w:pPr>
            <w:r w:rsidRPr="008E4D6C">
              <w:t>2</w:t>
            </w:r>
          </w:p>
        </w:tc>
        <w:tc>
          <w:tcPr>
            <w:tcW w:w="709" w:type="dxa"/>
          </w:tcPr>
          <w:p w14:paraId="338E6068" w14:textId="77777777" w:rsidR="002D68C8" w:rsidRPr="008E4D6C" w:rsidRDefault="002D68C8" w:rsidP="005E7BE1">
            <w:pPr>
              <w:tabs>
                <w:tab w:val="left" w:pos="4082"/>
              </w:tabs>
              <w:spacing w:before="0" w:after="0"/>
              <w:jc w:val="right"/>
            </w:pPr>
            <w:r w:rsidRPr="008E4D6C">
              <w:t>2</w:t>
            </w:r>
          </w:p>
        </w:tc>
        <w:tc>
          <w:tcPr>
            <w:tcW w:w="2410" w:type="dxa"/>
          </w:tcPr>
          <w:p w14:paraId="78154F78" w14:textId="77777777" w:rsidR="002D68C8" w:rsidRPr="008E4D6C" w:rsidRDefault="002D68C8" w:rsidP="005E7BE1">
            <w:pPr>
              <w:tabs>
                <w:tab w:val="left" w:pos="4082"/>
              </w:tabs>
              <w:spacing w:before="0" w:after="0"/>
            </w:pPr>
            <w:r w:rsidRPr="008E4D6C">
              <w:t>Botswana</w:t>
            </w:r>
          </w:p>
        </w:tc>
        <w:tc>
          <w:tcPr>
            <w:tcW w:w="1701" w:type="dxa"/>
            <w:tcBorders>
              <w:top w:val="nil"/>
              <w:left w:val="nil"/>
              <w:bottom w:val="nil"/>
              <w:right w:val="nil"/>
            </w:tcBorders>
            <w:shd w:val="clear" w:color="auto" w:fill="auto"/>
          </w:tcPr>
          <w:p w14:paraId="649698B1" w14:textId="77777777" w:rsidR="002D68C8" w:rsidRPr="008E4D6C" w:rsidRDefault="002D68C8" w:rsidP="005E7BE1">
            <w:pPr>
              <w:tabs>
                <w:tab w:val="left" w:pos="4082"/>
              </w:tabs>
              <w:spacing w:before="0" w:after="0"/>
              <w:jc w:val="right"/>
            </w:pPr>
            <w:r w:rsidRPr="008E4D6C">
              <w:t xml:space="preserve">0,014 </w:t>
            </w:r>
          </w:p>
        </w:tc>
        <w:tc>
          <w:tcPr>
            <w:tcW w:w="1275" w:type="dxa"/>
            <w:tcBorders>
              <w:top w:val="nil"/>
              <w:left w:val="nil"/>
              <w:bottom w:val="nil"/>
              <w:right w:val="nil"/>
            </w:tcBorders>
            <w:shd w:val="clear" w:color="auto" w:fill="auto"/>
          </w:tcPr>
          <w:p w14:paraId="006C9FF0" w14:textId="77777777" w:rsidR="002D68C8" w:rsidRPr="008E4D6C" w:rsidRDefault="002D68C8" w:rsidP="005E7BE1">
            <w:pPr>
              <w:tabs>
                <w:tab w:val="left" w:pos="4082"/>
              </w:tabs>
              <w:spacing w:before="0" w:after="0"/>
              <w:jc w:val="right"/>
            </w:pPr>
            <w:r w:rsidRPr="008E4D6C">
              <w:t xml:space="preserve">0,022 </w:t>
            </w:r>
          </w:p>
        </w:tc>
        <w:tc>
          <w:tcPr>
            <w:tcW w:w="1560" w:type="dxa"/>
            <w:tcBorders>
              <w:top w:val="nil"/>
              <w:left w:val="nil"/>
              <w:bottom w:val="nil"/>
              <w:right w:val="nil"/>
            </w:tcBorders>
            <w:shd w:val="clear" w:color="auto" w:fill="auto"/>
          </w:tcPr>
          <w:p w14:paraId="6240614C" w14:textId="77777777" w:rsidR="002D68C8" w:rsidRPr="008E4D6C" w:rsidRDefault="002D68C8" w:rsidP="005E7BE1">
            <w:pPr>
              <w:tabs>
                <w:tab w:val="left" w:pos="4082"/>
              </w:tabs>
              <w:spacing w:before="0" w:after="0"/>
              <w:jc w:val="right"/>
            </w:pPr>
            <w:r w:rsidRPr="008E4D6C">
              <w:rPr>
                <w:color w:val="000000"/>
              </w:rPr>
              <w:t>722</w:t>
            </w:r>
          </w:p>
        </w:tc>
      </w:tr>
      <w:tr w:rsidR="002D68C8" w:rsidRPr="008E4D6C" w14:paraId="26B7E755" w14:textId="77777777" w:rsidTr="005E7BE1">
        <w:trPr>
          <w:jc w:val="left"/>
        </w:trPr>
        <w:tc>
          <w:tcPr>
            <w:tcW w:w="567" w:type="dxa"/>
          </w:tcPr>
          <w:p w14:paraId="1BD4F4DC" w14:textId="77777777" w:rsidR="002D68C8" w:rsidRPr="008E4D6C" w:rsidRDefault="002D68C8" w:rsidP="005E7BE1">
            <w:pPr>
              <w:tabs>
                <w:tab w:val="left" w:pos="4082"/>
              </w:tabs>
              <w:spacing w:before="0" w:after="0"/>
              <w:jc w:val="right"/>
            </w:pPr>
            <w:r w:rsidRPr="008E4D6C">
              <w:t>3</w:t>
            </w:r>
          </w:p>
        </w:tc>
        <w:tc>
          <w:tcPr>
            <w:tcW w:w="709" w:type="dxa"/>
          </w:tcPr>
          <w:p w14:paraId="53C24AAD" w14:textId="77777777" w:rsidR="002D68C8" w:rsidRPr="008E4D6C" w:rsidRDefault="002D68C8" w:rsidP="005E7BE1">
            <w:pPr>
              <w:tabs>
                <w:tab w:val="left" w:pos="4082"/>
              </w:tabs>
              <w:spacing w:before="0" w:after="0"/>
              <w:jc w:val="right"/>
            </w:pPr>
            <w:r w:rsidRPr="008E4D6C">
              <w:t>3</w:t>
            </w:r>
          </w:p>
        </w:tc>
        <w:tc>
          <w:tcPr>
            <w:tcW w:w="2410" w:type="dxa"/>
          </w:tcPr>
          <w:p w14:paraId="5FB7B5DF" w14:textId="77777777" w:rsidR="002D68C8" w:rsidRPr="008E4D6C" w:rsidRDefault="002D68C8" w:rsidP="005E7BE1">
            <w:pPr>
              <w:tabs>
                <w:tab w:val="left" w:pos="4082"/>
              </w:tabs>
              <w:spacing w:before="0" w:after="0"/>
            </w:pPr>
            <w:r w:rsidRPr="008E4D6C">
              <w:t>Burkina Faso</w:t>
            </w:r>
          </w:p>
        </w:tc>
        <w:tc>
          <w:tcPr>
            <w:tcW w:w="1701" w:type="dxa"/>
            <w:tcBorders>
              <w:top w:val="nil"/>
              <w:left w:val="nil"/>
              <w:bottom w:val="nil"/>
              <w:right w:val="nil"/>
            </w:tcBorders>
            <w:shd w:val="clear" w:color="auto" w:fill="auto"/>
          </w:tcPr>
          <w:p w14:paraId="25C922DA" w14:textId="77777777" w:rsidR="002D68C8" w:rsidRPr="008E4D6C" w:rsidRDefault="002D68C8" w:rsidP="005E7BE1">
            <w:pPr>
              <w:tabs>
                <w:tab w:val="left" w:pos="4082"/>
              </w:tabs>
              <w:spacing w:before="0" w:after="0"/>
              <w:jc w:val="right"/>
            </w:pPr>
            <w:r w:rsidRPr="008E4D6C">
              <w:t xml:space="preserve">0,004 </w:t>
            </w:r>
          </w:p>
        </w:tc>
        <w:tc>
          <w:tcPr>
            <w:tcW w:w="1275" w:type="dxa"/>
            <w:tcBorders>
              <w:top w:val="nil"/>
              <w:left w:val="nil"/>
              <w:bottom w:val="nil"/>
              <w:right w:val="nil"/>
            </w:tcBorders>
            <w:shd w:val="clear" w:color="auto" w:fill="auto"/>
          </w:tcPr>
          <w:p w14:paraId="304ABBD2"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bottom w:val="nil"/>
              <w:right w:val="nil"/>
            </w:tcBorders>
            <w:shd w:val="clear" w:color="auto" w:fill="auto"/>
          </w:tcPr>
          <w:p w14:paraId="3E142ABA"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45550425" w14:textId="77777777" w:rsidTr="005E7BE1">
        <w:trPr>
          <w:trHeight w:val="209"/>
          <w:jc w:val="left"/>
        </w:trPr>
        <w:tc>
          <w:tcPr>
            <w:tcW w:w="567" w:type="dxa"/>
          </w:tcPr>
          <w:p w14:paraId="78325F79" w14:textId="77777777" w:rsidR="002D68C8" w:rsidRPr="008E4D6C" w:rsidRDefault="002D68C8" w:rsidP="005E7BE1">
            <w:pPr>
              <w:tabs>
                <w:tab w:val="left" w:pos="4082"/>
              </w:tabs>
              <w:spacing w:before="0" w:after="0"/>
              <w:jc w:val="right"/>
            </w:pPr>
            <w:r w:rsidRPr="008E4D6C">
              <w:t>4</w:t>
            </w:r>
          </w:p>
        </w:tc>
        <w:tc>
          <w:tcPr>
            <w:tcW w:w="709" w:type="dxa"/>
          </w:tcPr>
          <w:p w14:paraId="3F859C9E" w14:textId="77777777" w:rsidR="002D68C8" w:rsidRPr="008E4D6C" w:rsidRDefault="002D68C8" w:rsidP="005E7BE1">
            <w:pPr>
              <w:tabs>
                <w:tab w:val="left" w:pos="4082"/>
              </w:tabs>
              <w:spacing w:before="0" w:after="0"/>
              <w:jc w:val="right"/>
            </w:pPr>
            <w:r w:rsidRPr="008E4D6C">
              <w:t>4</w:t>
            </w:r>
          </w:p>
        </w:tc>
        <w:tc>
          <w:tcPr>
            <w:tcW w:w="2410" w:type="dxa"/>
          </w:tcPr>
          <w:p w14:paraId="03D63663" w14:textId="77777777" w:rsidR="002D68C8" w:rsidRPr="008E4D6C" w:rsidRDefault="002D68C8" w:rsidP="005E7BE1">
            <w:pPr>
              <w:tabs>
                <w:tab w:val="left" w:pos="4082"/>
              </w:tabs>
              <w:spacing w:before="0" w:after="0"/>
            </w:pPr>
            <w:r w:rsidRPr="008E4D6C">
              <w:t>Djibouti</w:t>
            </w:r>
          </w:p>
        </w:tc>
        <w:tc>
          <w:tcPr>
            <w:tcW w:w="1701" w:type="dxa"/>
            <w:tcBorders>
              <w:top w:val="nil"/>
              <w:left w:val="nil"/>
              <w:bottom w:val="nil"/>
              <w:right w:val="nil"/>
            </w:tcBorders>
            <w:shd w:val="clear" w:color="auto" w:fill="auto"/>
          </w:tcPr>
          <w:p w14:paraId="4BF13766" w14:textId="77777777" w:rsidR="002D68C8" w:rsidRPr="008E4D6C" w:rsidRDefault="002D68C8" w:rsidP="005E7BE1">
            <w:pPr>
              <w:tabs>
                <w:tab w:val="left" w:pos="4082"/>
              </w:tabs>
              <w:spacing w:before="0" w:after="0"/>
              <w:jc w:val="right"/>
            </w:pPr>
            <w:r w:rsidRPr="008E4D6C">
              <w:t xml:space="preserve">0,001 </w:t>
            </w:r>
          </w:p>
        </w:tc>
        <w:tc>
          <w:tcPr>
            <w:tcW w:w="1275" w:type="dxa"/>
            <w:tcBorders>
              <w:top w:val="nil"/>
              <w:left w:val="nil"/>
              <w:bottom w:val="nil"/>
              <w:right w:val="nil"/>
            </w:tcBorders>
            <w:shd w:val="clear" w:color="auto" w:fill="auto"/>
          </w:tcPr>
          <w:p w14:paraId="7FE7302C"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bottom w:val="nil"/>
              <w:right w:val="nil"/>
            </w:tcBorders>
            <w:shd w:val="clear" w:color="auto" w:fill="auto"/>
          </w:tcPr>
          <w:p w14:paraId="63300C4E"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3F338D3B" w14:textId="77777777" w:rsidTr="005E7BE1">
        <w:trPr>
          <w:jc w:val="left"/>
        </w:trPr>
        <w:tc>
          <w:tcPr>
            <w:tcW w:w="567" w:type="dxa"/>
          </w:tcPr>
          <w:p w14:paraId="698CEA49" w14:textId="77777777" w:rsidR="002D68C8" w:rsidRPr="008E4D6C" w:rsidRDefault="002D68C8" w:rsidP="005E7BE1">
            <w:pPr>
              <w:tabs>
                <w:tab w:val="left" w:pos="4082"/>
              </w:tabs>
              <w:spacing w:before="0" w:after="0"/>
              <w:jc w:val="right"/>
            </w:pPr>
            <w:r w:rsidRPr="008E4D6C">
              <w:t>5</w:t>
            </w:r>
          </w:p>
        </w:tc>
        <w:tc>
          <w:tcPr>
            <w:tcW w:w="709" w:type="dxa"/>
          </w:tcPr>
          <w:p w14:paraId="5E04F378" w14:textId="77777777" w:rsidR="002D68C8" w:rsidRPr="008E4D6C" w:rsidRDefault="002D68C8" w:rsidP="005E7BE1">
            <w:pPr>
              <w:tabs>
                <w:tab w:val="left" w:pos="4082"/>
              </w:tabs>
              <w:spacing w:before="0" w:after="0"/>
              <w:jc w:val="right"/>
            </w:pPr>
            <w:r w:rsidRPr="008E4D6C">
              <w:t>5</w:t>
            </w:r>
          </w:p>
        </w:tc>
        <w:tc>
          <w:tcPr>
            <w:tcW w:w="2410" w:type="dxa"/>
          </w:tcPr>
          <w:p w14:paraId="7EFD3395" w14:textId="77777777" w:rsidR="002D68C8" w:rsidRPr="008E4D6C" w:rsidRDefault="002D68C8" w:rsidP="005E7BE1">
            <w:pPr>
              <w:tabs>
                <w:tab w:val="left" w:pos="4082"/>
              </w:tabs>
              <w:spacing w:before="0" w:after="0"/>
            </w:pPr>
            <w:r w:rsidRPr="008E4D6C">
              <w:t>Gabon</w:t>
            </w:r>
          </w:p>
        </w:tc>
        <w:tc>
          <w:tcPr>
            <w:tcW w:w="1701" w:type="dxa"/>
            <w:tcBorders>
              <w:top w:val="nil"/>
              <w:left w:val="nil"/>
              <w:bottom w:val="nil"/>
              <w:right w:val="nil"/>
            </w:tcBorders>
            <w:shd w:val="clear" w:color="auto" w:fill="auto"/>
          </w:tcPr>
          <w:p w14:paraId="52B0D809" w14:textId="77777777" w:rsidR="002D68C8" w:rsidRPr="008E4D6C" w:rsidRDefault="002D68C8" w:rsidP="005E7BE1">
            <w:pPr>
              <w:tabs>
                <w:tab w:val="left" w:pos="4082"/>
              </w:tabs>
              <w:spacing w:before="0" w:after="0"/>
              <w:jc w:val="right"/>
            </w:pPr>
            <w:r w:rsidRPr="008E4D6C">
              <w:t xml:space="preserve">0,017 </w:t>
            </w:r>
          </w:p>
        </w:tc>
        <w:tc>
          <w:tcPr>
            <w:tcW w:w="1275" w:type="dxa"/>
            <w:tcBorders>
              <w:top w:val="nil"/>
              <w:left w:val="nil"/>
              <w:bottom w:val="nil"/>
              <w:right w:val="nil"/>
            </w:tcBorders>
            <w:shd w:val="clear" w:color="auto" w:fill="auto"/>
          </w:tcPr>
          <w:p w14:paraId="655CA350" w14:textId="77777777" w:rsidR="002D68C8" w:rsidRPr="008E4D6C" w:rsidRDefault="002D68C8" w:rsidP="005E7BE1">
            <w:pPr>
              <w:tabs>
                <w:tab w:val="left" w:pos="4082"/>
              </w:tabs>
              <w:spacing w:before="0" w:after="0"/>
              <w:jc w:val="right"/>
            </w:pPr>
            <w:r w:rsidRPr="008E4D6C">
              <w:t xml:space="preserve">0,026 </w:t>
            </w:r>
          </w:p>
        </w:tc>
        <w:tc>
          <w:tcPr>
            <w:tcW w:w="1560" w:type="dxa"/>
            <w:tcBorders>
              <w:top w:val="nil"/>
              <w:left w:val="nil"/>
              <w:bottom w:val="nil"/>
              <w:right w:val="nil"/>
            </w:tcBorders>
            <w:shd w:val="clear" w:color="auto" w:fill="auto"/>
          </w:tcPr>
          <w:p w14:paraId="2DF2304C" w14:textId="77777777" w:rsidR="002D68C8" w:rsidRPr="008E4D6C" w:rsidRDefault="002D68C8" w:rsidP="005E7BE1">
            <w:pPr>
              <w:tabs>
                <w:tab w:val="left" w:pos="4082"/>
              </w:tabs>
              <w:spacing w:before="0" w:after="0"/>
              <w:jc w:val="right"/>
            </w:pPr>
            <w:r w:rsidRPr="008E4D6C">
              <w:rPr>
                <w:color w:val="000000"/>
              </w:rPr>
              <w:t>876</w:t>
            </w:r>
          </w:p>
        </w:tc>
      </w:tr>
      <w:tr w:rsidR="002D68C8" w:rsidRPr="008E4D6C" w14:paraId="0BDF6FE9" w14:textId="77777777" w:rsidTr="005E7BE1">
        <w:trPr>
          <w:trHeight w:val="307"/>
          <w:jc w:val="left"/>
        </w:trPr>
        <w:tc>
          <w:tcPr>
            <w:tcW w:w="567" w:type="dxa"/>
          </w:tcPr>
          <w:p w14:paraId="37BDDE0F" w14:textId="77777777" w:rsidR="002D68C8" w:rsidRPr="008E4D6C" w:rsidRDefault="002D68C8" w:rsidP="005E7BE1">
            <w:pPr>
              <w:tabs>
                <w:tab w:val="left" w:pos="4082"/>
              </w:tabs>
              <w:spacing w:before="0" w:after="0"/>
              <w:jc w:val="right"/>
            </w:pPr>
            <w:r w:rsidRPr="008E4D6C">
              <w:t>6</w:t>
            </w:r>
          </w:p>
        </w:tc>
        <w:tc>
          <w:tcPr>
            <w:tcW w:w="709" w:type="dxa"/>
          </w:tcPr>
          <w:p w14:paraId="09FCC62F" w14:textId="77777777" w:rsidR="002D68C8" w:rsidRPr="008E4D6C" w:rsidRDefault="002D68C8" w:rsidP="005E7BE1">
            <w:pPr>
              <w:tabs>
                <w:tab w:val="left" w:pos="4082"/>
              </w:tabs>
              <w:spacing w:before="0" w:after="0"/>
              <w:jc w:val="right"/>
            </w:pPr>
            <w:r w:rsidRPr="008E4D6C">
              <w:t>6</w:t>
            </w:r>
          </w:p>
        </w:tc>
        <w:tc>
          <w:tcPr>
            <w:tcW w:w="2410" w:type="dxa"/>
          </w:tcPr>
          <w:p w14:paraId="414BBFA8" w14:textId="77777777" w:rsidR="002D68C8" w:rsidRPr="008E4D6C" w:rsidRDefault="002D68C8" w:rsidP="005E7BE1">
            <w:pPr>
              <w:tabs>
                <w:tab w:val="left" w:pos="4082"/>
              </w:tabs>
              <w:spacing w:before="0" w:after="0"/>
            </w:pPr>
            <w:r w:rsidRPr="008E4D6C">
              <w:t>Gambie</w:t>
            </w:r>
          </w:p>
        </w:tc>
        <w:tc>
          <w:tcPr>
            <w:tcW w:w="1701" w:type="dxa"/>
            <w:tcBorders>
              <w:top w:val="nil"/>
              <w:left w:val="nil"/>
              <w:bottom w:val="nil"/>
              <w:right w:val="nil"/>
            </w:tcBorders>
            <w:shd w:val="clear" w:color="auto" w:fill="auto"/>
          </w:tcPr>
          <w:p w14:paraId="12046DEB" w14:textId="77777777" w:rsidR="002D68C8" w:rsidRPr="008E4D6C" w:rsidRDefault="002D68C8" w:rsidP="005E7BE1">
            <w:pPr>
              <w:tabs>
                <w:tab w:val="left" w:pos="4082"/>
              </w:tabs>
              <w:spacing w:before="0" w:after="0"/>
              <w:jc w:val="right"/>
            </w:pPr>
            <w:r w:rsidRPr="008E4D6C">
              <w:t xml:space="preserve">0,001 </w:t>
            </w:r>
          </w:p>
        </w:tc>
        <w:tc>
          <w:tcPr>
            <w:tcW w:w="1275" w:type="dxa"/>
            <w:tcBorders>
              <w:top w:val="nil"/>
              <w:left w:val="nil"/>
              <w:bottom w:val="nil"/>
              <w:right w:val="nil"/>
            </w:tcBorders>
            <w:shd w:val="clear" w:color="auto" w:fill="auto"/>
          </w:tcPr>
          <w:p w14:paraId="4EF99AB3"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bottom w:val="nil"/>
              <w:right w:val="nil"/>
            </w:tcBorders>
            <w:shd w:val="clear" w:color="auto" w:fill="auto"/>
          </w:tcPr>
          <w:p w14:paraId="58B0A60F"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7B2E2AA1" w14:textId="77777777" w:rsidTr="005E7BE1">
        <w:trPr>
          <w:jc w:val="left"/>
        </w:trPr>
        <w:tc>
          <w:tcPr>
            <w:tcW w:w="567" w:type="dxa"/>
          </w:tcPr>
          <w:p w14:paraId="15D4E4AF" w14:textId="77777777" w:rsidR="002D68C8" w:rsidRPr="008E4D6C" w:rsidRDefault="002D68C8" w:rsidP="005E7BE1">
            <w:pPr>
              <w:tabs>
                <w:tab w:val="left" w:pos="4082"/>
              </w:tabs>
              <w:spacing w:before="0" w:after="0"/>
              <w:jc w:val="right"/>
            </w:pPr>
            <w:r w:rsidRPr="008E4D6C">
              <w:t>7</w:t>
            </w:r>
          </w:p>
        </w:tc>
        <w:tc>
          <w:tcPr>
            <w:tcW w:w="709" w:type="dxa"/>
          </w:tcPr>
          <w:p w14:paraId="2355D967" w14:textId="77777777" w:rsidR="002D68C8" w:rsidRPr="008E4D6C" w:rsidRDefault="002D68C8" w:rsidP="005E7BE1">
            <w:pPr>
              <w:tabs>
                <w:tab w:val="left" w:pos="4082"/>
              </w:tabs>
              <w:spacing w:before="0" w:after="0"/>
              <w:jc w:val="right"/>
            </w:pPr>
            <w:r w:rsidRPr="008E4D6C">
              <w:t>7</w:t>
            </w:r>
          </w:p>
        </w:tc>
        <w:tc>
          <w:tcPr>
            <w:tcW w:w="2410" w:type="dxa"/>
          </w:tcPr>
          <w:p w14:paraId="2F82175D" w14:textId="77777777" w:rsidR="002D68C8" w:rsidRPr="008E4D6C" w:rsidRDefault="002D68C8" w:rsidP="005E7BE1">
            <w:pPr>
              <w:tabs>
                <w:tab w:val="left" w:pos="4082"/>
              </w:tabs>
              <w:spacing w:before="0" w:after="0"/>
            </w:pPr>
            <w:r w:rsidRPr="008E4D6C">
              <w:t>Ghana</w:t>
            </w:r>
          </w:p>
        </w:tc>
        <w:tc>
          <w:tcPr>
            <w:tcW w:w="1701" w:type="dxa"/>
            <w:tcBorders>
              <w:top w:val="nil"/>
              <w:left w:val="nil"/>
              <w:bottom w:val="nil"/>
              <w:right w:val="nil"/>
            </w:tcBorders>
            <w:shd w:val="clear" w:color="auto" w:fill="auto"/>
          </w:tcPr>
          <w:p w14:paraId="2CC7278C" w14:textId="77777777" w:rsidR="002D68C8" w:rsidRPr="008E4D6C" w:rsidRDefault="002D68C8" w:rsidP="005E7BE1">
            <w:pPr>
              <w:tabs>
                <w:tab w:val="left" w:pos="4082"/>
              </w:tabs>
              <w:spacing w:before="0" w:after="0"/>
              <w:jc w:val="right"/>
            </w:pPr>
            <w:r w:rsidRPr="008E4D6C">
              <w:t xml:space="preserve">0,016 </w:t>
            </w:r>
          </w:p>
        </w:tc>
        <w:tc>
          <w:tcPr>
            <w:tcW w:w="1275" w:type="dxa"/>
            <w:tcBorders>
              <w:top w:val="nil"/>
              <w:left w:val="nil"/>
              <w:bottom w:val="nil"/>
              <w:right w:val="nil"/>
            </w:tcBorders>
            <w:shd w:val="clear" w:color="auto" w:fill="auto"/>
          </w:tcPr>
          <w:p w14:paraId="6F44FAC0" w14:textId="77777777" w:rsidR="002D68C8" w:rsidRPr="008E4D6C" w:rsidRDefault="002D68C8" w:rsidP="005E7BE1">
            <w:pPr>
              <w:tabs>
                <w:tab w:val="left" w:pos="4082"/>
              </w:tabs>
              <w:spacing w:before="0" w:after="0"/>
              <w:jc w:val="right"/>
            </w:pPr>
            <w:r w:rsidRPr="008E4D6C">
              <w:t xml:space="preserve">0,025 </w:t>
            </w:r>
          </w:p>
        </w:tc>
        <w:tc>
          <w:tcPr>
            <w:tcW w:w="1560" w:type="dxa"/>
            <w:tcBorders>
              <w:top w:val="nil"/>
              <w:left w:val="nil"/>
              <w:bottom w:val="nil"/>
              <w:right w:val="nil"/>
            </w:tcBorders>
            <w:shd w:val="clear" w:color="auto" w:fill="auto"/>
          </w:tcPr>
          <w:p w14:paraId="4454903C" w14:textId="77777777" w:rsidR="002D68C8" w:rsidRPr="008E4D6C" w:rsidRDefault="002D68C8" w:rsidP="005E7BE1">
            <w:pPr>
              <w:tabs>
                <w:tab w:val="left" w:pos="4082"/>
              </w:tabs>
              <w:spacing w:before="0" w:after="0"/>
              <w:jc w:val="right"/>
            </w:pPr>
            <w:r w:rsidRPr="008E4D6C">
              <w:rPr>
                <w:color w:val="000000"/>
              </w:rPr>
              <w:t>825</w:t>
            </w:r>
          </w:p>
        </w:tc>
      </w:tr>
      <w:tr w:rsidR="002D68C8" w:rsidRPr="008E4D6C" w14:paraId="6AB44596" w14:textId="77777777" w:rsidTr="005E7BE1">
        <w:trPr>
          <w:jc w:val="left"/>
        </w:trPr>
        <w:tc>
          <w:tcPr>
            <w:tcW w:w="567" w:type="dxa"/>
          </w:tcPr>
          <w:p w14:paraId="352664B7" w14:textId="77777777" w:rsidR="002D68C8" w:rsidRPr="008E4D6C" w:rsidRDefault="002D68C8" w:rsidP="005E7BE1">
            <w:pPr>
              <w:tabs>
                <w:tab w:val="left" w:pos="4082"/>
              </w:tabs>
              <w:spacing w:before="0" w:after="0"/>
              <w:jc w:val="right"/>
            </w:pPr>
            <w:r w:rsidRPr="008E4D6C">
              <w:t>8</w:t>
            </w:r>
          </w:p>
        </w:tc>
        <w:tc>
          <w:tcPr>
            <w:tcW w:w="709" w:type="dxa"/>
          </w:tcPr>
          <w:p w14:paraId="1CF28EA2" w14:textId="77777777" w:rsidR="002D68C8" w:rsidRPr="008E4D6C" w:rsidRDefault="002D68C8" w:rsidP="005E7BE1">
            <w:pPr>
              <w:tabs>
                <w:tab w:val="left" w:pos="4082"/>
              </w:tabs>
              <w:spacing w:before="0" w:after="0"/>
              <w:jc w:val="right"/>
            </w:pPr>
            <w:r w:rsidRPr="008E4D6C">
              <w:t>8</w:t>
            </w:r>
          </w:p>
        </w:tc>
        <w:tc>
          <w:tcPr>
            <w:tcW w:w="2410" w:type="dxa"/>
          </w:tcPr>
          <w:p w14:paraId="2056A1A3" w14:textId="77777777" w:rsidR="002D68C8" w:rsidRPr="008E4D6C" w:rsidRDefault="002D68C8" w:rsidP="005E7BE1">
            <w:pPr>
              <w:tabs>
                <w:tab w:val="left" w:pos="4082"/>
              </w:tabs>
              <w:spacing w:before="0" w:after="0"/>
            </w:pPr>
            <w:r w:rsidRPr="008E4D6C">
              <w:t>Guinée</w:t>
            </w:r>
          </w:p>
        </w:tc>
        <w:tc>
          <w:tcPr>
            <w:tcW w:w="1701" w:type="dxa"/>
            <w:tcBorders>
              <w:top w:val="nil"/>
              <w:left w:val="nil"/>
              <w:bottom w:val="nil"/>
              <w:right w:val="nil"/>
            </w:tcBorders>
            <w:shd w:val="clear" w:color="auto" w:fill="auto"/>
          </w:tcPr>
          <w:p w14:paraId="3683BA50" w14:textId="77777777" w:rsidR="002D68C8" w:rsidRPr="008E4D6C" w:rsidRDefault="002D68C8" w:rsidP="005E7BE1">
            <w:pPr>
              <w:tabs>
                <w:tab w:val="left" w:pos="4082"/>
              </w:tabs>
              <w:spacing w:before="0" w:after="0"/>
              <w:jc w:val="right"/>
            </w:pPr>
            <w:r w:rsidRPr="008E4D6C">
              <w:t xml:space="preserve">0,002 </w:t>
            </w:r>
          </w:p>
        </w:tc>
        <w:tc>
          <w:tcPr>
            <w:tcW w:w="1275" w:type="dxa"/>
            <w:tcBorders>
              <w:top w:val="nil"/>
              <w:left w:val="nil"/>
              <w:bottom w:val="nil"/>
              <w:right w:val="nil"/>
            </w:tcBorders>
            <w:shd w:val="clear" w:color="auto" w:fill="auto"/>
          </w:tcPr>
          <w:p w14:paraId="768F6F91"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bottom w:val="nil"/>
              <w:right w:val="nil"/>
            </w:tcBorders>
            <w:shd w:val="clear" w:color="auto" w:fill="auto"/>
          </w:tcPr>
          <w:p w14:paraId="77B80C14"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179BB128" w14:textId="77777777" w:rsidTr="005E7BE1">
        <w:trPr>
          <w:jc w:val="left"/>
        </w:trPr>
        <w:tc>
          <w:tcPr>
            <w:tcW w:w="567" w:type="dxa"/>
          </w:tcPr>
          <w:p w14:paraId="20DE821B" w14:textId="77777777" w:rsidR="002D68C8" w:rsidRPr="008E4D6C" w:rsidRDefault="002D68C8" w:rsidP="005E7BE1">
            <w:pPr>
              <w:tabs>
                <w:tab w:val="left" w:pos="4082"/>
              </w:tabs>
              <w:spacing w:before="0" w:after="0"/>
              <w:jc w:val="right"/>
            </w:pPr>
            <w:r w:rsidRPr="008E4D6C">
              <w:t>9</w:t>
            </w:r>
          </w:p>
        </w:tc>
        <w:tc>
          <w:tcPr>
            <w:tcW w:w="709" w:type="dxa"/>
          </w:tcPr>
          <w:p w14:paraId="13320DE5" w14:textId="77777777" w:rsidR="002D68C8" w:rsidRPr="008E4D6C" w:rsidRDefault="002D68C8" w:rsidP="005E7BE1">
            <w:pPr>
              <w:tabs>
                <w:tab w:val="left" w:pos="4082"/>
              </w:tabs>
              <w:spacing w:before="0" w:after="0"/>
              <w:jc w:val="right"/>
            </w:pPr>
            <w:r w:rsidRPr="008E4D6C">
              <w:t>9</w:t>
            </w:r>
          </w:p>
        </w:tc>
        <w:tc>
          <w:tcPr>
            <w:tcW w:w="2410" w:type="dxa"/>
          </w:tcPr>
          <w:p w14:paraId="024BB3A1" w14:textId="77777777" w:rsidR="002D68C8" w:rsidRPr="008E4D6C" w:rsidRDefault="002D68C8" w:rsidP="005E7BE1">
            <w:pPr>
              <w:tabs>
                <w:tab w:val="left" w:pos="4082"/>
              </w:tabs>
              <w:spacing w:before="0" w:after="0"/>
            </w:pPr>
            <w:r w:rsidRPr="008E4D6C">
              <w:t>Lesotho</w:t>
            </w:r>
          </w:p>
        </w:tc>
        <w:tc>
          <w:tcPr>
            <w:tcW w:w="1701" w:type="dxa"/>
            <w:tcBorders>
              <w:top w:val="nil"/>
              <w:left w:val="nil"/>
              <w:bottom w:val="nil"/>
              <w:right w:val="nil"/>
            </w:tcBorders>
            <w:shd w:val="clear" w:color="auto" w:fill="auto"/>
          </w:tcPr>
          <w:p w14:paraId="2D36EC20" w14:textId="77777777" w:rsidR="002D68C8" w:rsidRPr="008E4D6C" w:rsidRDefault="002D68C8" w:rsidP="005E7BE1">
            <w:pPr>
              <w:tabs>
                <w:tab w:val="left" w:pos="4082"/>
              </w:tabs>
              <w:spacing w:before="0" w:after="0"/>
              <w:jc w:val="right"/>
            </w:pPr>
            <w:r w:rsidRPr="008E4D6C">
              <w:t xml:space="preserve">0,001 </w:t>
            </w:r>
          </w:p>
        </w:tc>
        <w:tc>
          <w:tcPr>
            <w:tcW w:w="1275" w:type="dxa"/>
            <w:tcBorders>
              <w:top w:val="nil"/>
              <w:left w:val="nil"/>
              <w:bottom w:val="nil"/>
              <w:right w:val="nil"/>
            </w:tcBorders>
            <w:shd w:val="clear" w:color="auto" w:fill="auto"/>
          </w:tcPr>
          <w:p w14:paraId="2F0D49CA"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bottom w:val="nil"/>
              <w:right w:val="nil"/>
            </w:tcBorders>
            <w:shd w:val="clear" w:color="auto" w:fill="auto"/>
          </w:tcPr>
          <w:p w14:paraId="2BD4A3C6"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55FCA15B" w14:textId="77777777" w:rsidTr="005E7BE1">
        <w:trPr>
          <w:jc w:val="left"/>
        </w:trPr>
        <w:tc>
          <w:tcPr>
            <w:tcW w:w="567" w:type="dxa"/>
          </w:tcPr>
          <w:p w14:paraId="4AE81749" w14:textId="77777777" w:rsidR="002D68C8" w:rsidRPr="008E4D6C" w:rsidRDefault="002D68C8" w:rsidP="005E7BE1">
            <w:pPr>
              <w:tabs>
                <w:tab w:val="left" w:pos="4082"/>
              </w:tabs>
              <w:spacing w:before="0" w:after="0"/>
              <w:jc w:val="right"/>
            </w:pPr>
            <w:r w:rsidRPr="008E4D6C">
              <w:t>10</w:t>
            </w:r>
          </w:p>
        </w:tc>
        <w:tc>
          <w:tcPr>
            <w:tcW w:w="709" w:type="dxa"/>
          </w:tcPr>
          <w:p w14:paraId="44D2177F" w14:textId="77777777" w:rsidR="002D68C8" w:rsidRPr="008E4D6C" w:rsidRDefault="002D68C8" w:rsidP="005E7BE1">
            <w:pPr>
              <w:tabs>
                <w:tab w:val="left" w:pos="4082"/>
              </w:tabs>
              <w:spacing w:before="0" w:after="0"/>
              <w:jc w:val="right"/>
            </w:pPr>
            <w:r w:rsidRPr="008E4D6C">
              <w:t>10</w:t>
            </w:r>
          </w:p>
        </w:tc>
        <w:tc>
          <w:tcPr>
            <w:tcW w:w="2410" w:type="dxa"/>
          </w:tcPr>
          <w:p w14:paraId="4ADC4405" w14:textId="77777777" w:rsidR="002D68C8" w:rsidRPr="008E4D6C" w:rsidRDefault="002D68C8" w:rsidP="005E7BE1">
            <w:pPr>
              <w:tabs>
                <w:tab w:val="left" w:pos="4082"/>
              </w:tabs>
              <w:spacing w:before="0" w:after="0"/>
            </w:pPr>
            <w:r w:rsidRPr="008E4D6C">
              <w:t>Madagascar</w:t>
            </w:r>
          </w:p>
        </w:tc>
        <w:tc>
          <w:tcPr>
            <w:tcW w:w="1701" w:type="dxa"/>
            <w:tcBorders>
              <w:top w:val="nil"/>
              <w:left w:val="nil"/>
              <w:bottom w:val="nil"/>
              <w:right w:val="nil"/>
            </w:tcBorders>
            <w:shd w:val="clear" w:color="auto" w:fill="auto"/>
          </w:tcPr>
          <w:p w14:paraId="7F2A4855" w14:textId="77777777" w:rsidR="002D68C8" w:rsidRPr="008E4D6C" w:rsidRDefault="002D68C8" w:rsidP="005E7BE1">
            <w:pPr>
              <w:tabs>
                <w:tab w:val="left" w:pos="4082"/>
              </w:tabs>
              <w:spacing w:before="0" w:after="0"/>
              <w:jc w:val="right"/>
            </w:pPr>
            <w:r w:rsidRPr="008E4D6C">
              <w:t xml:space="preserve">0,003 </w:t>
            </w:r>
          </w:p>
        </w:tc>
        <w:tc>
          <w:tcPr>
            <w:tcW w:w="1275" w:type="dxa"/>
            <w:tcBorders>
              <w:top w:val="nil"/>
              <w:left w:val="nil"/>
              <w:bottom w:val="nil"/>
              <w:right w:val="nil"/>
            </w:tcBorders>
            <w:shd w:val="clear" w:color="auto" w:fill="auto"/>
          </w:tcPr>
          <w:p w14:paraId="1425E0E3"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bottom w:val="nil"/>
              <w:right w:val="nil"/>
            </w:tcBorders>
            <w:shd w:val="clear" w:color="auto" w:fill="auto"/>
          </w:tcPr>
          <w:p w14:paraId="0C312F9F"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1992D31B" w14:textId="77777777" w:rsidTr="005E7BE1">
        <w:trPr>
          <w:jc w:val="left"/>
        </w:trPr>
        <w:tc>
          <w:tcPr>
            <w:tcW w:w="567" w:type="dxa"/>
          </w:tcPr>
          <w:p w14:paraId="57C6FB8B" w14:textId="77777777" w:rsidR="002D68C8" w:rsidRPr="008E4D6C" w:rsidRDefault="002D68C8" w:rsidP="005E7BE1">
            <w:pPr>
              <w:tabs>
                <w:tab w:val="left" w:pos="4082"/>
              </w:tabs>
              <w:spacing w:before="0" w:after="0"/>
              <w:jc w:val="right"/>
            </w:pPr>
            <w:r w:rsidRPr="008E4D6C">
              <w:t>11</w:t>
            </w:r>
          </w:p>
        </w:tc>
        <w:tc>
          <w:tcPr>
            <w:tcW w:w="709" w:type="dxa"/>
          </w:tcPr>
          <w:p w14:paraId="07ACFB63" w14:textId="77777777" w:rsidR="002D68C8" w:rsidRPr="008E4D6C" w:rsidRDefault="002D68C8" w:rsidP="005E7BE1">
            <w:pPr>
              <w:tabs>
                <w:tab w:val="left" w:pos="4082"/>
              </w:tabs>
              <w:spacing w:before="0" w:after="0"/>
              <w:jc w:val="right"/>
            </w:pPr>
            <w:r w:rsidRPr="008E4D6C">
              <w:t>11</w:t>
            </w:r>
          </w:p>
        </w:tc>
        <w:tc>
          <w:tcPr>
            <w:tcW w:w="2410" w:type="dxa"/>
          </w:tcPr>
          <w:p w14:paraId="1234AA0F" w14:textId="77777777" w:rsidR="002D68C8" w:rsidRPr="008E4D6C" w:rsidRDefault="002D68C8" w:rsidP="005E7BE1">
            <w:pPr>
              <w:tabs>
                <w:tab w:val="left" w:pos="4082"/>
              </w:tabs>
              <w:spacing w:before="0" w:after="0"/>
            </w:pPr>
            <w:r w:rsidRPr="008E4D6C">
              <w:t>Mali</w:t>
            </w:r>
          </w:p>
        </w:tc>
        <w:tc>
          <w:tcPr>
            <w:tcW w:w="1701" w:type="dxa"/>
            <w:tcBorders>
              <w:top w:val="nil"/>
              <w:left w:val="nil"/>
              <w:bottom w:val="nil"/>
              <w:right w:val="nil"/>
            </w:tcBorders>
            <w:shd w:val="clear" w:color="auto" w:fill="auto"/>
          </w:tcPr>
          <w:p w14:paraId="096CB18F" w14:textId="77777777" w:rsidR="002D68C8" w:rsidRPr="008E4D6C" w:rsidRDefault="002D68C8" w:rsidP="005E7BE1">
            <w:pPr>
              <w:tabs>
                <w:tab w:val="left" w:pos="4082"/>
              </w:tabs>
              <w:spacing w:before="0" w:after="0"/>
              <w:jc w:val="right"/>
            </w:pPr>
            <w:r w:rsidRPr="008E4D6C">
              <w:t xml:space="preserve">0,003 </w:t>
            </w:r>
          </w:p>
        </w:tc>
        <w:tc>
          <w:tcPr>
            <w:tcW w:w="1275" w:type="dxa"/>
            <w:tcBorders>
              <w:top w:val="nil"/>
              <w:left w:val="nil"/>
              <w:bottom w:val="nil"/>
              <w:right w:val="nil"/>
            </w:tcBorders>
            <w:shd w:val="clear" w:color="auto" w:fill="auto"/>
          </w:tcPr>
          <w:p w14:paraId="29E45F97"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bottom w:val="nil"/>
              <w:right w:val="nil"/>
            </w:tcBorders>
            <w:shd w:val="clear" w:color="auto" w:fill="auto"/>
          </w:tcPr>
          <w:p w14:paraId="3933F6E0"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5DA7D1C4" w14:textId="77777777" w:rsidTr="005E7BE1">
        <w:trPr>
          <w:trHeight w:val="311"/>
          <w:jc w:val="left"/>
        </w:trPr>
        <w:tc>
          <w:tcPr>
            <w:tcW w:w="567" w:type="dxa"/>
          </w:tcPr>
          <w:p w14:paraId="30B98395" w14:textId="77777777" w:rsidR="002D68C8" w:rsidRPr="008E4D6C" w:rsidRDefault="002D68C8" w:rsidP="005E7BE1">
            <w:pPr>
              <w:tabs>
                <w:tab w:val="left" w:pos="4082"/>
              </w:tabs>
              <w:spacing w:before="0" w:after="0"/>
              <w:jc w:val="right"/>
            </w:pPr>
            <w:r w:rsidRPr="008E4D6C">
              <w:t>12</w:t>
            </w:r>
          </w:p>
        </w:tc>
        <w:tc>
          <w:tcPr>
            <w:tcW w:w="709" w:type="dxa"/>
          </w:tcPr>
          <w:p w14:paraId="57F9BDA0" w14:textId="77777777" w:rsidR="002D68C8" w:rsidRPr="008E4D6C" w:rsidRDefault="002D68C8" w:rsidP="005E7BE1">
            <w:pPr>
              <w:tabs>
                <w:tab w:val="left" w:pos="4082"/>
              </w:tabs>
              <w:spacing w:before="0" w:after="0"/>
              <w:jc w:val="right"/>
            </w:pPr>
            <w:r w:rsidRPr="008E4D6C">
              <w:t>12</w:t>
            </w:r>
          </w:p>
        </w:tc>
        <w:tc>
          <w:tcPr>
            <w:tcW w:w="2410" w:type="dxa"/>
          </w:tcPr>
          <w:p w14:paraId="22EC7C71" w14:textId="77777777" w:rsidR="002D68C8" w:rsidRPr="008E4D6C" w:rsidRDefault="002D68C8" w:rsidP="005E7BE1">
            <w:pPr>
              <w:tabs>
                <w:tab w:val="left" w:pos="4082"/>
              </w:tabs>
              <w:spacing w:before="0" w:after="0"/>
            </w:pPr>
            <w:r w:rsidRPr="008E4D6C">
              <w:t>Maurice</w:t>
            </w:r>
          </w:p>
        </w:tc>
        <w:tc>
          <w:tcPr>
            <w:tcW w:w="1701" w:type="dxa"/>
            <w:tcBorders>
              <w:top w:val="nil"/>
              <w:left w:val="nil"/>
              <w:bottom w:val="nil"/>
              <w:right w:val="nil"/>
            </w:tcBorders>
            <w:shd w:val="clear" w:color="auto" w:fill="auto"/>
          </w:tcPr>
          <w:p w14:paraId="656EC24E" w14:textId="77777777" w:rsidR="002D68C8" w:rsidRPr="008E4D6C" w:rsidRDefault="002D68C8" w:rsidP="005E7BE1">
            <w:pPr>
              <w:tabs>
                <w:tab w:val="left" w:pos="4082"/>
              </w:tabs>
              <w:spacing w:before="0" w:after="0"/>
              <w:jc w:val="right"/>
            </w:pPr>
            <w:r w:rsidRPr="008E4D6C">
              <w:t xml:space="preserve">0,012 </w:t>
            </w:r>
          </w:p>
        </w:tc>
        <w:tc>
          <w:tcPr>
            <w:tcW w:w="1275" w:type="dxa"/>
            <w:tcBorders>
              <w:top w:val="nil"/>
              <w:left w:val="nil"/>
              <w:bottom w:val="nil"/>
              <w:right w:val="nil"/>
            </w:tcBorders>
            <w:shd w:val="clear" w:color="auto" w:fill="auto"/>
          </w:tcPr>
          <w:p w14:paraId="65212092" w14:textId="77777777" w:rsidR="002D68C8" w:rsidRPr="008E4D6C" w:rsidRDefault="002D68C8" w:rsidP="005E7BE1">
            <w:pPr>
              <w:tabs>
                <w:tab w:val="left" w:pos="4082"/>
              </w:tabs>
              <w:spacing w:before="0" w:after="0"/>
              <w:jc w:val="right"/>
            </w:pPr>
            <w:r w:rsidRPr="008E4D6C">
              <w:t xml:space="preserve">0,019 </w:t>
            </w:r>
          </w:p>
        </w:tc>
        <w:tc>
          <w:tcPr>
            <w:tcW w:w="1560" w:type="dxa"/>
            <w:tcBorders>
              <w:top w:val="nil"/>
              <w:left w:val="nil"/>
              <w:bottom w:val="nil"/>
              <w:right w:val="nil"/>
            </w:tcBorders>
            <w:shd w:val="clear" w:color="auto" w:fill="auto"/>
          </w:tcPr>
          <w:p w14:paraId="42EB7301" w14:textId="77777777" w:rsidR="002D68C8" w:rsidRPr="008E4D6C" w:rsidRDefault="002D68C8" w:rsidP="005E7BE1">
            <w:pPr>
              <w:tabs>
                <w:tab w:val="left" w:pos="4082"/>
              </w:tabs>
              <w:spacing w:before="0" w:after="0"/>
              <w:jc w:val="right"/>
            </w:pPr>
            <w:r w:rsidRPr="008E4D6C">
              <w:rPr>
                <w:color w:val="000000"/>
              </w:rPr>
              <w:t>618</w:t>
            </w:r>
          </w:p>
        </w:tc>
      </w:tr>
      <w:tr w:rsidR="002D68C8" w:rsidRPr="008E4D6C" w14:paraId="14CECED5" w14:textId="77777777" w:rsidTr="005E7BE1">
        <w:trPr>
          <w:trHeight w:val="311"/>
          <w:jc w:val="left"/>
        </w:trPr>
        <w:tc>
          <w:tcPr>
            <w:tcW w:w="567" w:type="dxa"/>
          </w:tcPr>
          <w:p w14:paraId="0A273555" w14:textId="77777777" w:rsidR="002D68C8" w:rsidRPr="008E4D6C" w:rsidRDefault="002D68C8" w:rsidP="005E7BE1">
            <w:pPr>
              <w:tabs>
                <w:tab w:val="left" w:pos="4082"/>
              </w:tabs>
              <w:spacing w:before="0" w:after="0"/>
              <w:jc w:val="right"/>
            </w:pPr>
            <w:r w:rsidRPr="008E4D6C">
              <w:t>13</w:t>
            </w:r>
          </w:p>
        </w:tc>
        <w:tc>
          <w:tcPr>
            <w:tcW w:w="709" w:type="dxa"/>
          </w:tcPr>
          <w:p w14:paraId="1D35AB4A" w14:textId="77777777" w:rsidR="002D68C8" w:rsidRPr="008E4D6C" w:rsidRDefault="002D68C8" w:rsidP="005E7BE1">
            <w:pPr>
              <w:tabs>
                <w:tab w:val="left" w:pos="4082"/>
              </w:tabs>
              <w:spacing w:before="0" w:after="0"/>
              <w:jc w:val="right"/>
            </w:pPr>
            <w:r w:rsidRPr="008E4D6C">
              <w:t>13</w:t>
            </w:r>
          </w:p>
        </w:tc>
        <w:tc>
          <w:tcPr>
            <w:tcW w:w="2410" w:type="dxa"/>
          </w:tcPr>
          <w:p w14:paraId="2EF8EC35" w14:textId="77777777" w:rsidR="002D68C8" w:rsidRPr="008E4D6C" w:rsidRDefault="002D68C8" w:rsidP="005E7BE1">
            <w:pPr>
              <w:tabs>
                <w:tab w:val="left" w:pos="4082"/>
              </w:tabs>
              <w:spacing w:before="0" w:after="0"/>
            </w:pPr>
            <w:r w:rsidRPr="008E4D6C">
              <w:t>Mauritanie</w:t>
            </w:r>
          </w:p>
        </w:tc>
        <w:tc>
          <w:tcPr>
            <w:tcW w:w="1701" w:type="dxa"/>
            <w:tcBorders>
              <w:top w:val="nil"/>
              <w:left w:val="nil"/>
              <w:bottom w:val="nil"/>
              <w:right w:val="nil"/>
            </w:tcBorders>
            <w:shd w:val="clear" w:color="auto" w:fill="auto"/>
          </w:tcPr>
          <w:p w14:paraId="1E8A7B2F" w14:textId="77777777" w:rsidR="002D68C8" w:rsidRPr="008E4D6C" w:rsidRDefault="002D68C8" w:rsidP="005E7BE1">
            <w:pPr>
              <w:tabs>
                <w:tab w:val="left" w:pos="4082"/>
              </w:tabs>
              <w:spacing w:before="0" w:after="0"/>
              <w:jc w:val="right"/>
            </w:pPr>
            <w:r w:rsidRPr="008E4D6C">
              <w:t xml:space="preserve">0,002 </w:t>
            </w:r>
          </w:p>
        </w:tc>
        <w:tc>
          <w:tcPr>
            <w:tcW w:w="1275" w:type="dxa"/>
            <w:tcBorders>
              <w:top w:val="nil"/>
              <w:left w:val="nil"/>
              <w:bottom w:val="nil"/>
              <w:right w:val="nil"/>
            </w:tcBorders>
            <w:shd w:val="clear" w:color="auto" w:fill="auto"/>
          </w:tcPr>
          <w:p w14:paraId="41A469F4"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bottom w:val="nil"/>
              <w:right w:val="nil"/>
            </w:tcBorders>
            <w:shd w:val="clear" w:color="auto" w:fill="auto"/>
          </w:tcPr>
          <w:p w14:paraId="5B81921A"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670C33B4" w14:textId="77777777" w:rsidTr="005E7BE1">
        <w:trPr>
          <w:jc w:val="left"/>
        </w:trPr>
        <w:tc>
          <w:tcPr>
            <w:tcW w:w="567" w:type="dxa"/>
          </w:tcPr>
          <w:p w14:paraId="5CE17D9F" w14:textId="77777777" w:rsidR="002D68C8" w:rsidRPr="008E4D6C" w:rsidRDefault="002D68C8" w:rsidP="005E7BE1">
            <w:pPr>
              <w:tabs>
                <w:tab w:val="left" w:pos="4082"/>
              </w:tabs>
              <w:spacing w:before="0" w:after="0"/>
              <w:jc w:val="right"/>
            </w:pPr>
            <w:r w:rsidRPr="008E4D6C">
              <w:t>14</w:t>
            </w:r>
          </w:p>
        </w:tc>
        <w:tc>
          <w:tcPr>
            <w:tcW w:w="709" w:type="dxa"/>
          </w:tcPr>
          <w:p w14:paraId="519D1819" w14:textId="77777777" w:rsidR="002D68C8" w:rsidRPr="008E4D6C" w:rsidRDefault="002D68C8" w:rsidP="005E7BE1">
            <w:pPr>
              <w:tabs>
                <w:tab w:val="left" w:pos="4082"/>
              </w:tabs>
              <w:spacing w:before="0" w:after="0"/>
              <w:jc w:val="right"/>
            </w:pPr>
            <w:r w:rsidRPr="008E4D6C">
              <w:t>14</w:t>
            </w:r>
          </w:p>
        </w:tc>
        <w:tc>
          <w:tcPr>
            <w:tcW w:w="2410" w:type="dxa"/>
          </w:tcPr>
          <w:p w14:paraId="12B26109" w14:textId="77777777" w:rsidR="002D68C8" w:rsidRPr="008E4D6C" w:rsidRDefault="002D68C8" w:rsidP="005E7BE1">
            <w:pPr>
              <w:tabs>
                <w:tab w:val="left" w:pos="4082"/>
              </w:tabs>
              <w:spacing w:before="0" w:after="0"/>
            </w:pPr>
            <w:r w:rsidRPr="008E4D6C">
              <w:t>Namibie</w:t>
            </w:r>
          </w:p>
        </w:tc>
        <w:tc>
          <w:tcPr>
            <w:tcW w:w="1701" w:type="dxa"/>
            <w:tcBorders>
              <w:top w:val="nil"/>
              <w:left w:val="nil"/>
              <w:bottom w:val="nil"/>
              <w:right w:val="nil"/>
            </w:tcBorders>
            <w:shd w:val="clear" w:color="auto" w:fill="auto"/>
          </w:tcPr>
          <w:p w14:paraId="60414399" w14:textId="77777777" w:rsidR="002D68C8" w:rsidRPr="008E4D6C" w:rsidRDefault="002D68C8" w:rsidP="005E7BE1">
            <w:pPr>
              <w:tabs>
                <w:tab w:val="left" w:pos="4082"/>
              </w:tabs>
              <w:spacing w:before="0" w:after="0"/>
              <w:jc w:val="right"/>
            </w:pPr>
            <w:r w:rsidRPr="008E4D6C">
              <w:t xml:space="preserve">0,010 </w:t>
            </w:r>
          </w:p>
        </w:tc>
        <w:tc>
          <w:tcPr>
            <w:tcW w:w="1275" w:type="dxa"/>
            <w:tcBorders>
              <w:top w:val="nil"/>
              <w:left w:val="nil"/>
              <w:bottom w:val="nil"/>
              <w:right w:val="nil"/>
            </w:tcBorders>
            <w:shd w:val="clear" w:color="auto" w:fill="auto"/>
          </w:tcPr>
          <w:p w14:paraId="42CB40AA" w14:textId="77777777" w:rsidR="002D68C8" w:rsidRPr="008E4D6C" w:rsidRDefault="002D68C8" w:rsidP="005E7BE1">
            <w:pPr>
              <w:tabs>
                <w:tab w:val="left" w:pos="4082"/>
              </w:tabs>
              <w:spacing w:before="0" w:after="0"/>
              <w:jc w:val="right"/>
            </w:pPr>
            <w:r w:rsidRPr="008E4D6C">
              <w:t xml:space="preserve">0,015 </w:t>
            </w:r>
          </w:p>
        </w:tc>
        <w:tc>
          <w:tcPr>
            <w:tcW w:w="1560" w:type="dxa"/>
            <w:tcBorders>
              <w:top w:val="nil"/>
              <w:left w:val="nil"/>
              <w:bottom w:val="nil"/>
              <w:right w:val="nil"/>
            </w:tcBorders>
            <w:shd w:val="clear" w:color="auto" w:fill="auto"/>
          </w:tcPr>
          <w:p w14:paraId="0A7C8BCF" w14:textId="77777777" w:rsidR="002D68C8" w:rsidRPr="008E4D6C" w:rsidRDefault="002D68C8" w:rsidP="005E7BE1">
            <w:pPr>
              <w:tabs>
                <w:tab w:val="left" w:pos="4082"/>
              </w:tabs>
              <w:spacing w:before="0" w:after="0"/>
              <w:jc w:val="right"/>
            </w:pPr>
            <w:r w:rsidRPr="008E4D6C">
              <w:rPr>
                <w:color w:val="000000"/>
              </w:rPr>
              <w:t>515</w:t>
            </w:r>
          </w:p>
        </w:tc>
      </w:tr>
      <w:tr w:rsidR="002D68C8" w:rsidRPr="008E4D6C" w14:paraId="146054AD" w14:textId="77777777" w:rsidTr="005E7BE1">
        <w:trPr>
          <w:jc w:val="left"/>
        </w:trPr>
        <w:tc>
          <w:tcPr>
            <w:tcW w:w="567" w:type="dxa"/>
          </w:tcPr>
          <w:p w14:paraId="5A28605F" w14:textId="77777777" w:rsidR="002D68C8" w:rsidRPr="008E4D6C" w:rsidRDefault="002D68C8" w:rsidP="005E7BE1">
            <w:pPr>
              <w:tabs>
                <w:tab w:val="left" w:pos="4082"/>
              </w:tabs>
              <w:spacing w:before="0" w:after="0"/>
              <w:jc w:val="right"/>
            </w:pPr>
            <w:r w:rsidRPr="008E4D6C">
              <w:t>15</w:t>
            </w:r>
          </w:p>
        </w:tc>
        <w:tc>
          <w:tcPr>
            <w:tcW w:w="709" w:type="dxa"/>
          </w:tcPr>
          <w:p w14:paraId="5A061080" w14:textId="77777777" w:rsidR="002D68C8" w:rsidRPr="008E4D6C" w:rsidRDefault="002D68C8" w:rsidP="005E7BE1">
            <w:pPr>
              <w:tabs>
                <w:tab w:val="left" w:pos="4082"/>
              </w:tabs>
              <w:spacing w:before="0" w:after="0"/>
              <w:jc w:val="right"/>
            </w:pPr>
            <w:r w:rsidRPr="008E4D6C">
              <w:t>15</w:t>
            </w:r>
          </w:p>
        </w:tc>
        <w:tc>
          <w:tcPr>
            <w:tcW w:w="2410" w:type="dxa"/>
          </w:tcPr>
          <w:p w14:paraId="35B3DF3C" w14:textId="77777777" w:rsidR="002D68C8" w:rsidRPr="008E4D6C" w:rsidRDefault="002D68C8" w:rsidP="005E7BE1">
            <w:pPr>
              <w:tabs>
                <w:tab w:val="left" w:pos="4082"/>
              </w:tabs>
              <w:spacing w:before="0" w:after="0"/>
            </w:pPr>
            <w:r w:rsidRPr="008E4D6C">
              <w:t>Niger</w:t>
            </w:r>
          </w:p>
        </w:tc>
        <w:tc>
          <w:tcPr>
            <w:tcW w:w="1701" w:type="dxa"/>
            <w:tcBorders>
              <w:top w:val="nil"/>
              <w:left w:val="nil"/>
              <w:bottom w:val="nil"/>
              <w:right w:val="nil"/>
            </w:tcBorders>
            <w:shd w:val="clear" w:color="auto" w:fill="auto"/>
          </w:tcPr>
          <w:p w14:paraId="5087C761" w14:textId="77777777" w:rsidR="002D68C8" w:rsidRPr="008E4D6C" w:rsidRDefault="002D68C8" w:rsidP="005E7BE1">
            <w:pPr>
              <w:tabs>
                <w:tab w:val="left" w:pos="4082"/>
              </w:tabs>
              <w:spacing w:before="0" w:after="0"/>
              <w:jc w:val="right"/>
            </w:pPr>
            <w:r w:rsidRPr="008E4D6C">
              <w:t xml:space="preserve">0,002 </w:t>
            </w:r>
          </w:p>
        </w:tc>
        <w:tc>
          <w:tcPr>
            <w:tcW w:w="1275" w:type="dxa"/>
            <w:tcBorders>
              <w:top w:val="nil"/>
              <w:left w:val="nil"/>
              <w:bottom w:val="nil"/>
              <w:right w:val="nil"/>
            </w:tcBorders>
            <w:shd w:val="clear" w:color="auto" w:fill="auto"/>
          </w:tcPr>
          <w:p w14:paraId="03F8B221"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bottom w:val="nil"/>
              <w:right w:val="nil"/>
            </w:tcBorders>
            <w:shd w:val="clear" w:color="auto" w:fill="auto"/>
          </w:tcPr>
          <w:p w14:paraId="76D63FF3"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52816678" w14:textId="77777777" w:rsidTr="005E7BE1">
        <w:trPr>
          <w:jc w:val="left"/>
        </w:trPr>
        <w:tc>
          <w:tcPr>
            <w:tcW w:w="567" w:type="dxa"/>
          </w:tcPr>
          <w:p w14:paraId="4E9D2D04" w14:textId="77777777" w:rsidR="002D68C8" w:rsidRPr="008E4D6C" w:rsidRDefault="002D68C8" w:rsidP="005E7BE1">
            <w:pPr>
              <w:tabs>
                <w:tab w:val="left" w:pos="4082"/>
              </w:tabs>
              <w:spacing w:before="0" w:after="0"/>
              <w:jc w:val="right"/>
            </w:pPr>
            <w:r w:rsidRPr="008E4D6C">
              <w:t>16</w:t>
            </w:r>
          </w:p>
        </w:tc>
        <w:tc>
          <w:tcPr>
            <w:tcW w:w="709" w:type="dxa"/>
          </w:tcPr>
          <w:p w14:paraId="7ED4C6D2" w14:textId="77777777" w:rsidR="002D68C8" w:rsidRPr="008E4D6C" w:rsidRDefault="002D68C8" w:rsidP="005E7BE1">
            <w:pPr>
              <w:tabs>
                <w:tab w:val="left" w:pos="4082"/>
              </w:tabs>
              <w:spacing w:before="0" w:after="0"/>
              <w:jc w:val="right"/>
            </w:pPr>
            <w:r w:rsidRPr="008E4D6C">
              <w:t>16</w:t>
            </w:r>
          </w:p>
        </w:tc>
        <w:tc>
          <w:tcPr>
            <w:tcW w:w="2410" w:type="dxa"/>
          </w:tcPr>
          <w:p w14:paraId="43DC545C" w14:textId="77777777" w:rsidR="002D68C8" w:rsidRPr="008E4D6C" w:rsidRDefault="002D68C8" w:rsidP="005E7BE1">
            <w:pPr>
              <w:tabs>
                <w:tab w:val="left" w:pos="4082"/>
              </w:tabs>
              <w:spacing w:before="0" w:after="0"/>
            </w:pPr>
            <w:r w:rsidRPr="008E4D6C">
              <w:t>Rwanda</w:t>
            </w:r>
          </w:p>
        </w:tc>
        <w:tc>
          <w:tcPr>
            <w:tcW w:w="1701" w:type="dxa"/>
            <w:tcBorders>
              <w:top w:val="nil"/>
              <w:left w:val="nil"/>
              <w:bottom w:val="nil"/>
              <w:right w:val="nil"/>
            </w:tcBorders>
            <w:shd w:val="clear" w:color="auto" w:fill="auto"/>
          </w:tcPr>
          <w:p w14:paraId="769D20D0" w14:textId="77777777" w:rsidR="002D68C8" w:rsidRPr="008E4D6C" w:rsidRDefault="002D68C8" w:rsidP="005E7BE1">
            <w:pPr>
              <w:tabs>
                <w:tab w:val="left" w:pos="4082"/>
              </w:tabs>
              <w:spacing w:before="0" w:after="0"/>
              <w:jc w:val="right"/>
            </w:pPr>
            <w:r w:rsidRPr="008E4D6C">
              <w:t xml:space="preserve">0,002 </w:t>
            </w:r>
          </w:p>
        </w:tc>
        <w:tc>
          <w:tcPr>
            <w:tcW w:w="1275" w:type="dxa"/>
            <w:tcBorders>
              <w:top w:val="nil"/>
              <w:left w:val="nil"/>
              <w:bottom w:val="nil"/>
              <w:right w:val="nil"/>
            </w:tcBorders>
            <w:shd w:val="clear" w:color="auto" w:fill="auto"/>
          </w:tcPr>
          <w:p w14:paraId="0500D223"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bottom w:val="nil"/>
              <w:right w:val="nil"/>
            </w:tcBorders>
            <w:shd w:val="clear" w:color="auto" w:fill="auto"/>
          </w:tcPr>
          <w:p w14:paraId="0B8A44E3"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3C3167FE" w14:textId="77777777" w:rsidTr="005E7BE1">
        <w:trPr>
          <w:jc w:val="left"/>
        </w:trPr>
        <w:tc>
          <w:tcPr>
            <w:tcW w:w="567" w:type="dxa"/>
          </w:tcPr>
          <w:p w14:paraId="4944F7AA" w14:textId="77777777" w:rsidR="002D68C8" w:rsidRPr="008E4D6C" w:rsidRDefault="002D68C8" w:rsidP="005E7BE1">
            <w:pPr>
              <w:tabs>
                <w:tab w:val="left" w:pos="4082"/>
              </w:tabs>
              <w:spacing w:before="0" w:after="0"/>
              <w:jc w:val="right"/>
            </w:pPr>
            <w:r w:rsidRPr="008E4D6C">
              <w:t>17</w:t>
            </w:r>
          </w:p>
        </w:tc>
        <w:tc>
          <w:tcPr>
            <w:tcW w:w="709" w:type="dxa"/>
          </w:tcPr>
          <w:p w14:paraId="75DE0813" w14:textId="77777777" w:rsidR="002D68C8" w:rsidRPr="008E4D6C" w:rsidRDefault="002D68C8" w:rsidP="005E7BE1">
            <w:pPr>
              <w:tabs>
                <w:tab w:val="left" w:pos="4082"/>
              </w:tabs>
              <w:spacing w:before="0" w:after="0"/>
              <w:jc w:val="right"/>
            </w:pPr>
            <w:r w:rsidRPr="008E4D6C">
              <w:t>17</w:t>
            </w:r>
          </w:p>
        </w:tc>
        <w:tc>
          <w:tcPr>
            <w:tcW w:w="2410" w:type="dxa"/>
          </w:tcPr>
          <w:p w14:paraId="61E8C081" w14:textId="77777777" w:rsidR="002D68C8" w:rsidRPr="008E4D6C" w:rsidRDefault="002D68C8" w:rsidP="005E7BE1">
            <w:pPr>
              <w:tabs>
                <w:tab w:val="left" w:pos="4082"/>
              </w:tabs>
              <w:spacing w:before="0" w:after="0"/>
            </w:pPr>
            <w:r w:rsidRPr="008E4D6C">
              <w:t>Sénégal</w:t>
            </w:r>
          </w:p>
        </w:tc>
        <w:tc>
          <w:tcPr>
            <w:tcW w:w="1701" w:type="dxa"/>
            <w:tcBorders>
              <w:top w:val="nil"/>
              <w:left w:val="nil"/>
              <w:bottom w:val="nil"/>
              <w:right w:val="nil"/>
            </w:tcBorders>
            <w:shd w:val="clear" w:color="auto" w:fill="auto"/>
          </w:tcPr>
          <w:p w14:paraId="392DFB97" w14:textId="77777777" w:rsidR="002D68C8" w:rsidRPr="008E4D6C" w:rsidRDefault="002D68C8" w:rsidP="005E7BE1">
            <w:pPr>
              <w:tabs>
                <w:tab w:val="left" w:pos="4082"/>
              </w:tabs>
              <w:spacing w:before="0" w:after="0"/>
              <w:jc w:val="right"/>
            </w:pPr>
            <w:r w:rsidRPr="008E4D6C">
              <w:t xml:space="preserve">0,005 </w:t>
            </w:r>
          </w:p>
        </w:tc>
        <w:tc>
          <w:tcPr>
            <w:tcW w:w="1275" w:type="dxa"/>
            <w:tcBorders>
              <w:top w:val="nil"/>
              <w:left w:val="nil"/>
              <w:bottom w:val="nil"/>
              <w:right w:val="nil"/>
            </w:tcBorders>
            <w:shd w:val="clear" w:color="auto" w:fill="auto"/>
          </w:tcPr>
          <w:p w14:paraId="3419AAD2"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bottom w:val="nil"/>
              <w:right w:val="nil"/>
            </w:tcBorders>
            <w:shd w:val="clear" w:color="auto" w:fill="auto"/>
          </w:tcPr>
          <w:p w14:paraId="57BB0165"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276EDBB9" w14:textId="77777777" w:rsidTr="005E7BE1">
        <w:trPr>
          <w:jc w:val="left"/>
        </w:trPr>
        <w:tc>
          <w:tcPr>
            <w:tcW w:w="567" w:type="dxa"/>
          </w:tcPr>
          <w:p w14:paraId="4E6F4F1E" w14:textId="77777777" w:rsidR="002D68C8" w:rsidRPr="008E4D6C" w:rsidRDefault="002D68C8" w:rsidP="005E7BE1">
            <w:pPr>
              <w:tabs>
                <w:tab w:val="left" w:pos="4082"/>
              </w:tabs>
              <w:spacing w:before="0" w:after="0"/>
              <w:jc w:val="right"/>
            </w:pPr>
            <w:r w:rsidRPr="008E4D6C">
              <w:t>18</w:t>
            </w:r>
          </w:p>
        </w:tc>
        <w:tc>
          <w:tcPr>
            <w:tcW w:w="709" w:type="dxa"/>
          </w:tcPr>
          <w:p w14:paraId="1F3B158E" w14:textId="77777777" w:rsidR="002D68C8" w:rsidRPr="008E4D6C" w:rsidRDefault="002D68C8" w:rsidP="005E7BE1">
            <w:pPr>
              <w:tabs>
                <w:tab w:val="left" w:pos="4082"/>
              </w:tabs>
              <w:spacing w:before="0" w:after="0"/>
              <w:jc w:val="right"/>
            </w:pPr>
            <w:r w:rsidRPr="008E4D6C">
              <w:t>18</w:t>
            </w:r>
          </w:p>
        </w:tc>
        <w:tc>
          <w:tcPr>
            <w:tcW w:w="2410" w:type="dxa"/>
          </w:tcPr>
          <w:p w14:paraId="38B6B264" w14:textId="77777777" w:rsidR="002D68C8" w:rsidRPr="008E4D6C" w:rsidRDefault="002D68C8" w:rsidP="005E7BE1">
            <w:pPr>
              <w:tabs>
                <w:tab w:val="left" w:pos="4082"/>
              </w:tabs>
              <w:spacing w:before="0" w:after="0"/>
            </w:pPr>
            <w:r w:rsidRPr="008E4D6C">
              <w:t>Seychelles</w:t>
            </w:r>
          </w:p>
        </w:tc>
        <w:tc>
          <w:tcPr>
            <w:tcW w:w="1701" w:type="dxa"/>
            <w:tcBorders>
              <w:top w:val="nil"/>
              <w:left w:val="nil"/>
              <w:bottom w:val="nil"/>
              <w:right w:val="nil"/>
            </w:tcBorders>
            <w:shd w:val="clear" w:color="auto" w:fill="auto"/>
          </w:tcPr>
          <w:p w14:paraId="53E67CF2" w14:textId="77777777" w:rsidR="002D68C8" w:rsidRPr="008E4D6C" w:rsidRDefault="002D68C8" w:rsidP="005E7BE1">
            <w:pPr>
              <w:tabs>
                <w:tab w:val="left" w:pos="4082"/>
              </w:tabs>
              <w:spacing w:before="0" w:after="0"/>
              <w:jc w:val="right"/>
            </w:pPr>
            <w:r w:rsidRPr="008E4D6C">
              <w:t xml:space="preserve">0,001 </w:t>
            </w:r>
          </w:p>
        </w:tc>
        <w:tc>
          <w:tcPr>
            <w:tcW w:w="1275" w:type="dxa"/>
            <w:tcBorders>
              <w:top w:val="nil"/>
              <w:left w:val="nil"/>
              <w:bottom w:val="nil"/>
              <w:right w:val="nil"/>
            </w:tcBorders>
            <w:shd w:val="clear" w:color="auto" w:fill="auto"/>
          </w:tcPr>
          <w:p w14:paraId="4C5428DB"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bottom w:val="nil"/>
              <w:right w:val="nil"/>
            </w:tcBorders>
            <w:shd w:val="clear" w:color="auto" w:fill="auto"/>
          </w:tcPr>
          <w:p w14:paraId="53B02456"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52BEBA35" w14:textId="77777777" w:rsidTr="005E7BE1">
        <w:trPr>
          <w:jc w:val="left"/>
        </w:trPr>
        <w:tc>
          <w:tcPr>
            <w:tcW w:w="567" w:type="dxa"/>
          </w:tcPr>
          <w:p w14:paraId="62F011EF" w14:textId="77777777" w:rsidR="002D68C8" w:rsidRPr="008E4D6C" w:rsidRDefault="002D68C8" w:rsidP="005E7BE1">
            <w:pPr>
              <w:tabs>
                <w:tab w:val="left" w:pos="4082"/>
              </w:tabs>
              <w:spacing w:before="0" w:after="0"/>
              <w:jc w:val="right"/>
            </w:pPr>
            <w:r w:rsidRPr="008E4D6C">
              <w:t>19</w:t>
            </w:r>
          </w:p>
        </w:tc>
        <w:tc>
          <w:tcPr>
            <w:tcW w:w="709" w:type="dxa"/>
          </w:tcPr>
          <w:p w14:paraId="2EECF3D6" w14:textId="77777777" w:rsidR="002D68C8" w:rsidRPr="008E4D6C" w:rsidRDefault="002D68C8" w:rsidP="005E7BE1">
            <w:pPr>
              <w:tabs>
                <w:tab w:val="left" w:pos="4082"/>
              </w:tabs>
              <w:spacing w:before="0" w:after="0"/>
              <w:jc w:val="right"/>
            </w:pPr>
            <w:r w:rsidRPr="008E4D6C">
              <w:t>19</w:t>
            </w:r>
          </w:p>
        </w:tc>
        <w:tc>
          <w:tcPr>
            <w:tcW w:w="2410" w:type="dxa"/>
          </w:tcPr>
          <w:p w14:paraId="535335CD" w14:textId="77777777" w:rsidR="002D68C8" w:rsidRPr="008E4D6C" w:rsidRDefault="002D68C8" w:rsidP="005E7BE1">
            <w:pPr>
              <w:tabs>
                <w:tab w:val="left" w:pos="4082"/>
              </w:tabs>
              <w:spacing w:before="0" w:after="0"/>
            </w:pPr>
            <w:r w:rsidRPr="008E4D6C">
              <w:t>Sierra Leone</w:t>
            </w:r>
          </w:p>
        </w:tc>
        <w:tc>
          <w:tcPr>
            <w:tcW w:w="1701" w:type="dxa"/>
            <w:tcBorders>
              <w:top w:val="nil"/>
              <w:left w:val="nil"/>
              <w:bottom w:val="nil"/>
              <w:right w:val="nil"/>
            </w:tcBorders>
            <w:shd w:val="clear" w:color="auto" w:fill="auto"/>
          </w:tcPr>
          <w:p w14:paraId="3A43EA3E" w14:textId="77777777" w:rsidR="002D68C8" w:rsidRPr="008E4D6C" w:rsidRDefault="002D68C8" w:rsidP="005E7BE1">
            <w:pPr>
              <w:tabs>
                <w:tab w:val="left" w:pos="4082"/>
              </w:tabs>
              <w:spacing w:before="0" w:after="0"/>
              <w:jc w:val="right"/>
            </w:pPr>
            <w:r w:rsidRPr="008E4D6C">
              <w:t xml:space="preserve">0,001 </w:t>
            </w:r>
          </w:p>
        </w:tc>
        <w:tc>
          <w:tcPr>
            <w:tcW w:w="1275" w:type="dxa"/>
            <w:tcBorders>
              <w:top w:val="nil"/>
              <w:left w:val="nil"/>
              <w:bottom w:val="nil"/>
              <w:right w:val="nil"/>
            </w:tcBorders>
            <w:shd w:val="clear" w:color="auto" w:fill="auto"/>
          </w:tcPr>
          <w:p w14:paraId="5A7E0E29"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bottom w:val="nil"/>
              <w:right w:val="nil"/>
            </w:tcBorders>
            <w:shd w:val="clear" w:color="auto" w:fill="auto"/>
          </w:tcPr>
          <w:p w14:paraId="30F2193B"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26EA4A88" w14:textId="77777777" w:rsidTr="005E7BE1">
        <w:trPr>
          <w:jc w:val="left"/>
        </w:trPr>
        <w:tc>
          <w:tcPr>
            <w:tcW w:w="567" w:type="dxa"/>
          </w:tcPr>
          <w:p w14:paraId="79FA71EB" w14:textId="77777777" w:rsidR="002D68C8" w:rsidRPr="008E4D6C" w:rsidRDefault="002D68C8" w:rsidP="005E7BE1">
            <w:pPr>
              <w:tabs>
                <w:tab w:val="left" w:pos="4082"/>
              </w:tabs>
              <w:spacing w:before="0" w:after="0"/>
              <w:jc w:val="right"/>
            </w:pPr>
            <w:r w:rsidRPr="008E4D6C">
              <w:t>20</w:t>
            </w:r>
          </w:p>
        </w:tc>
        <w:tc>
          <w:tcPr>
            <w:tcW w:w="709" w:type="dxa"/>
          </w:tcPr>
          <w:p w14:paraId="17F14F71" w14:textId="77777777" w:rsidR="002D68C8" w:rsidRPr="008E4D6C" w:rsidRDefault="002D68C8" w:rsidP="005E7BE1">
            <w:pPr>
              <w:tabs>
                <w:tab w:val="left" w:pos="4082"/>
              </w:tabs>
              <w:spacing w:before="0" w:after="0"/>
              <w:jc w:val="right"/>
            </w:pPr>
            <w:r w:rsidRPr="008E4D6C">
              <w:t>20</w:t>
            </w:r>
          </w:p>
        </w:tc>
        <w:tc>
          <w:tcPr>
            <w:tcW w:w="2410" w:type="dxa"/>
          </w:tcPr>
          <w:p w14:paraId="1F815A53" w14:textId="77777777" w:rsidR="002D68C8" w:rsidRPr="008E4D6C" w:rsidRDefault="002D68C8" w:rsidP="005E7BE1">
            <w:pPr>
              <w:tabs>
                <w:tab w:val="left" w:pos="4082"/>
              </w:tabs>
              <w:spacing w:before="0" w:after="0"/>
            </w:pPr>
            <w:r w:rsidRPr="008E4D6C">
              <w:t>Swaziland</w:t>
            </w:r>
          </w:p>
        </w:tc>
        <w:tc>
          <w:tcPr>
            <w:tcW w:w="1701" w:type="dxa"/>
            <w:tcBorders>
              <w:top w:val="nil"/>
              <w:left w:val="nil"/>
              <w:bottom w:val="nil"/>
              <w:right w:val="nil"/>
            </w:tcBorders>
            <w:shd w:val="clear" w:color="auto" w:fill="auto"/>
          </w:tcPr>
          <w:p w14:paraId="4072E570" w14:textId="77777777" w:rsidR="002D68C8" w:rsidRPr="008E4D6C" w:rsidRDefault="002D68C8" w:rsidP="005E7BE1">
            <w:pPr>
              <w:tabs>
                <w:tab w:val="left" w:pos="4082"/>
              </w:tabs>
              <w:spacing w:before="0" w:after="0"/>
              <w:jc w:val="right"/>
            </w:pPr>
            <w:r w:rsidRPr="008E4D6C">
              <w:t xml:space="preserve">0,001 </w:t>
            </w:r>
          </w:p>
        </w:tc>
        <w:tc>
          <w:tcPr>
            <w:tcW w:w="1275" w:type="dxa"/>
            <w:tcBorders>
              <w:top w:val="nil"/>
              <w:left w:val="nil"/>
              <w:bottom w:val="nil"/>
              <w:right w:val="nil"/>
            </w:tcBorders>
            <w:shd w:val="clear" w:color="auto" w:fill="auto"/>
          </w:tcPr>
          <w:p w14:paraId="12D8D7E0"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bottom w:val="nil"/>
              <w:right w:val="nil"/>
            </w:tcBorders>
            <w:shd w:val="clear" w:color="auto" w:fill="auto"/>
          </w:tcPr>
          <w:p w14:paraId="23DE6C37"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78B5830E" w14:textId="77777777" w:rsidTr="005E7BE1">
        <w:trPr>
          <w:jc w:val="left"/>
        </w:trPr>
        <w:tc>
          <w:tcPr>
            <w:tcW w:w="567" w:type="dxa"/>
          </w:tcPr>
          <w:p w14:paraId="053A0100" w14:textId="77777777" w:rsidR="002D68C8" w:rsidRPr="008E4D6C" w:rsidRDefault="002D68C8" w:rsidP="005E7BE1">
            <w:pPr>
              <w:tabs>
                <w:tab w:val="left" w:pos="4082"/>
              </w:tabs>
              <w:spacing w:before="0" w:after="0"/>
              <w:jc w:val="right"/>
            </w:pPr>
            <w:r w:rsidRPr="008E4D6C">
              <w:t>21</w:t>
            </w:r>
          </w:p>
        </w:tc>
        <w:tc>
          <w:tcPr>
            <w:tcW w:w="709" w:type="dxa"/>
          </w:tcPr>
          <w:p w14:paraId="1D451C51" w14:textId="77777777" w:rsidR="002D68C8" w:rsidRPr="008E4D6C" w:rsidRDefault="002D68C8" w:rsidP="005E7BE1">
            <w:pPr>
              <w:tabs>
                <w:tab w:val="left" w:pos="4082"/>
              </w:tabs>
              <w:spacing w:before="0" w:after="0"/>
              <w:jc w:val="right"/>
            </w:pPr>
            <w:r w:rsidRPr="008E4D6C">
              <w:t>21</w:t>
            </w:r>
          </w:p>
        </w:tc>
        <w:tc>
          <w:tcPr>
            <w:tcW w:w="2410" w:type="dxa"/>
          </w:tcPr>
          <w:p w14:paraId="7F5C158E" w14:textId="77777777" w:rsidR="002D68C8" w:rsidRPr="008E4D6C" w:rsidRDefault="002D68C8" w:rsidP="005E7BE1">
            <w:pPr>
              <w:tabs>
                <w:tab w:val="left" w:pos="4082"/>
              </w:tabs>
              <w:spacing w:before="0" w:after="0"/>
            </w:pPr>
            <w:r w:rsidRPr="008E4D6C">
              <w:t>Tchad</w:t>
            </w:r>
          </w:p>
        </w:tc>
        <w:tc>
          <w:tcPr>
            <w:tcW w:w="1701" w:type="dxa"/>
            <w:tcBorders>
              <w:top w:val="nil"/>
              <w:left w:val="nil"/>
              <w:bottom w:val="nil"/>
              <w:right w:val="nil"/>
            </w:tcBorders>
            <w:shd w:val="clear" w:color="auto" w:fill="auto"/>
          </w:tcPr>
          <w:p w14:paraId="0AB3E964" w14:textId="77777777" w:rsidR="002D68C8" w:rsidRPr="008E4D6C" w:rsidRDefault="002D68C8" w:rsidP="005E7BE1">
            <w:pPr>
              <w:tabs>
                <w:tab w:val="left" w:pos="4082"/>
              </w:tabs>
              <w:spacing w:before="0" w:after="0"/>
              <w:ind w:left="-420"/>
              <w:jc w:val="right"/>
            </w:pPr>
            <w:r w:rsidRPr="008E4D6C">
              <w:t xml:space="preserve">0,001 </w:t>
            </w:r>
          </w:p>
        </w:tc>
        <w:tc>
          <w:tcPr>
            <w:tcW w:w="1275" w:type="dxa"/>
            <w:tcBorders>
              <w:top w:val="nil"/>
              <w:left w:val="nil"/>
              <w:bottom w:val="nil"/>
              <w:right w:val="nil"/>
            </w:tcBorders>
            <w:shd w:val="clear" w:color="auto" w:fill="auto"/>
          </w:tcPr>
          <w:p w14:paraId="330D5E19"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bottom w:val="nil"/>
              <w:right w:val="nil"/>
            </w:tcBorders>
            <w:shd w:val="clear" w:color="auto" w:fill="auto"/>
          </w:tcPr>
          <w:p w14:paraId="22DFA479"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7012821A" w14:textId="77777777" w:rsidTr="005E7BE1">
        <w:trPr>
          <w:jc w:val="left"/>
        </w:trPr>
        <w:tc>
          <w:tcPr>
            <w:tcW w:w="567" w:type="dxa"/>
          </w:tcPr>
          <w:p w14:paraId="6671ACC4" w14:textId="77777777" w:rsidR="002D68C8" w:rsidRPr="008E4D6C" w:rsidRDefault="002D68C8" w:rsidP="005E7BE1">
            <w:pPr>
              <w:spacing w:before="0" w:after="0"/>
              <w:jc w:val="right"/>
            </w:pPr>
            <w:r w:rsidRPr="008E4D6C">
              <w:t>22</w:t>
            </w:r>
          </w:p>
        </w:tc>
        <w:tc>
          <w:tcPr>
            <w:tcW w:w="709" w:type="dxa"/>
          </w:tcPr>
          <w:p w14:paraId="31FDBEA2" w14:textId="77777777" w:rsidR="002D68C8" w:rsidRPr="008E4D6C" w:rsidRDefault="002D68C8" w:rsidP="005E7BE1">
            <w:pPr>
              <w:tabs>
                <w:tab w:val="left" w:pos="4082"/>
              </w:tabs>
              <w:spacing w:before="0" w:after="0"/>
              <w:jc w:val="right"/>
            </w:pPr>
            <w:r w:rsidRPr="008E4D6C">
              <w:t>22</w:t>
            </w:r>
          </w:p>
        </w:tc>
        <w:tc>
          <w:tcPr>
            <w:tcW w:w="2410" w:type="dxa"/>
          </w:tcPr>
          <w:p w14:paraId="6E87281D" w14:textId="77777777" w:rsidR="002D68C8" w:rsidRPr="008E4D6C" w:rsidRDefault="002D68C8" w:rsidP="005E7BE1">
            <w:pPr>
              <w:tabs>
                <w:tab w:val="left" w:pos="4082"/>
              </w:tabs>
              <w:spacing w:before="0" w:after="0"/>
            </w:pPr>
            <w:r w:rsidRPr="008E4D6C">
              <w:t>Togo</w:t>
            </w:r>
          </w:p>
        </w:tc>
        <w:tc>
          <w:tcPr>
            <w:tcW w:w="1701" w:type="dxa"/>
            <w:tcBorders>
              <w:top w:val="nil"/>
              <w:left w:val="nil"/>
              <w:right w:val="nil"/>
            </w:tcBorders>
            <w:shd w:val="clear" w:color="auto" w:fill="auto"/>
          </w:tcPr>
          <w:p w14:paraId="521AC384" w14:textId="77777777" w:rsidR="002D68C8" w:rsidRPr="008E4D6C" w:rsidRDefault="002D68C8" w:rsidP="005E7BE1">
            <w:pPr>
              <w:tabs>
                <w:tab w:val="left" w:pos="4082"/>
              </w:tabs>
              <w:spacing w:before="0" w:after="0"/>
              <w:jc w:val="right"/>
            </w:pPr>
            <w:r w:rsidRPr="008E4D6C">
              <w:t xml:space="preserve">0,001 </w:t>
            </w:r>
          </w:p>
        </w:tc>
        <w:tc>
          <w:tcPr>
            <w:tcW w:w="1275" w:type="dxa"/>
            <w:tcBorders>
              <w:top w:val="nil"/>
              <w:left w:val="nil"/>
              <w:right w:val="nil"/>
            </w:tcBorders>
            <w:shd w:val="clear" w:color="auto" w:fill="auto"/>
          </w:tcPr>
          <w:p w14:paraId="67CB76D8"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right w:val="nil"/>
            </w:tcBorders>
            <w:shd w:val="clear" w:color="auto" w:fill="auto"/>
          </w:tcPr>
          <w:p w14:paraId="039B18C9"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14A3B041" w14:textId="77777777" w:rsidTr="005E7BE1">
        <w:trPr>
          <w:jc w:val="left"/>
        </w:trPr>
        <w:tc>
          <w:tcPr>
            <w:tcW w:w="567" w:type="dxa"/>
            <w:tcBorders>
              <w:bottom w:val="single" w:sz="4" w:space="0" w:color="auto"/>
            </w:tcBorders>
          </w:tcPr>
          <w:p w14:paraId="11160A4C" w14:textId="77777777" w:rsidR="002D68C8" w:rsidRPr="008E4D6C" w:rsidRDefault="002D68C8" w:rsidP="005E7BE1">
            <w:pPr>
              <w:tabs>
                <w:tab w:val="left" w:pos="4082"/>
              </w:tabs>
              <w:spacing w:before="0" w:after="0"/>
              <w:jc w:val="right"/>
            </w:pPr>
            <w:r w:rsidRPr="008E4D6C">
              <w:t>23</w:t>
            </w:r>
          </w:p>
        </w:tc>
        <w:tc>
          <w:tcPr>
            <w:tcW w:w="709" w:type="dxa"/>
            <w:tcBorders>
              <w:bottom w:val="single" w:sz="4" w:space="0" w:color="auto"/>
            </w:tcBorders>
          </w:tcPr>
          <w:p w14:paraId="1595B9FD" w14:textId="77777777" w:rsidR="002D68C8" w:rsidRPr="008E4D6C" w:rsidRDefault="002D68C8" w:rsidP="005E7BE1">
            <w:pPr>
              <w:tabs>
                <w:tab w:val="left" w:pos="4082"/>
              </w:tabs>
              <w:spacing w:before="0" w:after="0"/>
              <w:jc w:val="right"/>
            </w:pPr>
            <w:r w:rsidRPr="008E4D6C">
              <w:t>23</w:t>
            </w:r>
          </w:p>
        </w:tc>
        <w:tc>
          <w:tcPr>
            <w:tcW w:w="2410" w:type="dxa"/>
            <w:tcBorders>
              <w:bottom w:val="single" w:sz="4" w:space="0" w:color="auto"/>
            </w:tcBorders>
          </w:tcPr>
          <w:p w14:paraId="2C0CD11D" w14:textId="77777777" w:rsidR="002D68C8" w:rsidRPr="008E4D6C" w:rsidRDefault="002D68C8" w:rsidP="005E7BE1">
            <w:pPr>
              <w:tabs>
                <w:tab w:val="left" w:pos="4082"/>
              </w:tabs>
              <w:spacing w:before="0" w:after="0"/>
            </w:pPr>
            <w:r w:rsidRPr="008E4D6C">
              <w:t>Zambie</w:t>
            </w:r>
          </w:p>
        </w:tc>
        <w:tc>
          <w:tcPr>
            <w:tcW w:w="1701" w:type="dxa"/>
            <w:tcBorders>
              <w:top w:val="nil"/>
              <w:left w:val="nil"/>
              <w:bottom w:val="single" w:sz="4" w:space="0" w:color="auto"/>
              <w:right w:val="nil"/>
            </w:tcBorders>
            <w:shd w:val="clear" w:color="auto" w:fill="auto"/>
          </w:tcPr>
          <w:p w14:paraId="02BF13D7" w14:textId="77777777" w:rsidR="002D68C8" w:rsidRPr="008E4D6C" w:rsidRDefault="002D68C8" w:rsidP="005E7BE1">
            <w:pPr>
              <w:tabs>
                <w:tab w:val="left" w:pos="4082"/>
              </w:tabs>
              <w:spacing w:before="0" w:after="0"/>
              <w:jc w:val="right"/>
            </w:pPr>
            <w:r w:rsidRPr="008E4D6C">
              <w:t xml:space="preserve">0,007 </w:t>
            </w:r>
          </w:p>
        </w:tc>
        <w:tc>
          <w:tcPr>
            <w:tcW w:w="1275" w:type="dxa"/>
            <w:tcBorders>
              <w:top w:val="nil"/>
              <w:left w:val="nil"/>
              <w:bottom w:val="single" w:sz="4" w:space="0" w:color="auto"/>
              <w:right w:val="nil"/>
            </w:tcBorders>
            <w:shd w:val="clear" w:color="auto" w:fill="auto"/>
          </w:tcPr>
          <w:p w14:paraId="7768CB76"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bottom w:val="single" w:sz="4" w:space="0" w:color="auto"/>
              <w:right w:val="nil"/>
            </w:tcBorders>
            <w:shd w:val="clear" w:color="auto" w:fill="auto"/>
          </w:tcPr>
          <w:p w14:paraId="0A525C18"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05FE878E" w14:textId="77777777" w:rsidTr="005E7BE1">
        <w:trPr>
          <w:jc w:val="left"/>
        </w:trPr>
        <w:tc>
          <w:tcPr>
            <w:tcW w:w="567" w:type="dxa"/>
            <w:tcBorders>
              <w:top w:val="single" w:sz="12" w:space="0" w:color="auto"/>
              <w:bottom w:val="single" w:sz="4" w:space="0" w:color="auto"/>
            </w:tcBorders>
          </w:tcPr>
          <w:p w14:paraId="66AD758B" w14:textId="77777777" w:rsidR="002D68C8" w:rsidRPr="008E4D6C" w:rsidRDefault="002D68C8" w:rsidP="005E7BE1">
            <w:pPr>
              <w:tabs>
                <w:tab w:val="left" w:pos="4082"/>
              </w:tabs>
              <w:spacing w:before="0" w:after="0"/>
              <w:jc w:val="center"/>
              <w:rPr>
                <w:b/>
              </w:rPr>
            </w:pPr>
            <w:r w:rsidRPr="008E4D6C">
              <w:rPr>
                <w:b/>
              </w:rPr>
              <w:t>Total</w:t>
            </w:r>
          </w:p>
        </w:tc>
        <w:tc>
          <w:tcPr>
            <w:tcW w:w="709" w:type="dxa"/>
            <w:tcBorders>
              <w:top w:val="single" w:sz="12" w:space="0" w:color="auto"/>
              <w:bottom w:val="single" w:sz="4" w:space="0" w:color="auto"/>
            </w:tcBorders>
          </w:tcPr>
          <w:p w14:paraId="27833DB9" w14:textId="77777777" w:rsidR="002D68C8" w:rsidRPr="008E4D6C" w:rsidRDefault="002D68C8" w:rsidP="005E7BE1">
            <w:pPr>
              <w:tabs>
                <w:tab w:val="left" w:pos="4082"/>
              </w:tabs>
              <w:spacing w:before="0" w:after="0"/>
              <w:jc w:val="center"/>
              <w:rPr>
                <w:b/>
              </w:rPr>
            </w:pPr>
            <w:r w:rsidRPr="008E4D6C">
              <w:rPr>
                <w:b/>
              </w:rPr>
              <w:t>Groupe</w:t>
            </w:r>
          </w:p>
        </w:tc>
        <w:tc>
          <w:tcPr>
            <w:tcW w:w="2410" w:type="dxa"/>
            <w:tcBorders>
              <w:top w:val="single" w:sz="12" w:space="0" w:color="auto"/>
              <w:bottom w:val="single" w:sz="4" w:space="0" w:color="auto"/>
            </w:tcBorders>
          </w:tcPr>
          <w:p w14:paraId="70E3AF15" w14:textId="77777777" w:rsidR="002D68C8" w:rsidRPr="008E4D6C" w:rsidRDefault="002D68C8" w:rsidP="005E7BE1">
            <w:pPr>
              <w:tabs>
                <w:tab w:val="left" w:pos="4082"/>
              </w:tabs>
              <w:spacing w:before="0" w:after="0"/>
              <w:rPr>
                <w:b/>
              </w:rPr>
            </w:pPr>
            <w:r w:rsidRPr="008E4D6C">
              <w:rPr>
                <w:b/>
              </w:rPr>
              <w:t>Asie-Pacifique</w:t>
            </w:r>
          </w:p>
        </w:tc>
        <w:tc>
          <w:tcPr>
            <w:tcW w:w="1701" w:type="dxa"/>
            <w:tcBorders>
              <w:top w:val="single" w:sz="12" w:space="0" w:color="auto"/>
              <w:bottom w:val="single" w:sz="4" w:space="0" w:color="auto"/>
            </w:tcBorders>
          </w:tcPr>
          <w:p w14:paraId="69C0A067" w14:textId="77777777" w:rsidR="002D68C8" w:rsidRPr="008E4D6C" w:rsidRDefault="002D68C8" w:rsidP="005E7BE1">
            <w:pPr>
              <w:tabs>
                <w:tab w:val="left" w:pos="4082"/>
              </w:tabs>
              <w:spacing w:before="0" w:after="0"/>
              <w:jc w:val="center"/>
              <w:rPr>
                <w:b/>
              </w:rPr>
            </w:pPr>
            <w:r w:rsidRPr="008E4D6C">
              <w:rPr>
                <w:b/>
              </w:rPr>
              <w:t> </w:t>
            </w:r>
          </w:p>
        </w:tc>
        <w:tc>
          <w:tcPr>
            <w:tcW w:w="1275" w:type="dxa"/>
            <w:tcBorders>
              <w:top w:val="single" w:sz="12" w:space="0" w:color="auto"/>
              <w:bottom w:val="single" w:sz="4" w:space="0" w:color="auto"/>
            </w:tcBorders>
          </w:tcPr>
          <w:p w14:paraId="1DD67F4A" w14:textId="77777777" w:rsidR="002D68C8" w:rsidRPr="008E4D6C" w:rsidRDefault="002D68C8" w:rsidP="005E7BE1">
            <w:pPr>
              <w:tabs>
                <w:tab w:val="left" w:pos="4082"/>
              </w:tabs>
              <w:spacing w:before="0" w:after="0"/>
              <w:jc w:val="center"/>
              <w:rPr>
                <w:b/>
              </w:rPr>
            </w:pPr>
            <w:r w:rsidRPr="008E4D6C">
              <w:t> </w:t>
            </w:r>
          </w:p>
        </w:tc>
        <w:tc>
          <w:tcPr>
            <w:tcW w:w="1560" w:type="dxa"/>
            <w:tcBorders>
              <w:top w:val="single" w:sz="12" w:space="0" w:color="auto"/>
              <w:bottom w:val="single" w:sz="4" w:space="0" w:color="auto"/>
            </w:tcBorders>
          </w:tcPr>
          <w:p w14:paraId="48DDF4A0" w14:textId="77777777" w:rsidR="002D68C8" w:rsidRPr="008E4D6C" w:rsidRDefault="002D68C8" w:rsidP="005E7BE1">
            <w:pPr>
              <w:tabs>
                <w:tab w:val="left" w:pos="4082"/>
              </w:tabs>
              <w:spacing w:before="0" w:after="0"/>
              <w:jc w:val="center"/>
              <w:rPr>
                <w:b/>
              </w:rPr>
            </w:pPr>
            <w:r w:rsidRPr="008E4D6C">
              <w:t> </w:t>
            </w:r>
          </w:p>
        </w:tc>
      </w:tr>
      <w:tr w:rsidR="002D68C8" w:rsidRPr="008E4D6C" w14:paraId="66177D6A" w14:textId="77777777" w:rsidTr="005E7BE1">
        <w:trPr>
          <w:jc w:val="left"/>
        </w:trPr>
        <w:tc>
          <w:tcPr>
            <w:tcW w:w="567" w:type="dxa"/>
          </w:tcPr>
          <w:p w14:paraId="10A2F581" w14:textId="77777777" w:rsidR="002D68C8" w:rsidRPr="008E4D6C" w:rsidRDefault="002D68C8" w:rsidP="005E7BE1">
            <w:pPr>
              <w:keepNext/>
              <w:keepLines/>
              <w:tabs>
                <w:tab w:val="left" w:pos="4082"/>
              </w:tabs>
              <w:spacing w:before="0" w:after="0"/>
              <w:jc w:val="right"/>
            </w:pPr>
            <w:r w:rsidRPr="008E4D6C">
              <w:t>24</w:t>
            </w:r>
          </w:p>
        </w:tc>
        <w:tc>
          <w:tcPr>
            <w:tcW w:w="709" w:type="dxa"/>
            <w:tcBorders>
              <w:top w:val="single" w:sz="4" w:space="0" w:color="auto"/>
            </w:tcBorders>
          </w:tcPr>
          <w:p w14:paraId="56B12210" w14:textId="77777777" w:rsidR="002D68C8" w:rsidRPr="008E4D6C" w:rsidRDefault="002D68C8" w:rsidP="005E7BE1">
            <w:pPr>
              <w:keepNext/>
              <w:keepLines/>
              <w:tabs>
                <w:tab w:val="left" w:pos="4082"/>
              </w:tabs>
              <w:spacing w:before="0" w:after="0"/>
              <w:jc w:val="right"/>
            </w:pPr>
            <w:r w:rsidRPr="008E4D6C">
              <w:t>1</w:t>
            </w:r>
          </w:p>
        </w:tc>
        <w:tc>
          <w:tcPr>
            <w:tcW w:w="2410" w:type="dxa"/>
            <w:tcBorders>
              <w:top w:val="single" w:sz="4" w:space="0" w:color="auto"/>
            </w:tcBorders>
          </w:tcPr>
          <w:p w14:paraId="6474B599" w14:textId="77777777" w:rsidR="002D68C8" w:rsidRPr="008E4D6C" w:rsidRDefault="002D68C8" w:rsidP="005E7BE1">
            <w:pPr>
              <w:keepNext/>
              <w:keepLines/>
              <w:tabs>
                <w:tab w:val="left" w:pos="4082"/>
              </w:tabs>
              <w:spacing w:before="0" w:after="0"/>
            </w:pPr>
            <w:r w:rsidRPr="008E4D6C">
              <w:t>Afghanistan</w:t>
            </w:r>
          </w:p>
        </w:tc>
        <w:tc>
          <w:tcPr>
            <w:tcW w:w="1701" w:type="dxa"/>
            <w:tcBorders>
              <w:top w:val="nil"/>
              <w:left w:val="nil"/>
              <w:bottom w:val="nil"/>
              <w:right w:val="nil"/>
            </w:tcBorders>
            <w:shd w:val="clear" w:color="auto" w:fill="auto"/>
          </w:tcPr>
          <w:p w14:paraId="6C679D19" w14:textId="77777777" w:rsidR="002D68C8" w:rsidRPr="008E4D6C" w:rsidRDefault="002D68C8" w:rsidP="005E7BE1">
            <w:pPr>
              <w:keepNext/>
              <w:keepLines/>
              <w:tabs>
                <w:tab w:val="left" w:pos="4082"/>
              </w:tabs>
              <w:spacing w:before="0" w:after="0"/>
              <w:jc w:val="right"/>
            </w:pPr>
            <w:r w:rsidRPr="008E4D6C">
              <w:t xml:space="preserve">0,006 </w:t>
            </w:r>
          </w:p>
        </w:tc>
        <w:tc>
          <w:tcPr>
            <w:tcW w:w="1275" w:type="dxa"/>
            <w:tcBorders>
              <w:top w:val="nil"/>
              <w:left w:val="nil"/>
              <w:bottom w:val="nil"/>
              <w:right w:val="nil"/>
            </w:tcBorders>
            <w:shd w:val="clear" w:color="auto" w:fill="auto"/>
          </w:tcPr>
          <w:p w14:paraId="5E02C536" w14:textId="77777777" w:rsidR="002D68C8" w:rsidRPr="008E4D6C" w:rsidRDefault="002D68C8" w:rsidP="005E7BE1">
            <w:pPr>
              <w:keepNext/>
              <w:keepLines/>
              <w:tabs>
                <w:tab w:val="left" w:pos="4082"/>
              </w:tabs>
              <w:spacing w:before="0" w:after="0"/>
              <w:jc w:val="right"/>
            </w:pPr>
            <w:r w:rsidRPr="008E4D6C">
              <w:t xml:space="preserve">0,010 </w:t>
            </w:r>
          </w:p>
        </w:tc>
        <w:tc>
          <w:tcPr>
            <w:tcW w:w="1560" w:type="dxa"/>
            <w:tcBorders>
              <w:top w:val="nil"/>
              <w:left w:val="nil"/>
              <w:bottom w:val="nil"/>
              <w:right w:val="nil"/>
            </w:tcBorders>
            <w:shd w:val="clear" w:color="auto" w:fill="auto"/>
          </w:tcPr>
          <w:p w14:paraId="2B548FA5" w14:textId="77777777" w:rsidR="002D68C8" w:rsidRPr="008E4D6C" w:rsidRDefault="002D68C8" w:rsidP="005E7BE1">
            <w:pPr>
              <w:keepNext/>
              <w:keepLines/>
              <w:tabs>
                <w:tab w:val="left" w:pos="4082"/>
              </w:tabs>
              <w:spacing w:before="0" w:after="0"/>
              <w:jc w:val="right"/>
            </w:pPr>
            <w:r w:rsidRPr="008E4D6C">
              <w:rPr>
                <w:color w:val="000000"/>
              </w:rPr>
              <w:t>333</w:t>
            </w:r>
          </w:p>
        </w:tc>
      </w:tr>
      <w:tr w:rsidR="002D68C8" w:rsidRPr="008E4D6C" w14:paraId="451AD4A0" w14:textId="77777777" w:rsidTr="005E7BE1">
        <w:trPr>
          <w:jc w:val="left"/>
        </w:trPr>
        <w:tc>
          <w:tcPr>
            <w:tcW w:w="567" w:type="dxa"/>
          </w:tcPr>
          <w:p w14:paraId="2E33287F" w14:textId="77777777" w:rsidR="002D68C8" w:rsidRPr="008E4D6C" w:rsidRDefault="002D68C8" w:rsidP="005E7BE1">
            <w:pPr>
              <w:tabs>
                <w:tab w:val="left" w:pos="4082"/>
              </w:tabs>
              <w:spacing w:before="0" w:after="0"/>
              <w:jc w:val="right"/>
            </w:pPr>
            <w:r w:rsidRPr="008E4D6C">
              <w:t>25</w:t>
            </w:r>
          </w:p>
        </w:tc>
        <w:tc>
          <w:tcPr>
            <w:tcW w:w="709" w:type="dxa"/>
          </w:tcPr>
          <w:p w14:paraId="7BA55392" w14:textId="77777777" w:rsidR="002D68C8" w:rsidRPr="008E4D6C" w:rsidRDefault="002D68C8" w:rsidP="005E7BE1">
            <w:pPr>
              <w:tabs>
                <w:tab w:val="left" w:pos="4082"/>
              </w:tabs>
              <w:spacing w:before="0" w:after="0"/>
              <w:jc w:val="right"/>
            </w:pPr>
            <w:r w:rsidRPr="008E4D6C">
              <w:t>2</w:t>
            </w:r>
          </w:p>
        </w:tc>
        <w:tc>
          <w:tcPr>
            <w:tcW w:w="2410" w:type="dxa"/>
          </w:tcPr>
          <w:p w14:paraId="1083F42A" w14:textId="77777777" w:rsidR="002D68C8" w:rsidRPr="008E4D6C" w:rsidRDefault="002D68C8" w:rsidP="005E7BE1">
            <w:pPr>
              <w:tabs>
                <w:tab w:val="left" w:pos="4082"/>
              </w:tabs>
              <w:spacing w:before="0" w:after="0"/>
            </w:pPr>
            <w:r w:rsidRPr="008E4D6C">
              <w:t>Chine</w:t>
            </w:r>
          </w:p>
        </w:tc>
        <w:tc>
          <w:tcPr>
            <w:tcW w:w="1701" w:type="dxa"/>
            <w:tcBorders>
              <w:top w:val="nil"/>
              <w:left w:val="nil"/>
              <w:bottom w:val="nil"/>
              <w:right w:val="nil"/>
            </w:tcBorders>
            <w:shd w:val="clear" w:color="auto" w:fill="auto"/>
          </w:tcPr>
          <w:p w14:paraId="313AA6EE" w14:textId="77777777" w:rsidR="002D68C8" w:rsidRPr="008E4D6C" w:rsidRDefault="002D68C8" w:rsidP="005E7BE1">
            <w:pPr>
              <w:tabs>
                <w:tab w:val="left" w:pos="4082"/>
              </w:tabs>
              <w:spacing w:before="0" w:after="0"/>
              <w:jc w:val="right"/>
            </w:pPr>
            <w:r w:rsidRPr="008E4D6C">
              <w:t xml:space="preserve">7,921 </w:t>
            </w:r>
          </w:p>
        </w:tc>
        <w:tc>
          <w:tcPr>
            <w:tcW w:w="1275" w:type="dxa"/>
            <w:tcBorders>
              <w:top w:val="nil"/>
              <w:left w:val="nil"/>
              <w:bottom w:val="nil"/>
              <w:right w:val="nil"/>
            </w:tcBorders>
            <w:shd w:val="clear" w:color="auto" w:fill="auto"/>
          </w:tcPr>
          <w:p w14:paraId="3222D0BA" w14:textId="77777777" w:rsidR="002D68C8" w:rsidRPr="008E4D6C" w:rsidRDefault="002D68C8" w:rsidP="005E7BE1">
            <w:pPr>
              <w:tabs>
                <w:tab w:val="left" w:pos="4082"/>
              </w:tabs>
              <w:spacing w:before="0" w:after="0"/>
              <w:jc w:val="right"/>
            </w:pPr>
            <w:r w:rsidRPr="008E4D6C">
              <w:t xml:space="preserve">12,264 </w:t>
            </w:r>
          </w:p>
        </w:tc>
        <w:tc>
          <w:tcPr>
            <w:tcW w:w="1560" w:type="dxa"/>
            <w:tcBorders>
              <w:top w:val="nil"/>
              <w:left w:val="nil"/>
              <w:bottom w:val="nil"/>
              <w:right w:val="nil"/>
            </w:tcBorders>
            <w:shd w:val="clear" w:color="auto" w:fill="auto"/>
          </w:tcPr>
          <w:p w14:paraId="7CAE485B" w14:textId="77777777" w:rsidR="002D68C8" w:rsidRPr="008E4D6C" w:rsidRDefault="002D68C8" w:rsidP="005E7BE1">
            <w:pPr>
              <w:tabs>
                <w:tab w:val="left" w:pos="4082"/>
              </w:tabs>
              <w:spacing w:before="0" w:after="0"/>
              <w:jc w:val="right"/>
            </w:pPr>
            <w:r w:rsidRPr="008E4D6C">
              <w:rPr>
                <w:color w:val="000000"/>
              </w:rPr>
              <w:t>408 252</w:t>
            </w:r>
          </w:p>
        </w:tc>
      </w:tr>
      <w:tr w:rsidR="002D68C8" w:rsidRPr="008E4D6C" w14:paraId="4D03F64A" w14:textId="77777777" w:rsidTr="005E7BE1">
        <w:trPr>
          <w:trHeight w:val="253"/>
          <w:jc w:val="left"/>
        </w:trPr>
        <w:tc>
          <w:tcPr>
            <w:tcW w:w="567" w:type="dxa"/>
          </w:tcPr>
          <w:p w14:paraId="315BEAD9" w14:textId="77777777" w:rsidR="002D68C8" w:rsidRPr="008E4D6C" w:rsidRDefault="002D68C8" w:rsidP="005E7BE1">
            <w:pPr>
              <w:tabs>
                <w:tab w:val="left" w:pos="4082"/>
              </w:tabs>
              <w:spacing w:before="0" w:after="0"/>
              <w:jc w:val="right"/>
            </w:pPr>
            <w:r w:rsidRPr="008E4D6C">
              <w:t>26</w:t>
            </w:r>
          </w:p>
        </w:tc>
        <w:tc>
          <w:tcPr>
            <w:tcW w:w="709" w:type="dxa"/>
          </w:tcPr>
          <w:p w14:paraId="2E4D4FD0" w14:textId="77777777" w:rsidR="002D68C8" w:rsidRPr="008E4D6C" w:rsidRDefault="002D68C8" w:rsidP="005E7BE1">
            <w:pPr>
              <w:tabs>
                <w:tab w:val="left" w:pos="4082"/>
              </w:tabs>
              <w:spacing w:before="0" w:after="0"/>
              <w:jc w:val="right"/>
              <w:rPr>
                <w:sz w:val="20"/>
              </w:rPr>
            </w:pPr>
            <w:r w:rsidRPr="008E4D6C">
              <w:t>3</w:t>
            </w:r>
          </w:p>
        </w:tc>
        <w:tc>
          <w:tcPr>
            <w:tcW w:w="2410" w:type="dxa"/>
          </w:tcPr>
          <w:p w14:paraId="66FBB541" w14:textId="77777777" w:rsidR="002D68C8" w:rsidRPr="008E4D6C" w:rsidRDefault="002D68C8" w:rsidP="005E7BE1">
            <w:pPr>
              <w:spacing w:before="0" w:after="0"/>
            </w:pPr>
            <w:r w:rsidRPr="008E4D6C">
              <w:t>Émirats arabes unis</w:t>
            </w:r>
          </w:p>
        </w:tc>
        <w:tc>
          <w:tcPr>
            <w:tcW w:w="1701" w:type="dxa"/>
            <w:tcBorders>
              <w:top w:val="nil"/>
              <w:left w:val="nil"/>
              <w:bottom w:val="nil"/>
              <w:right w:val="nil"/>
            </w:tcBorders>
            <w:shd w:val="clear" w:color="auto" w:fill="auto"/>
          </w:tcPr>
          <w:p w14:paraId="61655E85" w14:textId="77777777" w:rsidR="002D68C8" w:rsidRPr="008E4D6C" w:rsidRDefault="002D68C8" w:rsidP="005E7BE1">
            <w:pPr>
              <w:tabs>
                <w:tab w:val="left" w:pos="4082"/>
              </w:tabs>
              <w:spacing w:before="0" w:after="0"/>
              <w:jc w:val="right"/>
            </w:pPr>
            <w:r w:rsidRPr="008E4D6C">
              <w:t xml:space="preserve">0,604 </w:t>
            </w:r>
          </w:p>
        </w:tc>
        <w:tc>
          <w:tcPr>
            <w:tcW w:w="1275" w:type="dxa"/>
            <w:tcBorders>
              <w:top w:val="nil"/>
              <w:left w:val="nil"/>
              <w:bottom w:val="nil"/>
              <w:right w:val="nil"/>
            </w:tcBorders>
            <w:shd w:val="clear" w:color="auto" w:fill="auto"/>
          </w:tcPr>
          <w:p w14:paraId="08E80157" w14:textId="77777777" w:rsidR="002D68C8" w:rsidRPr="008E4D6C" w:rsidRDefault="002D68C8" w:rsidP="005E7BE1">
            <w:pPr>
              <w:tabs>
                <w:tab w:val="left" w:pos="4082"/>
              </w:tabs>
              <w:spacing w:before="0" w:after="0"/>
              <w:jc w:val="right"/>
            </w:pPr>
            <w:r w:rsidRPr="008E4D6C">
              <w:t xml:space="preserve">0,935 </w:t>
            </w:r>
          </w:p>
        </w:tc>
        <w:tc>
          <w:tcPr>
            <w:tcW w:w="1560" w:type="dxa"/>
            <w:tcBorders>
              <w:top w:val="nil"/>
              <w:left w:val="nil"/>
              <w:bottom w:val="nil"/>
              <w:right w:val="nil"/>
            </w:tcBorders>
            <w:shd w:val="clear" w:color="auto" w:fill="auto"/>
          </w:tcPr>
          <w:p w14:paraId="47882518" w14:textId="77777777" w:rsidR="002D68C8" w:rsidRPr="008E4D6C" w:rsidRDefault="002D68C8" w:rsidP="005E7BE1">
            <w:pPr>
              <w:tabs>
                <w:tab w:val="left" w:pos="4082"/>
              </w:tabs>
              <w:spacing w:before="0" w:after="0"/>
              <w:jc w:val="right"/>
            </w:pPr>
            <w:r w:rsidRPr="008E4D6C">
              <w:rPr>
                <w:color w:val="000000"/>
              </w:rPr>
              <w:t>31 130</w:t>
            </w:r>
          </w:p>
        </w:tc>
      </w:tr>
      <w:tr w:rsidR="002D68C8" w:rsidRPr="008E4D6C" w14:paraId="60E27851" w14:textId="77777777" w:rsidTr="005E7BE1">
        <w:trPr>
          <w:jc w:val="left"/>
        </w:trPr>
        <w:tc>
          <w:tcPr>
            <w:tcW w:w="567" w:type="dxa"/>
          </w:tcPr>
          <w:p w14:paraId="2C0C564B" w14:textId="77777777" w:rsidR="002D68C8" w:rsidRPr="008E4D6C" w:rsidRDefault="002D68C8" w:rsidP="005E7BE1">
            <w:pPr>
              <w:tabs>
                <w:tab w:val="left" w:pos="4082"/>
              </w:tabs>
              <w:spacing w:before="0" w:after="0"/>
              <w:jc w:val="right"/>
            </w:pPr>
            <w:r w:rsidRPr="008E4D6C">
              <w:t>27</w:t>
            </w:r>
          </w:p>
        </w:tc>
        <w:tc>
          <w:tcPr>
            <w:tcW w:w="709" w:type="dxa"/>
          </w:tcPr>
          <w:p w14:paraId="705733D0" w14:textId="77777777" w:rsidR="002D68C8" w:rsidRPr="008E4D6C" w:rsidRDefault="002D68C8" w:rsidP="005E7BE1">
            <w:pPr>
              <w:tabs>
                <w:tab w:val="left" w:pos="4082"/>
              </w:tabs>
              <w:spacing w:before="0" w:after="0"/>
              <w:jc w:val="right"/>
            </w:pPr>
            <w:r w:rsidRPr="008E4D6C">
              <w:t>4</w:t>
            </w:r>
          </w:p>
        </w:tc>
        <w:tc>
          <w:tcPr>
            <w:tcW w:w="2410" w:type="dxa"/>
          </w:tcPr>
          <w:p w14:paraId="5C6BB815" w14:textId="77777777" w:rsidR="002D68C8" w:rsidRPr="008E4D6C" w:rsidRDefault="002D68C8" w:rsidP="005E7BE1">
            <w:pPr>
              <w:tabs>
                <w:tab w:val="left" w:pos="4082"/>
              </w:tabs>
              <w:spacing w:before="0" w:after="0"/>
            </w:pPr>
            <w:r w:rsidRPr="008E4D6C">
              <w:t>Indonésie</w:t>
            </w:r>
          </w:p>
        </w:tc>
        <w:tc>
          <w:tcPr>
            <w:tcW w:w="1701" w:type="dxa"/>
            <w:tcBorders>
              <w:top w:val="nil"/>
              <w:left w:val="nil"/>
              <w:bottom w:val="nil"/>
              <w:right w:val="nil"/>
            </w:tcBorders>
            <w:shd w:val="clear" w:color="auto" w:fill="auto"/>
          </w:tcPr>
          <w:p w14:paraId="2B81F1D8" w14:textId="77777777" w:rsidR="002D68C8" w:rsidRPr="008E4D6C" w:rsidRDefault="002D68C8" w:rsidP="005E7BE1">
            <w:pPr>
              <w:tabs>
                <w:tab w:val="left" w:pos="4082"/>
              </w:tabs>
              <w:spacing w:before="0" w:after="0"/>
              <w:jc w:val="right"/>
            </w:pPr>
            <w:r w:rsidRPr="008E4D6C">
              <w:t xml:space="preserve">0,504 </w:t>
            </w:r>
          </w:p>
        </w:tc>
        <w:tc>
          <w:tcPr>
            <w:tcW w:w="1275" w:type="dxa"/>
            <w:tcBorders>
              <w:top w:val="nil"/>
              <w:left w:val="nil"/>
              <w:bottom w:val="nil"/>
              <w:right w:val="nil"/>
            </w:tcBorders>
            <w:shd w:val="clear" w:color="auto" w:fill="auto"/>
          </w:tcPr>
          <w:p w14:paraId="3327BABE" w14:textId="77777777" w:rsidR="002D68C8" w:rsidRPr="008E4D6C" w:rsidRDefault="002D68C8" w:rsidP="005E7BE1">
            <w:pPr>
              <w:tabs>
                <w:tab w:val="left" w:pos="4082"/>
              </w:tabs>
              <w:spacing w:before="0" w:after="0"/>
              <w:jc w:val="right"/>
            </w:pPr>
            <w:r w:rsidRPr="008E4D6C">
              <w:t xml:space="preserve">0,780 </w:t>
            </w:r>
          </w:p>
        </w:tc>
        <w:tc>
          <w:tcPr>
            <w:tcW w:w="1560" w:type="dxa"/>
            <w:tcBorders>
              <w:top w:val="nil"/>
              <w:left w:val="nil"/>
              <w:bottom w:val="nil"/>
              <w:right w:val="nil"/>
            </w:tcBorders>
            <w:shd w:val="clear" w:color="auto" w:fill="auto"/>
          </w:tcPr>
          <w:p w14:paraId="1633EB9C" w14:textId="77777777" w:rsidR="002D68C8" w:rsidRPr="008E4D6C" w:rsidRDefault="002D68C8" w:rsidP="005E7BE1">
            <w:pPr>
              <w:tabs>
                <w:tab w:val="left" w:pos="4082"/>
              </w:tabs>
              <w:spacing w:before="0" w:after="0"/>
              <w:jc w:val="right"/>
            </w:pPr>
            <w:r w:rsidRPr="008E4D6C">
              <w:rPr>
                <w:color w:val="000000"/>
              </w:rPr>
              <w:t>25 976</w:t>
            </w:r>
          </w:p>
        </w:tc>
      </w:tr>
      <w:tr w:rsidR="002D68C8" w:rsidRPr="008E4D6C" w14:paraId="22D3F429" w14:textId="77777777" w:rsidTr="005E7BE1">
        <w:trPr>
          <w:jc w:val="left"/>
        </w:trPr>
        <w:tc>
          <w:tcPr>
            <w:tcW w:w="567" w:type="dxa"/>
          </w:tcPr>
          <w:p w14:paraId="6B2EA18D" w14:textId="77777777" w:rsidR="002D68C8" w:rsidRPr="008E4D6C" w:rsidRDefault="002D68C8" w:rsidP="005E7BE1">
            <w:pPr>
              <w:tabs>
                <w:tab w:val="left" w:pos="4082"/>
              </w:tabs>
              <w:spacing w:before="0" w:after="0"/>
              <w:jc w:val="right"/>
            </w:pPr>
            <w:r w:rsidRPr="008E4D6C">
              <w:t>28</w:t>
            </w:r>
          </w:p>
        </w:tc>
        <w:tc>
          <w:tcPr>
            <w:tcW w:w="709" w:type="dxa"/>
          </w:tcPr>
          <w:p w14:paraId="76F88E2A" w14:textId="77777777" w:rsidR="002D68C8" w:rsidRPr="008E4D6C" w:rsidRDefault="002D68C8" w:rsidP="005E7BE1">
            <w:pPr>
              <w:tabs>
                <w:tab w:val="left" w:pos="4082"/>
              </w:tabs>
              <w:spacing w:before="0" w:after="0"/>
              <w:jc w:val="right"/>
            </w:pPr>
            <w:r w:rsidRPr="008E4D6C">
              <w:t>5</w:t>
            </w:r>
          </w:p>
        </w:tc>
        <w:tc>
          <w:tcPr>
            <w:tcW w:w="2410" w:type="dxa"/>
          </w:tcPr>
          <w:p w14:paraId="3872C97C" w14:textId="77777777" w:rsidR="002D68C8" w:rsidRPr="008E4D6C" w:rsidRDefault="002D68C8" w:rsidP="005E7BE1">
            <w:pPr>
              <w:tabs>
                <w:tab w:val="left" w:pos="4082"/>
              </w:tabs>
              <w:spacing w:before="0" w:after="0"/>
            </w:pPr>
            <w:r w:rsidRPr="008E4D6C">
              <w:t>Iran (République islamique d’)</w:t>
            </w:r>
          </w:p>
        </w:tc>
        <w:tc>
          <w:tcPr>
            <w:tcW w:w="1701" w:type="dxa"/>
            <w:tcBorders>
              <w:top w:val="nil"/>
              <w:left w:val="nil"/>
              <w:bottom w:val="nil"/>
              <w:right w:val="nil"/>
            </w:tcBorders>
            <w:shd w:val="clear" w:color="auto" w:fill="auto"/>
          </w:tcPr>
          <w:p w14:paraId="26A86700" w14:textId="77777777" w:rsidR="002D68C8" w:rsidRPr="008E4D6C" w:rsidRDefault="002D68C8" w:rsidP="005E7BE1">
            <w:pPr>
              <w:tabs>
                <w:tab w:val="left" w:pos="4082"/>
              </w:tabs>
              <w:spacing w:before="0" w:after="0"/>
              <w:jc w:val="right"/>
            </w:pPr>
            <w:r w:rsidRPr="008E4D6C">
              <w:t xml:space="preserve">0,471 </w:t>
            </w:r>
          </w:p>
        </w:tc>
        <w:tc>
          <w:tcPr>
            <w:tcW w:w="1275" w:type="dxa"/>
            <w:tcBorders>
              <w:top w:val="nil"/>
              <w:left w:val="nil"/>
              <w:bottom w:val="nil"/>
              <w:right w:val="nil"/>
            </w:tcBorders>
            <w:shd w:val="clear" w:color="auto" w:fill="auto"/>
          </w:tcPr>
          <w:p w14:paraId="25843362" w14:textId="77777777" w:rsidR="002D68C8" w:rsidRPr="008E4D6C" w:rsidRDefault="002D68C8" w:rsidP="005E7BE1">
            <w:pPr>
              <w:tabs>
                <w:tab w:val="left" w:pos="4082"/>
              </w:tabs>
              <w:spacing w:before="0" w:after="0"/>
              <w:jc w:val="right"/>
            </w:pPr>
            <w:r w:rsidRPr="008E4D6C">
              <w:t xml:space="preserve">0,729 </w:t>
            </w:r>
          </w:p>
        </w:tc>
        <w:tc>
          <w:tcPr>
            <w:tcW w:w="1560" w:type="dxa"/>
            <w:tcBorders>
              <w:top w:val="nil"/>
              <w:left w:val="nil"/>
              <w:bottom w:val="nil"/>
              <w:right w:val="nil"/>
            </w:tcBorders>
            <w:shd w:val="clear" w:color="auto" w:fill="auto"/>
          </w:tcPr>
          <w:p w14:paraId="5BB3FBE9" w14:textId="77777777" w:rsidR="002D68C8" w:rsidRPr="008E4D6C" w:rsidRDefault="002D68C8" w:rsidP="005E7BE1">
            <w:pPr>
              <w:tabs>
                <w:tab w:val="left" w:pos="4082"/>
              </w:tabs>
              <w:spacing w:before="0" w:after="0"/>
              <w:jc w:val="right"/>
            </w:pPr>
            <w:r w:rsidRPr="008E4D6C">
              <w:rPr>
                <w:color w:val="000000"/>
              </w:rPr>
              <w:t>24 276</w:t>
            </w:r>
          </w:p>
        </w:tc>
      </w:tr>
      <w:tr w:rsidR="002D68C8" w:rsidRPr="008E4D6C" w14:paraId="5B037EE2" w14:textId="77777777" w:rsidTr="005E7BE1">
        <w:trPr>
          <w:jc w:val="left"/>
        </w:trPr>
        <w:tc>
          <w:tcPr>
            <w:tcW w:w="567" w:type="dxa"/>
          </w:tcPr>
          <w:p w14:paraId="384A8C8E" w14:textId="77777777" w:rsidR="002D68C8" w:rsidRPr="008E4D6C" w:rsidRDefault="002D68C8" w:rsidP="005E7BE1">
            <w:pPr>
              <w:tabs>
                <w:tab w:val="left" w:pos="4082"/>
              </w:tabs>
              <w:spacing w:before="0" w:after="0"/>
              <w:jc w:val="right"/>
            </w:pPr>
            <w:r w:rsidRPr="008E4D6C">
              <w:t>29</w:t>
            </w:r>
          </w:p>
        </w:tc>
        <w:tc>
          <w:tcPr>
            <w:tcW w:w="709" w:type="dxa"/>
          </w:tcPr>
          <w:p w14:paraId="1EFEFE40" w14:textId="77777777" w:rsidR="002D68C8" w:rsidRPr="008E4D6C" w:rsidRDefault="002D68C8" w:rsidP="005E7BE1">
            <w:pPr>
              <w:tabs>
                <w:tab w:val="left" w:pos="4082"/>
              </w:tabs>
              <w:spacing w:before="0" w:after="0"/>
              <w:jc w:val="right"/>
            </w:pPr>
            <w:r w:rsidRPr="008E4D6C">
              <w:t>6</w:t>
            </w:r>
          </w:p>
        </w:tc>
        <w:tc>
          <w:tcPr>
            <w:tcW w:w="2410" w:type="dxa"/>
          </w:tcPr>
          <w:p w14:paraId="376CAED9" w14:textId="77777777" w:rsidR="002D68C8" w:rsidRPr="008E4D6C" w:rsidRDefault="002D68C8" w:rsidP="005E7BE1">
            <w:pPr>
              <w:tabs>
                <w:tab w:val="left" w:pos="4082"/>
              </w:tabs>
              <w:spacing w:before="0" w:after="0"/>
            </w:pPr>
            <w:r w:rsidRPr="008E4D6C">
              <w:t>Japon</w:t>
            </w:r>
          </w:p>
        </w:tc>
        <w:tc>
          <w:tcPr>
            <w:tcW w:w="1701" w:type="dxa"/>
            <w:tcBorders>
              <w:top w:val="nil"/>
              <w:left w:val="nil"/>
              <w:bottom w:val="nil"/>
              <w:right w:val="nil"/>
            </w:tcBorders>
            <w:shd w:val="clear" w:color="auto" w:fill="auto"/>
          </w:tcPr>
          <w:p w14:paraId="5F7C8D40" w14:textId="77777777" w:rsidR="002D68C8" w:rsidRPr="008E4D6C" w:rsidRDefault="002D68C8" w:rsidP="005E7BE1">
            <w:pPr>
              <w:tabs>
                <w:tab w:val="left" w:pos="4082"/>
              </w:tabs>
              <w:spacing w:before="0" w:after="0"/>
              <w:jc w:val="right"/>
            </w:pPr>
            <w:r w:rsidRPr="008E4D6C">
              <w:t xml:space="preserve">9,680 </w:t>
            </w:r>
          </w:p>
        </w:tc>
        <w:tc>
          <w:tcPr>
            <w:tcW w:w="1275" w:type="dxa"/>
            <w:tcBorders>
              <w:top w:val="nil"/>
              <w:left w:val="nil"/>
              <w:bottom w:val="nil"/>
              <w:right w:val="nil"/>
            </w:tcBorders>
            <w:shd w:val="clear" w:color="auto" w:fill="auto"/>
          </w:tcPr>
          <w:p w14:paraId="4843C8F6" w14:textId="77777777" w:rsidR="002D68C8" w:rsidRPr="008E4D6C" w:rsidRDefault="002D68C8" w:rsidP="005E7BE1">
            <w:pPr>
              <w:tabs>
                <w:tab w:val="left" w:pos="4082"/>
              </w:tabs>
              <w:spacing w:before="0" w:after="0"/>
              <w:jc w:val="right"/>
            </w:pPr>
            <w:r w:rsidRPr="008E4D6C">
              <w:t xml:space="preserve">14,988 </w:t>
            </w:r>
          </w:p>
        </w:tc>
        <w:tc>
          <w:tcPr>
            <w:tcW w:w="1560" w:type="dxa"/>
            <w:tcBorders>
              <w:top w:val="nil"/>
              <w:left w:val="nil"/>
              <w:bottom w:val="nil"/>
              <w:right w:val="nil"/>
            </w:tcBorders>
            <w:shd w:val="clear" w:color="auto" w:fill="auto"/>
          </w:tcPr>
          <w:p w14:paraId="6B8150BE" w14:textId="77777777" w:rsidR="002D68C8" w:rsidRPr="008E4D6C" w:rsidRDefault="002D68C8" w:rsidP="005E7BE1">
            <w:pPr>
              <w:tabs>
                <w:tab w:val="left" w:pos="4082"/>
              </w:tabs>
              <w:spacing w:before="0" w:after="0"/>
              <w:jc w:val="right"/>
            </w:pPr>
            <w:r w:rsidRPr="008E4D6C">
              <w:rPr>
                <w:color w:val="000000"/>
              </w:rPr>
              <w:t>498 911</w:t>
            </w:r>
          </w:p>
        </w:tc>
      </w:tr>
      <w:tr w:rsidR="002D68C8" w:rsidRPr="008E4D6C" w14:paraId="5786EDDF" w14:textId="77777777" w:rsidTr="005E7BE1">
        <w:trPr>
          <w:trHeight w:val="247"/>
          <w:jc w:val="left"/>
        </w:trPr>
        <w:tc>
          <w:tcPr>
            <w:tcW w:w="567" w:type="dxa"/>
          </w:tcPr>
          <w:p w14:paraId="302799AA" w14:textId="77777777" w:rsidR="002D68C8" w:rsidRPr="008E4D6C" w:rsidRDefault="002D68C8" w:rsidP="005E7BE1">
            <w:pPr>
              <w:tabs>
                <w:tab w:val="left" w:pos="4082"/>
              </w:tabs>
              <w:spacing w:before="0" w:after="0"/>
              <w:jc w:val="right"/>
            </w:pPr>
            <w:r w:rsidRPr="008E4D6C">
              <w:t>30</w:t>
            </w:r>
          </w:p>
        </w:tc>
        <w:tc>
          <w:tcPr>
            <w:tcW w:w="709" w:type="dxa"/>
          </w:tcPr>
          <w:p w14:paraId="7A3EE85E" w14:textId="77777777" w:rsidR="002D68C8" w:rsidRPr="008E4D6C" w:rsidRDefault="002D68C8" w:rsidP="005E7BE1">
            <w:pPr>
              <w:tabs>
                <w:tab w:val="left" w:pos="4082"/>
              </w:tabs>
              <w:spacing w:before="0" w:after="0"/>
              <w:jc w:val="right"/>
            </w:pPr>
            <w:r w:rsidRPr="008E4D6C">
              <w:t>7</w:t>
            </w:r>
          </w:p>
        </w:tc>
        <w:tc>
          <w:tcPr>
            <w:tcW w:w="2410" w:type="dxa"/>
          </w:tcPr>
          <w:p w14:paraId="5A6567A4" w14:textId="77777777" w:rsidR="002D68C8" w:rsidRPr="008E4D6C" w:rsidRDefault="002D68C8" w:rsidP="005E7BE1">
            <w:pPr>
              <w:tabs>
                <w:tab w:val="left" w:pos="4082"/>
              </w:tabs>
              <w:spacing w:before="0" w:after="0"/>
            </w:pPr>
            <w:r w:rsidRPr="008E4D6C">
              <w:t>Jordanie</w:t>
            </w:r>
          </w:p>
        </w:tc>
        <w:tc>
          <w:tcPr>
            <w:tcW w:w="1701" w:type="dxa"/>
            <w:tcBorders>
              <w:top w:val="nil"/>
              <w:left w:val="nil"/>
              <w:bottom w:val="nil"/>
              <w:right w:val="nil"/>
            </w:tcBorders>
            <w:shd w:val="clear" w:color="auto" w:fill="auto"/>
          </w:tcPr>
          <w:p w14:paraId="7F45E467" w14:textId="77777777" w:rsidR="002D68C8" w:rsidRPr="008E4D6C" w:rsidRDefault="002D68C8" w:rsidP="005E7BE1">
            <w:pPr>
              <w:tabs>
                <w:tab w:val="left" w:pos="4082"/>
              </w:tabs>
              <w:spacing w:before="0" w:after="0"/>
              <w:jc w:val="right"/>
            </w:pPr>
            <w:r w:rsidRPr="008E4D6C">
              <w:t xml:space="preserve">0,020 </w:t>
            </w:r>
          </w:p>
        </w:tc>
        <w:tc>
          <w:tcPr>
            <w:tcW w:w="1275" w:type="dxa"/>
            <w:tcBorders>
              <w:top w:val="nil"/>
              <w:left w:val="nil"/>
              <w:bottom w:val="nil"/>
              <w:right w:val="nil"/>
            </w:tcBorders>
            <w:shd w:val="clear" w:color="auto" w:fill="auto"/>
          </w:tcPr>
          <w:p w14:paraId="37583DDA" w14:textId="77777777" w:rsidR="002D68C8" w:rsidRPr="008E4D6C" w:rsidRDefault="002D68C8" w:rsidP="005E7BE1">
            <w:pPr>
              <w:tabs>
                <w:tab w:val="left" w:pos="4082"/>
              </w:tabs>
              <w:spacing w:before="0" w:after="0"/>
              <w:jc w:val="right"/>
            </w:pPr>
            <w:r w:rsidRPr="008E4D6C">
              <w:t xml:space="preserve">0,031 </w:t>
            </w:r>
          </w:p>
        </w:tc>
        <w:tc>
          <w:tcPr>
            <w:tcW w:w="1560" w:type="dxa"/>
            <w:tcBorders>
              <w:top w:val="nil"/>
              <w:left w:val="nil"/>
              <w:bottom w:val="nil"/>
              <w:right w:val="nil"/>
            </w:tcBorders>
            <w:shd w:val="clear" w:color="auto" w:fill="auto"/>
          </w:tcPr>
          <w:p w14:paraId="4F49A68A" w14:textId="77777777" w:rsidR="002D68C8" w:rsidRPr="008E4D6C" w:rsidRDefault="002D68C8" w:rsidP="005E7BE1">
            <w:pPr>
              <w:tabs>
                <w:tab w:val="left" w:pos="4082"/>
              </w:tabs>
              <w:spacing w:before="0" w:after="0"/>
              <w:jc w:val="right"/>
            </w:pPr>
            <w:r w:rsidRPr="008E4D6C">
              <w:rPr>
                <w:color w:val="000000"/>
              </w:rPr>
              <w:t>1 031</w:t>
            </w:r>
          </w:p>
        </w:tc>
      </w:tr>
      <w:tr w:rsidR="002D68C8" w:rsidRPr="008E4D6C" w14:paraId="0A100C4E" w14:textId="77777777" w:rsidTr="005E7BE1">
        <w:trPr>
          <w:trHeight w:val="269"/>
          <w:jc w:val="left"/>
        </w:trPr>
        <w:tc>
          <w:tcPr>
            <w:tcW w:w="567" w:type="dxa"/>
          </w:tcPr>
          <w:p w14:paraId="6E6079DF" w14:textId="77777777" w:rsidR="002D68C8" w:rsidRPr="008E4D6C" w:rsidRDefault="002D68C8" w:rsidP="005E7BE1">
            <w:pPr>
              <w:tabs>
                <w:tab w:val="left" w:pos="4082"/>
              </w:tabs>
              <w:spacing w:before="0" w:after="0"/>
              <w:jc w:val="right"/>
            </w:pPr>
            <w:r w:rsidRPr="008E4D6C">
              <w:t>31</w:t>
            </w:r>
          </w:p>
        </w:tc>
        <w:tc>
          <w:tcPr>
            <w:tcW w:w="709" w:type="dxa"/>
          </w:tcPr>
          <w:p w14:paraId="06305581" w14:textId="77777777" w:rsidR="002D68C8" w:rsidRPr="008E4D6C" w:rsidRDefault="002D68C8" w:rsidP="005E7BE1">
            <w:pPr>
              <w:tabs>
                <w:tab w:val="left" w:pos="4082"/>
              </w:tabs>
              <w:spacing w:before="0" w:after="0"/>
              <w:jc w:val="right"/>
            </w:pPr>
            <w:r w:rsidRPr="008E4D6C">
              <w:t>8</w:t>
            </w:r>
          </w:p>
        </w:tc>
        <w:tc>
          <w:tcPr>
            <w:tcW w:w="2410" w:type="dxa"/>
          </w:tcPr>
          <w:p w14:paraId="074CE226" w14:textId="77777777" w:rsidR="002D68C8" w:rsidRPr="008E4D6C" w:rsidRDefault="002D68C8" w:rsidP="005E7BE1">
            <w:pPr>
              <w:tabs>
                <w:tab w:val="left" w:pos="4082"/>
              </w:tabs>
              <w:spacing w:before="0" w:after="0"/>
            </w:pPr>
            <w:r w:rsidRPr="008E4D6C">
              <w:t>Kiribati</w:t>
            </w:r>
          </w:p>
        </w:tc>
        <w:tc>
          <w:tcPr>
            <w:tcW w:w="1701" w:type="dxa"/>
            <w:tcBorders>
              <w:top w:val="nil"/>
              <w:left w:val="nil"/>
              <w:bottom w:val="nil"/>
              <w:right w:val="nil"/>
            </w:tcBorders>
            <w:shd w:val="clear" w:color="auto" w:fill="auto"/>
          </w:tcPr>
          <w:p w14:paraId="2B8C8CB2" w14:textId="77777777" w:rsidR="002D68C8" w:rsidRPr="008E4D6C" w:rsidRDefault="002D68C8" w:rsidP="005E7BE1">
            <w:pPr>
              <w:tabs>
                <w:tab w:val="left" w:pos="4082"/>
              </w:tabs>
              <w:spacing w:before="0" w:after="0"/>
              <w:jc w:val="right"/>
            </w:pPr>
            <w:r w:rsidRPr="008E4D6C">
              <w:t xml:space="preserve">0,001 </w:t>
            </w:r>
          </w:p>
        </w:tc>
        <w:tc>
          <w:tcPr>
            <w:tcW w:w="1275" w:type="dxa"/>
            <w:tcBorders>
              <w:top w:val="nil"/>
              <w:left w:val="nil"/>
              <w:bottom w:val="nil"/>
              <w:right w:val="nil"/>
            </w:tcBorders>
            <w:shd w:val="clear" w:color="auto" w:fill="auto"/>
          </w:tcPr>
          <w:p w14:paraId="49FE47AE"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bottom w:val="nil"/>
              <w:right w:val="nil"/>
            </w:tcBorders>
            <w:shd w:val="clear" w:color="auto" w:fill="auto"/>
          </w:tcPr>
          <w:p w14:paraId="3B10AED6"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09C1D336" w14:textId="77777777" w:rsidTr="005E7BE1">
        <w:trPr>
          <w:jc w:val="left"/>
        </w:trPr>
        <w:tc>
          <w:tcPr>
            <w:tcW w:w="567" w:type="dxa"/>
          </w:tcPr>
          <w:p w14:paraId="24B4C788" w14:textId="77777777" w:rsidR="002D68C8" w:rsidRPr="008E4D6C" w:rsidRDefault="002D68C8" w:rsidP="005E7BE1">
            <w:pPr>
              <w:tabs>
                <w:tab w:val="left" w:pos="4082"/>
              </w:tabs>
              <w:spacing w:before="0" w:after="0"/>
              <w:jc w:val="right"/>
            </w:pPr>
            <w:r w:rsidRPr="008E4D6C">
              <w:t>32</w:t>
            </w:r>
          </w:p>
        </w:tc>
        <w:tc>
          <w:tcPr>
            <w:tcW w:w="709" w:type="dxa"/>
          </w:tcPr>
          <w:p w14:paraId="465772EA" w14:textId="77777777" w:rsidR="002D68C8" w:rsidRPr="008E4D6C" w:rsidRDefault="002D68C8" w:rsidP="005E7BE1">
            <w:pPr>
              <w:tabs>
                <w:tab w:val="left" w:pos="4082"/>
              </w:tabs>
              <w:spacing w:before="0" w:after="0"/>
              <w:jc w:val="right"/>
            </w:pPr>
            <w:r w:rsidRPr="008E4D6C">
              <w:t>9</w:t>
            </w:r>
          </w:p>
        </w:tc>
        <w:tc>
          <w:tcPr>
            <w:tcW w:w="2410" w:type="dxa"/>
          </w:tcPr>
          <w:p w14:paraId="23E051ED" w14:textId="77777777" w:rsidR="002D68C8" w:rsidRPr="008E4D6C" w:rsidRDefault="002D68C8" w:rsidP="005E7BE1">
            <w:pPr>
              <w:tabs>
                <w:tab w:val="left" w:pos="4082"/>
              </w:tabs>
              <w:spacing w:before="0" w:after="0"/>
            </w:pPr>
            <w:r w:rsidRPr="008E4D6C">
              <w:t xml:space="preserve">Koweït </w:t>
            </w:r>
          </w:p>
        </w:tc>
        <w:tc>
          <w:tcPr>
            <w:tcW w:w="1701" w:type="dxa"/>
            <w:tcBorders>
              <w:top w:val="nil"/>
              <w:left w:val="nil"/>
              <w:bottom w:val="nil"/>
              <w:right w:val="nil"/>
            </w:tcBorders>
            <w:shd w:val="clear" w:color="auto" w:fill="auto"/>
          </w:tcPr>
          <w:p w14:paraId="6FB3BF8C" w14:textId="77777777" w:rsidR="002D68C8" w:rsidRPr="008E4D6C" w:rsidRDefault="002D68C8" w:rsidP="005E7BE1">
            <w:pPr>
              <w:tabs>
                <w:tab w:val="left" w:pos="4082"/>
              </w:tabs>
              <w:spacing w:before="0" w:after="0"/>
              <w:jc w:val="right"/>
            </w:pPr>
            <w:r w:rsidRPr="008E4D6C">
              <w:t xml:space="preserve">0,285 </w:t>
            </w:r>
          </w:p>
        </w:tc>
        <w:tc>
          <w:tcPr>
            <w:tcW w:w="1275" w:type="dxa"/>
            <w:tcBorders>
              <w:top w:val="nil"/>
              <w:left w:val="nil"/>
              <w:bottom w:val="nil"/>
              <w:right w:val="nil"/>
            </w:tcBorders>
            <w:shd w:val="clear" w:color="auto" w:fill="auto"/>
          </w:tcPr>
          <w:p w14:paraId="5DC83E84" w14:textId="77777777" w:rsidR="002D68C8" w:rsidRPr="008E4D6C" w:rsidRDefault="002D68C8" w:rsidP="005E7BE1">
            <w:pPr>
              <w:tabs>
                <w:tab w:val="left" w:pos="4082"/>
              </w:tabs>
              <w:spacing w:before="0" w:after="0"/>
              <w:jc w:val="right"/>
            </w:pPr>
            <w:r w:rsidRPr="008E4D6C">
              <w:t xml:space="preserve">0,441 </w:t>
            </w:r>
          </w:p>
        </w:tc>
        <w:tc>
          <w:tcPr>
            <w:tcW w:w="1560" w:type="dxa"/>
            <w:tcBorders>
              <w:top w:val="nil"/>
              <w:left w:val="nil"/>
              <w:bottom w:val="nil"/>
              <w:right w:val="nil"/>
            </w:tcBorders>
            <w:shd w:val="clear" w:color="auto" w:fill="auto"/>
          </w:tcPr>
          <w:p w14:paraId="66133414" w14:textId="77777777" w:rsidR="002D68C8" w:rsidRPr="008E4D6C" w:rsidRDefault="002D68C8" w:rsidP="005E7BE1">
            <w:pPr>
              <w:tabs>
                <w:tab w:val="left" w:pos="4082"/>
              </w:tabs>
              <w:spacing w:before="0" w:after="0"/>
              <w:jc w:val="right"/>
            </w:pPr>
            <w:r w:rsidRPr="008E4D6C">
              <w:rPr>
                <w:color w:val="000000"/>
              </w:rPr>
              <w:t>14 689</w:t>
            </w:r>
          </w:p>
        </w:tc>
      </w:tr>
      <w:tr w:rsidR="002D68C8" w:rsidRPr="008E4D6C" w14:paraId="4FC049EF" w14:textId="77777777" w:rsidTr="005E7BE1">
        <w:trPr>
          <w:jc w:val="left"/>
        </w:trPr>
        <w:tc>
          <w:tcPr>
            <w:tcW w:w="567" w:type="dxa"/>
          </w:tcPr>
          <w:p w14:paraId="6BD08054" w14:textId="77777777" w:rsidR="002D68C8" w:rsidRPr="008E4D6C" w:rsidRDefault="002D68C8" w:rsidP="005E7BE1">
            <w:pPr>
              <w:tabs>
                <w:tab w:val="left" w:pos="4082"/>
              </w:tabs>
              <w:spacing w:before="0" w:after="0"/>
              <w:jc w:val="right"/>
            </w:pPr>
            <w:r w:rsidRPr="008E4D6C">
              <w:t>33</w:t>
            </w:r>
          </w:p>
        </w:tc>
        <w:tc>
          <w:tcPr>
            <w:tcW w:w="709" w:type="dxa"/>
          </w:tcPr>
          <w:p w14:paraId="38D7FBD2" w14:textId="77777777" w:rsidR="002D68C8" w:rsidRPr="008E4D6C" w:rsidRDefault="002D68C8" w:rsidP="005E7BE1">
            <w:pPr>
              <w:tabs>
                <w:tab w:val="left" w:pos="4082"/>
              </w:tabs>
              <w:spacing w:before="0" w:after="0"/>
              <w:jc w:val="right"/>
            </w:pPr>
            <w:r w:rsidRPr="008E4D6C">
              <w:t>10</w:t>
            </w:r>
          </w:p>
        </w:tc>
        <w:tc>
          <w:tcPr>
            <w:tcW w:w="2410" w:type="dxa"/>
          </w:tcPr>
          <w:p w14:paraId="50E470F1" w14:textId="77777777" w:rsidR="002D68C8" w:rsidRPr="008E4D6C" w:rsidRDefault="002D68C8" w:rsidP="005E7BE1">
            <w:pPr>
              <w:tabs>
                <w:tab w:val="left" w:pos="4082"/>
              </w:tabs>
              <w:spacing w:before="0" w:after="0"/>
            </w:pPr>
            <w:r w:rsidRPr="008E4D6C">
              <w:t>Mongolie</w:t>
            </w:r>
          </w:p>
        </w:tc>
        <w:tc>
          <w:tcPr>
            <w:tcW w:w="1701" w:type="dxa"/>
            <w:tcBorders>
              <w:top w:val="nil"/>
              <w:left w:val="nil"/>
              <w:bottom w:val="nil"/>
              <w:right w:val="nil"/>
            </w:tcBorders>
            <w:shd w:val="clear" w:color="auto" w:fill="auto"/>
          </w:tcPr>
          <w:p w14:paraId="66CDBC98" w14:textId="77777777" w:rsidR="002D68C8" w:rsidRPr="008E4D6C" w:rsidRDefault="002D68C8" w:rsidP="005E7BE1">
            <w:pPr>
              <w:tabs>
                <w:tab w:val="left" w:pos="4082"/>
              </w:tabs>
              <w:spacing w:before="0" w:after="0"/>
              <w:jc w:val="right"/>
            </w:pPr>
            <w:r w:rsidRPr="008E4D6C">
              <w:t xml:space="preserve">0,005 </w:t>
            </w:r>
          </w:p>
        </w:tc>
        <w:tc>
          <w:tcPr>
            <w:tcW w:w="1275" w:type="dxa"/>
            <w:tcBorders>
              <w:top w:val="nil"/>
              <w:left w:val="nil"/>
              <w:bottom w:val="nil"/>
              <w:right w:val="nil"/>
            </w:tcBorders>
            <w:shd w:val="clear" w:color="auto" w:fill="auto"/>
          </w:tcPr>
          <w:p w14:paraId="7DC8F466"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bottom w:val="nil"/>
              <w:right w:val="nil"/>
            </w:tcBorders>
            <w:shd w:val="clear" w:color="auto" w:fill="auto"/>
          </w:tcPr>
          <w:p w14:paraId="2154DD73"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720A0354" w14:textId="77777777" w:rsidTr="005E7BE1">
        <w:trPr>
          <w:trHeight w:val="163"/>
          <w:jc w:val="left"/>
        </w:trPr>
        <w:tc>
          <w:tcPr>
            <w:tcW w:w="567" w:type="dxa"/>
          </w:tcPr>
          <w:p w14:paraId="1EE148C4" w14:textId="77777777" w:rsidR="002D68C8" w:rsidRPr="008E4D6C" w:rsidRDefault="002D68C8" w:rsidP="005E7BE1">
            <w:pPr>
              <w:tabs>
                <w:tab w:val="left" w:pos="4082"/>
              </w:tabs>
              <w:spacing w:before="0" w:after="0"/>
              <w:jc w:val="right"/>
            </w:pPr>
            <w:r w:rsidRPr="008E4D6C">
              <w:t>34</w:t>
            </w:r>
          </w:p>
        </w:tc>
        <w:tc>
          <w:tcPr>
            <w:tcW w:w="709" w:type="dxa"/>
          </w:tcPr>
          <w:p w14:paraId="43B1531B" w14:textId="77777777" w:rsidR="002D68C8" w:rsidRPr="008E4D6C" w:rsidRDefault="002D68C8" w:rsidP="005E7BE1">
            <w:pPr>
              <w:tabs>
                <w:tab w:val="left" w:pos="4082"/>
              </w:tabs>
              <w:spacing w:before="0" w:after="0"/>
              <w:jc w:val="right"/>
            </w:pPr>
            <w:r w:rsidRPr="008E4D6C">
              <w:t>11</w:t>
            </w:r>
          </w:p>
        </w:tc>
        <w:tc>
          <w:tcPr>
            <w:tcW w:w="2410" w:type="dxa"/>
          </w:tcPr>
          <w:p w14:paraId="04CE0CBA" w14:textId="77777777" w:rsidR="002D68C8" w:rsidRPr="008E4D6C" w:rsidRDefault="002D68C8" w:rsidP="005E7BE1">
            <w:pPr>
              <w:tabs>
                <w:tab w:val="left" w:pos="4082"/>
              </w:tabs>
              <w:spacing w:before="0" w:after="0"/>
            </w:pPr>
            <w:r w:rsidRPr="008E4D6C">
              <w:t>Palaos</w:t>
            </w:r>
          </w:p>
        </w:tc>
        <w:tc>
          <w:tcPr>
            <w:tcW w:w="1701" w:type="dxa"/>
            <w:tcBorders>
              <w:top w:val="nil"/>
              <w:left w:val="nil"/>
              <w:bottom w:val="nil"/>
              <w:right w:val="nil"/>
            </w:tcBorders>
            <w:shd w:val="clear" w:color="auto" w:fill="auto"/>
          </w:tcPr>
          <w:p w14:paraId="6FCAEDD8" w14:textId="77777777" w:rsidR="002D68C8" w:rsidRPr="008E4D6C" w:rsidRDefault="002D68C8" w:rsidP="005E7BE1">
            <w:pPr>
              <w:tabs>
                <w:tab w:val="left" w:pos="4082"/>
              </w:tabs>
              <w:spacing w:before="0" w:after="0"/>
              <w:jc w:val="right"/>
            </w:pPr>
            <w:r w:rsidRPr="008E4D6C">
              <w:t xml:space="preserve">0,001 </w:t>
            </w:r>
          </w:p>
        </w:tc>
        <w:tc>
          <w:tcPr>
            <w:tcW w:w="1275" w:type="dxa"/>
            <w:tcBorders>
              <w:top w:val="nil"/>
              <w:left w:val="nil"/>
              <w:bottom w:val="nil"/>
              <w:right w:val="nil"/>
            </w:tcBorders>
            <w:shd w:val="clear" w:color="auto" w:fill="auto"/>
          </w:tcPr>
          <w:p w14:paraId="57137319"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bottom w:val="nil"/>
              <w:right w:val="nil"/>
            </w:tcBorders>
            <w:shd w:val="clear" w:color="auto" w:fill="auto"/>
          </w:tcPr>
          <w:p w14:paraId="20337B32"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60D2393C" w14:textId="77777777" w:rsidTr="005E7BE1">
        <w:trPr>
          <w:jc w:val="left"/>
        </w:trPr>
        <w:tc>
          <w:tcPr>
            <w:tcW w:w="567" w:type="dxa"/>
          </w:tcPr>
          <w:p w14:paraId="052EA960" w14:textId="77777777" w:rsidR="002D68C8" w:rsidRPr="008E4D6C" w:rsidRDefault="002D68C8" w:rsidP="005E7BE1">
            <w:pPr>
              <w:tabs>
                <w:tab w:val="left" w:pos="4082"/>
              </w:tabs>
              <w:spacing w:before="0" w:after="0"/>
              <w:jc w:val="right"/>
            </w:pPr>
            <w:r w:rsidRPr="008E4D6C">
              <w:t>35</w:t>
            </w:r>
          </w:p>
        </w:tc>
        <w:tc>
          <w:tcPr>
            <w:tcW w:w="709" w:type="dxa"/>
          </w:tcPr>
          <w:p w14:paraId="6A248517" w14:textId="77777777" w:rsidR="002D68C8" w:rsidRPr="008E4D6C" w:rsidRDefault="002D68C8" w:rsidP="005E7BE1">
            <w:pPr>
              <w:tabs>
                <w:tab w:val="left" w:pos="4082"/>
              </w:tabs>
              <w:spacing w:before="0" w:after="0"/>
              <w:jc w:val="right"/>
            </w:pPr>
            <w:r w:rsidRPr="008E4D6C">
              <w:t>12</w:t>
            </w:r>
          </w:p>
        </w:tc>
        <w:tc>
          <w:tcPr>
            <w:tcW w:w="2410" w:type="dxa"/>
          </w:tcPr>
          <w:p w14:paraId="1612AC8F" w14:textId="77777777" w:rsidR="002D68C8" w:rsidRPr="008E4D6C" w:rsidRDefault="002D68C8" w:rsidP="005E7BE1">
            <w:pPr>
              <w:tabs>
                <w:tab w:val="left" w:pos="4082"/>
              </w:tabs>
              <w:spacing w:before="0" w:after="0"/>
            </w:pPr>
            <w:r w:rsidRPr="008E4D6C">
              <w:t>République arabe syrienne</w:t>
            </w:r>
          </w:p>
        </w:tc>
        <w:tc>
          <w:tcPr>
            <w:tcW w:w="1701" w:type="dxa"/>
            <w:tcBorders>
              <w:top w:val="nil"/>
              <w:left w:val="nil"/>
              <w:bottom w:val="nil"/>
              <w:right w:val="nil"/>
            </w:tcBorders>
            <w:shd w:val="clear" w:color="auto" w:fill="auto"/>
          </w:tcPr>
          <w:p w14:paraId="65729E52" w14:textId="77777777" w:rsidR="002D68C8" w:rsidRPr="008E4D6C" w:rsidRDefault="002D68C8" w:rsidP="005E7BE1">
            <w:pPr>
              <w:tabs>
                <w:tab w:val="left" w:pos="4082"/>
              </w:tabs>
              <w:spacing w:before="0" w:after="0"/>
              <w:jc w:val="right"/>
            </w:pPr>
            <w:r w:rsidRPr="008E4D6C">
              <w:t xml:space="preserve">0,024 </w:t>
            </w:r>
          </w:p>
        </w:tc>
        <w:tc>
          <w:tcPr>
            <w:tcW w:w="1275" w:type="dxa"/>
            <w:tcBorders>
              <w:top w:val="nil"/>
              <w:left w:val="nil"/>
              <w:bottom w:val="nil"/>
              <w:right w:val="nil"/>
            </w:tcBorders>
            <w:shd w:val="clear" w:color="auto" w:fill="auto"/>
          </w:tcPr>
          <w:p w14:paraId="7930AEB7" w14:textId="77777777" w:rsidR="002D68C8" w:rsidRPr="008E4D6C" w:rsidRDefault="002D68C8" w:rsidP="005E7BE1">
            <w:pPr>
              <w:tabs>
                <w:tab w:val="left" w:pos="4082"/>
              </w:tabs>
              <w:spacing w:before="0" w:after="0"/>
              <w:jc w:val="right"/>
            </w:pPr>
            <w:r w:rsidRPr="008E4D6C">
              <w:t xml:space="preserve">0,037 </w:t>
            </w:r>
          </w:p>
        </w:tc>
        <w:tc>
          <w:tcPr>
            <w:tcW w:w="1560" w:type="dxa"/>
            <w:tcBorders>
              <w:top w:val="nil"/>
              <w:left w:val="nil"/>
              <w:bottom w:val="nil"/>
              <w:right w:val="nil"/>
            </w:tcBorders>
            <w:shd w:val="clear" w:color="auto" w:fill="auto"/>
          </w:tcPr>
          <w:p w14:paraId="5BAB9724" w14:textId="77777777" w:rsidR="002D68C8" w:rsidRPr="008E4D6C" w:rsidRDefault="002D68C8" w:rsidP="005E7BE1">
            <w:pPr>
              <w:tabs>
                <w:tab w:val="left" w:pos="4082"/>
              </w:tabs>
              <w:spacing w:before="0" w:after="0"/>
              <w:jc w:val="right"/>
            </w:pPr>
            <w:r w:rsidRPr="008E4D6C">
              <w:rPr>
                <w:color w:val="000000"/>
              </w:rPr>
              <w:t>1 237</w:t>
            </w:r>
          </w:p>
        </w:tc>
      </w:tr>
      <w:tr w:rsidR="002D68C8" w:rsidRPr="008E4D6C" w14:paraId="5331541C" w14:textId="77777777" w:rsidTr="005E7BE1">
        <w:trPr>
          <w:jc w:val="left"/>
        </w:trPr>
        <w:tc>
          <w:tcPr>
            <w:tcW w:w="567" w:type="dxa"/>
          </w:tcPr>
          <w:p w14:paraId="7BEAA7FB" w14:textId="77777777" w:rsidR="002D68C8" w:rsidRPr="008E4D6C" w:rsidRDefault="002D68C8" w:rsidP="005E7BE1">
            <w:pPr>
              <w:tabs>
                <w:tab w:val="left" w:pos="4082"/>
              </w:tabs>
              <w:spacing w:before="0" w:after="0"/>
              <w:jc w:val="right"/>
            </w:pPr>
            <w:r w:rsidRPr="008E4D6C">
              <w:t>36</w:t>
            </w:r>
          </w:p>
        </w:tc>
        <w:tc>
          <w:tcPr>
            <w:tcW w:w="709" w:type="dxa"/>
          </w:tcPr>
          <w:p w14:paraId="743B4BAE" w14:textId="77777777" w:rsidR="002D68C8" w:rsidRPr="008E4D6C" w:rsidRDefault="002D68C8" w:rsidP="005E7BE1">
            <w:pPr>
              <w:tabs>
                <w:tab w:val="left" w:pos="4082"/>
              </w:tabs>
              <w:spacing w:before="0" w:after="0"/>
              <w:jc w:val="right"/>
            </w:pPr>
            <w:r w:rsidRPr="008E4D6C">
              <w:t>13</w:t>
            </w:r>
          </w:p>
        </w:tc>
        <w:tc>
          <w:tcPr>
            <w:tcW w:w="2410" w:type="dxa"/>
          </w:tcPr>
          <w:p w14:paraId="21D34A06" w14:textId="77777777" w:rsidR="002D68C8" w:rsidRPr="008E4D6C" w:rsidRDefault="002D68C8" w:rsidP="005E7BE1">
            <w:pPr>
              <w:tabs>
                <w:tab w:val="left" w:pos="4082"/>
              </w:tabs>
              <w:spacing w:before="0" w:after="0"/>
            </w:pPr>
            <w:r w:rsidRPr="008E4D6C">
              <w:t>République démocratique populaire lao</w:t>
            </w:r>
          </w:p>
        </w:tc>
        <w:tc>
          <w:tcPr>
            <w:tcW w:w="1701" w:type="dxa"/>
            <w:tcBorders>
              <w:top w:val="nil"/>
              <w:left w:val="nil"/>
              <w:bottom w:val="nil"/>
              <w:right w:val="nil"/>
            </w:tcBorders>
            <w:shd w:val="clear" w:color="auto" w:fill="auto"/>
          </w:tcPr>
          <w:p w14:paraId="41CB8CBD" w14:textId="77777777" w:rsidR="002D68C8" w:rsidRPr="008E4D6C" w:rsidRDefault="002D68C8" w:rsidP="005E7BE1">
            <w:pPr>
              <w:tabs>
                <w:tab w:val="left" w:pos="4082"/>
              </w:tabs>
              <w:spacing w:before="0" w:after="0"/>
              <w:jc w:val="right"/>
            </w:pPr>
            <w:r w:rsidRPr="008E4D6C">
              <w:t xml:space="preserve">0,003 </w:t>
            </w:r>
          </w:p>
        </w:tc>
        <w:tc>
          <w:tcPr>
            <w:tcW w:w="1275" w:type="dxa"/>
            <w:tcBorders>
              <w:top w:val="nil"/>
              <w:left w:val="nil"/>
              <w:bottom w:val="nil"/>
              <w:right w:val="nil"/>
            </w:tcBorders>
            <w:shd w:val="clear" w:color="auto" w:fill="auto"/>
          </w:tcPr>
          <w:p w14:paraId="38E31038"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bottom w:val="nil"/>
              <w:right w:val="nil"/>
            </w:tcBorders>
            <w:shd w:val="clear" w:color="auto" w:fill="auto"/>
          </w:tcPr>
          <w:p w14:paraId="79F1FAD9"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6CF4C024" w14:textId="77777777" w:rsidTr="005E7BE1">
        <w:trPr>
          <w:jc w:val="left"/>
        </w:trPr>
        <w:tc>
          <w:tcPr>
            <w:tcW w:w="567" w:type="dxa"/>
          </w:tcPr>
          <w:p w14:paraId="2674AAFD" w14:textId="77777777" w:rsidR="002D68C8" w:rsidRPr="008E4D6C" w:rsidRDefault="002D68C8" w:rsidP="005E7BE1">
            <w:pPr>
              <w:tabs>
                <w:tab w:val="left" w:pos="4082"/>
              </w:tabs>
              <w:spacing w:before="0" w:after="0"/>
              <w:jc w:val="right"/>
            </w:pPr>
            <w:r w:rsidRPr="008E4D6C">
              <w:t>37</w:t>
            </w:r>
          </w:p>
        </w:tc>
        <w:tc>
          <w:tcPr>
            <w:tcW w:w="709" w:type="dxa"/>
          </w:tcPr>
          <w:p w14:paraId="64D06634" w14:textId="77777777" w:rsidR="002D68C8" w:rsidRPr="008E4D6C" w:rsidRDefault="002D68C8" w:rsidP="005E7BE1">
            <w:pPr>
              <w:tabs>
                <w:tab w:val="left" w:pos="4082"/>
              </w:tabs>
              <w:spacing w:before="0" w:after="0"/>
              <w:jc w:val="right"/>
            </w:pPr>
            <w:r w:rsidRPr="008E4D6C">
              <w:t>14</w:t>
            </w:r>
          </w:p>
        </w:tc>
        <w:tc>
          <w:tcPr>
            <w:tcW w:w="2410" w:type="dxa"/>
          </w:tcPr>
          <w:p w14:paraId="29EDBEDF" w14:textId="77777777" w:rsidR="002D68C8" w:rsidRPr="008E4D6C" w:rsidRDefault="002D68C8" w:rsidP="005E7BE1">
            <w:pPr>
              <w:tabs>
                <w:tab w:val="left" w:pos="4082"/>
              </w:tabs>
              <w:spacing w:before="0" w:after="0"/>
            </w:pPr>
            <w:r w:rsidRPr="008E4D6C">
              <w:t>Samoa</w:t>
            </w:r>
          </w:p>
        </w:tc>
        <w:tc>
          <w:tcPr>
            <w:tcW w:w="1701" w:type="dxa"/>
            <w:tcBorders>
              <w:top w:val="nil"/>
              <w:left w:val="nil"/>
              <w:bottom w:val="nil"/>
              <w:right w:val="nil"/>
            </w:tcBorders>
            <w:shd w:val="clear" w:color="auto" w:fill="auto"/>
          </w:tcPr>
          <w:p w14:paraId="20C02CA8" w14:textId="77777777" w:rsidR="002D68C8" w:rsidRPr="008E4D6C" w:rsidRDefault="002D68C8" w:rsidP="005E7BE1">
            <w:pPr>
              <w:tabs>
                <w:tab w:val="left" w:pos="4082"/>
              </w:tabs>
              <w:spacing w:before="0" w:after="0"/>
              <w:jc w:val="right"/>
            </w:pPr>
            <w:r w:rsidRPr="008E4D6C">
              <w:t xml:space="preserve">0,001 </w:t>
            </w:r>
          </w:p>
        </w:tc>
        <w:tc>
          <w:tcPr>
            <w:tcW w:w="1275" w:type="dxa"/>
            <w:tcBorders>
              <w:top w:val="nil"/>
              <w:left w:val="nil"/>
              <w:bottom w:val="nil"/>
              <w:right w:val="nil"/>
            </w:tcBorders>
            <w:shd w:val="clear" w:color="auto" w:fill="auto"/>
          </w:tcPr>
          <w:p w14:paraId="077DF2FD"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nil"/>
              <w:left w:val="nil"/>
              <w:bottom w:val="nil"/>
              <w:right w:val="nil"/>
            </w:tcBorders>
            <w:shd w:val="clear" w:color="auto" w:fill="auto"/>
          </w:tcPr>
          <w:p w14:paraId="05DF921B"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527038AA" w14:textId="77777777" w:rsidTr="005E7BE1">
        <w:trPr>
          <w:jc w:val="left"/>
        </w:trPr>
        <w:tc>
          <w:tcPr>
            <w:tcW w:w="567" w:type="dxa"/>
          </w:tcPr>
          <w:p w14:paraId="047C16F9" w14:textId="77777777" w:rsidR="002D68C8" w:rsidRPr="008E4D6C" w:rsidRDefault="002D68C8" w:rsidP="005E7BE1">
            <w:pPr>
              <w:tabs>
                <w:tab w:val="left" w:pos="4082"/>
              </w:tabs>
              <w:spacing w:before="0" w:after="0"/>
              <w:jc w:val="right"/>
            </w:pPr>
            <w:r w:rsidRPr="008E4D6C">
              <w:t>38</w:t>
            </w:r>
          </w:p>
        </w:tc>
        <w:tc>
          <w:tcPr>
            <w:tcW w:w="709" w:type="dxa"/>
          </w:tcPr>
          <w:p w14:paraId="278A0588" w14:textId="77777777" w:rsidR="002D68C8" w:rsidRPr="008E4D6C" w:rsidRDefault="002D68C8" w:rsidP="005E7BE1">
            <w:pPr>
              <w:tabs>
                <w:tab w:val="left" w:pos="4082"/>
              </w:tabs>
              <w:spacing w:before="0" w:after="0"/>
              <w:jc w:val="right"/>
            </w:pPr>
            <w:r w:rsidRPr="008E4D6C">
              <w:t>15</w:t>
            </w:r>
          </w:p>
        </w:tc>
        <w:tc>
          <w:tcPr>
            <w:tcW w:w="2410" w:type="dxa"/>
          </w:tcPr>
          <w:p w14:paraId="7502F949" w14:textId="77777777" w:rsidR="002D68C8" w:rsidRPr="008E4D6C" w:rsidRDefault="002D68C8" w:rsidP="005E7BE1">
            <w:pPr>
              <w:tabs>
                <w:tab w:val="left" w:pos="4082"/>
              </w:tabs>
              <w:spacing w:before="0" w:after="0"/>
            </w:pPr>
            <w:r w:rsidRPr="008E4D6C">
              <w:t>Singapour</w:t>
            </w:r>
          </w:p>
        </w:tc>
        <w:tc>
          <w:tcPr>
            <w:tcW w:w="1701" w:type="dxa"/>
            <w:tcBorders>
              <w:top w:val="nil"/>
              <w:left w:val="nil"/>
              <w:bottom w:val="nil"/>
              <w:right w:val="nil"/>
            </w:tcBorders>
            <w:shd w:val="clear" w:color="auto" w:fill="auto"/>
          </w:tcPr>
          <w:p w14:paraId="0E225F48" w14:textId="77777777" w:rsidR="002D68C8" w:rsidRPr="008E4D6C" w:rsidRDefault="002D68C8" w:rsidP="005E7BE1">
            <w:pPr>
              <w:tabs>
                <w:tab w:val="left" w:pos="4082"/>
              </w:tabs>
              <w:spacing w:before="0" w:after="0"/>
              <w:jc w:val="right"/>
            </w:pPr>
            <w:r w:rsidRPr="008E4D6C">
              <w:t xml:space="preserve">0,447 </w:t>
            </w:r>
          </w:p>
        </w:tc>
        <w:tc>
          <w:tcPr>
            <w:tcW w:w="1275" w:type="dxa"/>
            <w:tcBorders>
              <w:top w:val="nil"/>
              <w:left w:val="nil"/>
              <w:bottom w:val="nil"/>
              <w:right w:val="nil"/>
            </w:tcBorders>
            <w:shd w:val="clear" w:color="auto" w:fill="auto"/>
          </w:tcPr>
          <w:p w14:paraId="57AE0713" w14:textId="77777777" w:rsidR="002D68C8" w:rsidRPr="008E4D6C" w:rsidRDefault="002D68C8" w:rsidP="005E7BE1">
            <w:pPr>
              <w:tabs>
                <w:tab w:val="left" w:pos="4082"/>
              </w:tabs>
              <w:spacing w:before="0" w:after="0"/>
              <w:jc w:val="right"/>
            </w:pPr>
            <w:r w:rsidRPr="008E4D6C">
              <w:t xml:space="preserve">0,692 </w:t>
            </w:r>
          </w:p>
        </w:tc>
        <w:tc>
          <w:tcPr>
            <w:tcW w:w="1560" w:type="dxa"/>
            <w:tcBorders>
              <w:top w:val="nil"/>
              <w:left w:val="nil"/>
              <w:bottom w:val="nil"/>
              <w:right w:val="nil"/>
            </w:tcBorders>
            <w:shd w:val="clear" w:color="auto" w:fill="auto"/>
          </w:tcPr>
          <w:p w14:paraId="4A524D67" w14:textId="77777777" w:rsidR="002D68C8" w:rsidRPr="008E4D6C" w:rsidRDefault="002D68C8" w:rsidP="005E7BE1">
            <w:pPr>
              <w:tabs>
                <w:tab w:val="left" w:pos="4082"/>
              </w:tabs>
              <w:spacing w:before="0" w:after="0"/>
              <w:jc w:val="right"/>
            </w:pPr>
            <w:r w:rsidRPr="008E4D6C">
              <w:rPr>
                <w:color w:val="000000"/>
              </w:rPr>
              <w:t>23 039</w:t>
            </w:r>
          </w:p>
        </w:tc>
      </w:tr>
      <w:tr w:rsidR="002D68C8" w:rsidRPr="008E4D6C" w14:paraId="6CC184A9" w14:textId="77777777" w:rsidTr="005E7BE1">
        <w:trPr>
          <w:jc w:val="left"/>
        </w:trPr>
        <w:tc>
          <w:tcPr>
            <w:tcW w:w="567" w:type="dxa"/>
          </w:tcPr>
          <w:p w14:paraId="363AC034" w14:textId="77777777" w:rsidR="002D68C8" w:rsidRPr="008E4D6C" w:rsidRDefault="002D68C8" w:rsidP="005E7BE1">
            <w:pPr>
              <w:tabs>
                <w:tab w:val="left" w:pos="4082"/>
              </w:tabs>
              <w:spacing w:before="0" w:after="0"/>
              <w:jc w:val="right"/>
            </w:pPr>
            <w:r w:rsidRPr="008E4D6C">
              <w:t>39</w:t>
            </w:r>
          </w:p>
        </w:tc>
        <w:tc>
          <w:tcPr>
            <w:tcW w:w="709" w:type="dxa"/>
          </w:tcPr>
          <w:p w14:paraId="06EC5AB1" w14:textId="77777777" w:rsidR="002D68C8" w:rsidRPr="008E4D6C" w:rsidRDefault="002D68C8" w:rsidP="005E7BE1">
            <w:pPr>
              <w:tabs>
                <w:tab w:val="left" w:pos="4082"/>
              </w:tabs>
              <w:spacing w:before="0" w:after="0"/>
              <w:jc w:val="right"/>
            </w:pPr>
            <w:r w:rsidRPr="008E4D6C">
              <w:t>16</w:t>
            </w:r>
          </w:p>
        </w:tc>
        <w:tc>
          <w:tcPr>
            <w:tcW w:w="2410" w:type="dxa"/>
          </w:tcPr>
          <w:p w14:paraId="345FFCF0" w14:textId="77777777" w:rsidR="002D68C8" w:rsidRPr="008E4D6C" w:rsidRDefault="002D68C8" w:rsidP="005E7BE1">
            <w:pPr>
              <w:tabs>
                <w:tab w:val="left" w:pos="4082"/>
              </w:tabs>
              <w:spacing w:before="0" w:after="0"/>
            </w:pPr>
            <w:r w:rsidRPr="008E4D6C">
              <w:t>Sri Lanka</w:t>
            </w:r>
          </w:p>
        </w:tc>
        <w:tc>
          <w:tcPr>
            <w:tcW w:w="1701" w:type="dxa"/>
            <w:tcBorders>
              <w:top w:val="nil"/>
              <w:left w:val="nil"/>
              <w:bottom w:val="nil"/>
              <w:right w:val="nil"/>
            </w:tcBorders>
            <w:shd w:val="clear" w:color="auto" w:fill="auto"/>
          </w:tcPr>
          <w:p w14:paraId="61774559" w14:textId="77777777" w:rsidR="002D68C8" w:rsidRPr="008E4D6C" w:rsidRDefault="002D68C8" w:rsidP="005E7BE1">
            <w:pPr>
              <w:tabs>
                <w:tab w:val="left" w:pos="4082"/>
              </w:tabs>
              <w:spacing w:before="0" w:after="0"/>
              <w:jc w:val="right"/>
            </w:pPr>
            <w:r w:rsidRPr="008E4D6C">
              <w:t xml:space="preserve">0,031 </w:t>
            </w:r>
          </w:p>
        </w:tc>
        <w:tc>
          <w:tcPr>
            <w:tcW w:w="1275" w:type="dxa"/>
            <w:tcBorders>
              <w:top w:val="nil"/>
              <w:left w:val="nil"/>
              <w:bottom w:val="nil"/>
              <w:right w:val="nil"/>
            </w:tcBorders>
            <w:shd w:val="clear" w:color="auto" w:fill="auto"/>
          </w:tcPr>
          <w:p w14:paraId="37AC5015" w14:textId="77777777" w:rsidR="002D68C8" w:rsidRPr="008E4D6C" w:rsidRDefault="002D68C8" w:rsidP="005E7BE1">
            <w:pPr>
              <w:tabs>
                <w:tab w:val="left" w:pos="4082"/>
              </w:tabs>
              <w:spacing w:before="0" w:after="0"/>
              <w:jc w:val="right"/>
            </w:pPr>
            <w:r w:rsidRPr="008E4D6C">
              <w:t xml:space="preserve">0,048 </w:t>
            </w:r>
          </w:p>
        </w:tc>
        <w:tc>
          <w:tcPr>
            <w:tcW w:w="1560" w:type="dxa"/>
            <w:tcBorders>
              <w:top w:val="nil"/>
              <w:left w:val="nil"/>
              <w:bottom w:val="nil"/>
              <w:right w:val="nil"/>
            </w:tcBorders>
            <w:shd w:val="clear" w:color="auto" w:fill="auto"/>
          </w:tcPr>
          <w:p w14:paraId="68890CEB" w14:textId="77777777" w:rsidR="002D68C8" w:rsidRPr="008E4D6C" w:rsidRDefault="002D68C8" w:rsidP="005E7BE1">
            <w:pPr>
              <w:tabs>
                <w:tab w:val="left" w:pos="4082"/>
              </w:tabs>
              <w:spacing w:before="0" w:after="0"/>
              <w:jc w:val="right"/>
            </w:pPr>
            <w:r w:rsidRPr="008E4D6C">
              <w:rPr>
                <w:color w:val="000000"/>
              </w:rPr>
              <w:t>1 598</w:t>
            </w:r>
          </w:p>
        </w:tc>
      </w:tr>
      <w:tr w:rsidR="002D68C8" w:rsidRPr="008E4D6C" w14:paraId="46127CAC" w14:textId="77777777" w:rsidTr="005E7BE1">
        <w:trPr>
          <w:jc w:val="left"/>
        </w:trPr>
        <w:tc>
          <w:tcPr>
            <w:tcW w:w="567" w:type="dxa"/>
          </w:tcPr>
          <w:p w14:paraId="570B39CF" w14:textId="77777777" w:rsidR="002D68C8" w:rsidRPr="008E4D6C" w:rsidRDefault="002D68C8" w:rsidP="005E7BE1">
            <w:pPr>
              <w:tabs>
                <w:tab w:val="left" w:pos="4082"/>
              </w:tabs>
              <w:spacing w:before="0" w:after="0"/>
              <w:jc w:val="right"/>
            </w:pPr>
            <w:r w:rsidRPr="008E4D6C">
              <w:t>40</w:t>
            </w:r>
          </w:p>
        </w:tc>
        <w:tc>
          <w:tcPr>
            <w:tcW w:w="709" w:type="dxa"/>
          </w:tcPr>
          <w:p w14:paraId="64B5A21F" w14:textId="77777777" w:rsidR="002D68C8" w:rsidRPr="008E4D6C" w:rsidRDefault="002D68C8" w:rsidP="005E7BE1">
            <w:pPr>
              <w:tabs>
                <w:tab w:val="left" w:pos="4082"/>
              </w:tabs>
              <w:spacing w:before="0" w:after="0"/>
              <w:jc w:val="right"/>
            </w:pPr>
            <w:r w:rsidRPr="008E4D6C">
              <w:t>17</w:t>
            </w:r>
          </w:p>
        </w:tc>
        <w:tc>
          <w:tcPr>
            <w:tcW w:w="2410" w:type="dxa"/>
          </w:tcPr>
          <w:p w14:paraId="27197CFE" w14:textId="77777777" w:rsidR="002D68C8" w:rsidRPr="008E4D6C" w:rsidRDefault="002D68C8" w:rsidP="005E7BE1">
            <w:pPr>
              <w:tabs>
                <w:tab w:val="left" w:pos="4082"/>
              </w:tabs>
              <w:spacing w:before="0" w:after="0"/>
            </w:pPr>
            <w:r w:rsidRPr="008E4D6C">
              <w:t>Thaïlande</w:t>
            </w:r>
          </w:p>
        </w:tc>
        <w:tc>
          <w:tcPr>
            <w:tcW w:w="1701" w:type="dxa"/>
            <w:tcBorders>
              <w:top w:val="nil"/>
              <w:left w:val="nil"/>
              <w:bottom w:val="nil"/>
              <w:right w:val="nil"/>
            </w:tcBorders>
            <w:shd w:val="clear" w:color="auto" w:fill="auto"/>
          </w:tcPr>
          <w:p w14:paraId="17DCEE2C" w14:textId="77777777" w:rsidR="002D68C8" w:rsidRPr="008E4D6C" w:rsidRDefault="002D68C8" w:rsidP="005E7BE1">
            <w:pPr>
              <w:tabs>
                <w:tab w:val="left" w:pos="4082"/>
              </w:tabs>
              <w:spacing w:before="0" w:after="0"/>
              <w:jc w:val="right"/>
            </w:pPr>
            <w:r w:rsidRPr="008E4D6C">
              <w:t xml:space="preserve">0,291 </w:t>
            </w:r>
          </w:p>
        </w:tc>
        <w:tc>
          <w:tcPr>
            <w:tcW w:w="1275" w:type="dxa"/>
            <w:tcBorders>
              <w:top w:val="nil"/>
              <w:left w:val="nil"/>
              <w:bottom w:val="nil"/>
              <w:right w:val="nil"/>
            </w:tcBorders>
            <w:shd w:val="clear" w:color="auto" w:fill="auto"/>
          </w:tcPr>
          <w:p w14:paraId="11A9D5EB" w14:textId="77777777" w:rsidR="002D68C8" w:rsidRPr="008E4D6C" w:rsidRDefault="002D68C8" w:rsidP="005E7BE1">
            <w:pPr>
              <w:tabs>
                <w:tab w:val="left" w:pos="4082"/>
              </w:tabs>
              <w:spacing w:before="0" w:after="0"/>
              <w:jc w:val="right"/>
            </w:pPr>
            <w:r w:rsidRPr="008E4D6C">
              <w:t xml:space="preserve">0,451 </w:t>
            </w:r>
          </w:p>
        </w:tc>
        <w:tc>
          <w:tcPr>
            <w:tcW w:w="1560" w:type="dxa"/>
            <w:tcBorders>
              <w:top w:val="nil"/>
              <w:left w:val="nil"/>
              <w:bottom w:val="nil"/>
              <w:right w:val="nil"/>
            </w:tcBorders>
            <w:shd w:val="clear" w:color="auto" w:fill="auto"/>
          </w:tcPr>
          <w:p w14:paraId="3B805A3C" w14:textId="77777777" w:rsidR="002D68C8" w:rsidRPr="008E4D6C" w:rsidRDefault="002D68C8" w:rsidP="005E7BE1">
            <w:pPr>
              <w:tabs>
                <w:tab w:val="left" w:pos="4082"/>
              </w:tabs>
              <w:spacing w:before="0" w:after="0"/>
              <w:jc w:val="right"/>
            </w:pPr>
            <w:r w:rsidRPr="008E4D6C">
              <w:rPr>
                <w:color w:val="000000"/>
              </w:rPr>
              <w:t>14 998</w:t>
            </w:r>
          </w:p>
        </w:tc>
      </w:tr>
      <w:tr w:rsidR="002D68C8" w:rsidRPr="008E4D6C" w14:paraId="04D6E916" w14:textId="77777777" w:rsidTr="005E7BE1">
        <w:trPr>
          <w:jc w:val="left"/>
        </w:trPr>
        <w:tc>
          <w:tcPr>
            <w:tcW w:w="567" w:type="dxa"/>
          </w:tcPr>
          <w:p w14:paraId="4E45BA42" w14:textId="77777777" w:rsidR="002D68C8" w:rsidRPr="008E4D6C" w:rsidRDefault="002D68C8" w:rsidP="005E7BE1">
            <w:pPr>
              <w:tabs>
                <w:tab w:val="left" w:pos="4082"/>
              </w:tabs>
              <w:spacing w:before="0" w:after="0"/>
              <w:jc w:val="right"/>
            </w:pPr>
            <w:r w:rsidRPr="008E4D6C">
              <w:t>41</w:t>
            </w:r>
          </w:p>
        </w:tc>
        <w:tc>
          <w:tcPr>
            <w:tcW w:w="709" w:type="dxa"/>
          </w:tcPr>
          <w:p w14:paraId="640765C5" w14:textId="77777777" w:rsidR="002D68C8" w:rsidRPr="008E4D6C" w:rsidRDefault="002D68C8" w:rsidP="005E7BE1">
            <w:pPr>
              <w:tabs>
                <w:tab w:val="left" w:pos="4082"/>
              </w:tabs>
              <w:spacing w:before="0" w:after="0"/>
              <w:jc w:val="right"/>
            </w:pPr>
            <w:r w:rsidRPr="008E4D6C">
              <w:t>18</w:t>
            </w:r>
          </w:p>
        </w:tc>
        <w:tc>
          <w:tcPr>
            <w:tcW w:w="2410" w:type="dxa"/>
          </w:tcPr>
          <w:p w14:paraId="0AD810B5" w14:textId="77777777" w:rsidR="002D68C8" w:rsidRPr="008E4D6C" w:rsidRDefault="002D68C8" w:rsidP="005E7BE1">
            <w:pPr>
              <w:tabs>
                <w:tab w:val="left" w:pos="4082"/>
              </w:tabs>
              <w:spacing w:before="0" w:after="0"/>
            </w:pPr>
            <w:r w:rsidRPr="008E4D6C">
              <w:t>Viet Nam</w:t>
            </w:r>
          </w:p>
        </w:tc>
        <w:tc>
          <w:tcPr>
            <w:tcW w:w="1701" w:type="dxa"/>
            <w:tcBorders>
              <w:top w:val="nil"/>
              <w:left w:val="nil"/>
              <w:bottom w:val="nil"/>
              <w:right w:val="nil"/>
            </w:tcBorders>
            <w:shd w:val="clear" w:color="auto" w:fill="auto"/>
          </w:tcPr>
          <w:p w14:paraId="1E05B6F0" w14:textId="77777777" w:rsidR="002D68C8" w:rsidRPr="008E4D6C" w:rsidRDefault="002D68C8" w:rsidP="005E7BE1">
            <w:pPr>
              <w:tabs>
                <w:tab w:val="left" w:pos="4082"/>
              </w:tabs>
              <w:spacing w:before="0" w:after="0"/>
              <w:jc w:val="right"/>
            </w:pPr>
            <w:r w:rsidRPr="008E4D6C">
              <w:t xml:space="preserve">0,058 </w:t>
            </w:r>
          </w:p>
        </w:tc>
        <w:tc>
          <w:tcPr>
            <w:tcW w:w="1275" w:type="dxa"/>
            <w:tcBorders>
              <w:top w:val="nil"/>
              <w:left w:val="nil"/>
              <w:bottom w:val="nil"/>
              <w:right w:val="nil"/>
            </w:tcBorders>
            <w:shd w:val="clear" w:color="auto" w:fill="auto"/>
          </w:tcPr>
          <w:p w14:paraId="5C47DE17" w14:textId="77777777" w:rsidR="002D68C8" w:rsidRPr="008E4D6C" w:rsidRDefault="002D68C8" w:rsidP="005E7BE1">
            <w:pPr>
              <w:tabs>
                <w:tab w:val="left" w:pos="4082"/>
              </w:tabs>
              <w:spacing w:before="0" w:after="0"/>
              <w:jc w:val="right"/>
            </w:pPr>
            <w:r w:rsidRPr="008E4D6C">
              <w:t xml:space="preserve">0,090 </w:t>
            </w:r>
          </w:p>
        </w:tc>
        <w:tc>
          <w:tcPr>
            <w:tcW w:w="1560" w:type="dxa"/>
            <w:tcBorders>
              <w:top w:val="nil"/>
              <w:left w:val="nil"/>
              <w:bottom w:val="nil"/>
              <w:right w:val="nil"/>
            </w:tcBorders>
            <w:shd w:val="clear" w:color="auto" w:fill="auto"/>
          </w:tcPr>
          <w:p w14:paraId="4C200E71" w14:textId="77777777" w:rsidR="002D68C8" w:rsidRPr="008E4D6C" w:rsidRDefault="002D68C8" w:rsidP="005E7BE1">
            <w:pPr>
              <w:tabs>
                <w:tab w:val="left" w:pos="4082"/>
              </w:tabs>
              <w:spacing w:before="0" w:after="0"/>
              <w:jc w:val="right"/>
            </w:pPr>
            <w:r w:rsidRPr="008E4D6C">
              <w:rPr>
                <w:color w:val="000000"/>
              </w:rPr>
              <w:t>2 989</w:t>
            </w:r>
          </w:p>
        </w:tc>
      </w:tr>
      <w:tr w:rsidR="002D68C8" w:rsidRPr="008E4D6C" w14:paraId="19650164" w14:textId="77777777" w:rsidTr="005E7BE1">
        <w:trPr>
          <w:jc w:val="left"/>
        </w:trPr>
        <w:tc>
          <w:tcPr>
            <w:tcW w:w="567" w:type="dxa"/>
            <w:tcBorders>
              <w:top w:val="single" w:sz="12" w:space="0" w:color="auto"/>
              <w:bottom w:val="single" w:sz="4" w:space="0" w:color="auto"/>
            </w:tcBorders>
          </w:tcPr>
          <w:p w14:paraId="43B890E9" w14:textId="77777777" w:rsidR="002D68C8" w:rsidRPr="008E4D6C" w:rsidRDefault="002D68C8" w:rsidP="005E7BE1">
            <w:pPr>
              <w:tabs>
                <w:tab w:val="left" w:pos="4082"/>
              </w:tabs>
              <w:spacing w:before="0" w:after="0"/>
              <w:jc w:val="center"/>
              <w:rPr>
                <w:b/>
              </w:rPr>
            </w:pPr>
            <w:r w:rsidRPr="008E4D6C">
              <w:rPr>
                <w:b/>
              </w:rPr>
              <w:lastRenderedPageBreak/>
              <w:t>Total</w:t>
            </w:r>
          </w:p>
        </w:tc>
        <w:tc>
          <w:tcPr>
            <w:tcW w:w="709" w:type="dxa"/>
            <w:tcBorders>
              <w:top w:val="single" w:sz="12" w:space="0" w:color="auto"/>
              <w:bottom w:val="single" w:sz="4" w:space="0" w:color="auto"/>
            </w:tcBorders>
          </w:tcPr>
          <w:p w14:paraId="1A9C2306" w14:textId="77777777" w:rsidR="002D68C8" w:rsidRPr="008E4D6C" w:rsidRDefault="002D68C8" w:rsidP="005E7BE1">
            <w:pPr>
              <w:tabs>
                <w:tab w:val="left" w:pos="4082"/>
              </w:tabs>
              <w:spacing w:before="0" w:after="0"/>
              <w:jc w:val="center"/>
              <w:rPr>
                <w:b/>
              </w:rPr>
            </w:pPr>
            <w:r w:rsidRPr="008E4D6C">
              <w:rPr>
                <w:b/>
              </w:rPr>
              <w:t>Groupe</w:t>
            </w:r>
          </w:p>
        </w:tc>
        <w:tc>
          <w:tcPr>
            <w:tcW w:w="4111" w:type="dxa"/>
            <w:gridSpan w:val="2"/>
            <w:tcBorders>
              <w:top w:val="single" w:sz="12" w:space="0" w:color="auto"/>
              <w:bottom w:val="single" w:sz="4" w:space="0" w:color="auto"/>
            </w:tcBorders>
          </w:tcPr>
          <w:p w14:paraId="72F851A0" w14:textId="77777777" w:rsidR="002D68C8" w:rsidRPr="008E4D6C" w:rsidRDefault="002D68C8" w:rsidP="005E7BE1">
            <w:pPr>
              <w:tabs>
                <w:tab w:val="left" w:pos="4082"/>
              </w:tabs>
              <w:spacing w:before="0" w:after="0"/>
              <w:rPr>
                <w:b/>
              </w:rPr>
            </w:pPr>
            <w:r w:rsidRPr="008E4D6C">
              <w:rPr>
                <w:b/>
              </w:rPr>
              <w:t>Europe centrale et orientale </w:t>
            </w:r>
          </w:p>
        </w:tc>
        <w:tc>
          <w:tcPr>
            <w:tcW w:w="1275" w:type="dxa"/>
            <w:tcBorders>
              <w:top w:val="single" w:sz="12" w:space="0" w:color="auto"/>
              <w:bottom w:val="single" w:sz="4" w:space="0" w:color="auto"/>
            </w:tcBorders>
          </w:tcPr>
          <w:p w14:paraId="3B606D06" w14:textId="77777777" w:rsidR="002D68C8" w:rsidRPr="008E4D6C" w:rsidRDefault="002D68C8" w:rsidP="005E7BE1">
            <w:pPr>
              <w:tabs>
                <w:tab w:val="left" w:pos="4082"/>
              </w:tabs>
              <w:spacing w:before="0" w:after="0"/>
              <w:jc w:val="center"/>
              <w:rPr>
                <w:b/>
              </w:rPr>
            </w:pPr>
            <w:r w:rsidRPr="008E4D6C">
              <w:t> </w:t>
            </w:r>
          </w:p>
        </w:tc>
        <w:tc>
          <w:tcPr>
            <w:tcW w:w="1560" w:type="dxa"/>
            <w:tcBorders>
              <w:top w:val="single" w:sz="12" w:space="0" w:color="auto"/>
              <w:bottom w:val="single" w:sz="4" w:space="0" w:color="auto"/>
            </w:tcBorders>
          </w:tcPr>
          <w:p w14:paraId="7D43496E" w14:textId="77777777" w:rsidR="002D68C8" w:rsidRPr="008E4D6C" w:rsidRDefault="002D68C8" w:rsidP="005E7BE1">
            <w:pPr>
              <w:tabs>
                <w:tab w:val="left" w:pos="4082"/>
              </w:tabs>
              <w:spacing w:before="0" w:after="0"/>
              <w:jc w:val="center"/>
              <w:rPr>
                <w:b/>
              </w:rPr>
            </w:pPr>
            <w:r w:rsidRPr="008E4D6C">
              <w:t> </w:t>
            </w:r>
          </w:p>
        </w:tc>
      </w:tr>
      <w:tr w:rsidR="002D68C8" w:rsidRPr="008E4D6C" w14:paraId="40EDC2EE" w14:textId="77777777" w:rsidTr="005E7BE1">
        <w:trPr>
          <w:jc w:val="left"/>
        </w:trPr>
        <w:tc>
          <w:tcPr>
            <w:tcW w:w="567" w:type="dxa"/>
            <w:tcBorders>
              <w:top w:val="single" w:sz="4" w:space="0" w:color="auto"/>
            </w:tcBorders>
          </w:tcPr>
          <w:p w14:paraId="52F319B1" w14:textId="77777777" w:rsidR="002D68C8" w:rsidRPr="008E4D6C" w:rsidRDefault="002D68C8" w:rsidP="005E7BE1">
            <w:pPr>
              <w:tabs>
                <w:tab w:val="left" w:pos="4082"/>
              </w:tabs>
              <w:spacing w:before="0" w:after="0"/>
              <w:jc w:val="right"/>
            </w:pPr>
            <w:r w:rsidRPr="008E4D6C">
              <w:t>42</w:t>
            </w:r>
          </w:p>
        </w:tc>
        <w:tc>
          <w:tcPr>
            <w:tcW w:w="709" w:type="dxa"/>
            <w:tcBorders>
              <w:top w:val="single" w:sz="4" w:space="0" w:color="auto"/>
            </w:tcBorders>
          </w:tcPr>
          <w:p w14:paraId="532D7643" w14:textId="77777777" w:rsidR="002D68C8" w:rsidRPr="008E4D6C" w:rsidRDefault="002D68C8" w:rsidP="005E7BE1">
            <w:pPr>
              <w:tabs>
                <w:tab w:val="left" w:pos="4082"/>
              </w:tabs>
              <w:spacing w:before="0" w:after="0"/>
              <w:jc w:val="right"/>
            </w:pPr>
            <w:r w:rsidRPr="008E4D6C">
              <w:t>1</w:t>
            </w:r>
          </w:p>
        </w:tc>
        <w:tc>
          <w:tcPr>
            <w:tcW w:w="2410" w:type="dxa"/>
            <w:tcBorders>
              <w:top w:val="single" w:sz="4" w:space="0" w:color="auto"/>
            </w:tcBorders>
          </w:tcPr>
          <w:p w14:paraId="121ED5D0" w14:textId="77777777" w:rsidR="002D68C8" w:rsidRPr="008E4D6C" w:rsidRDefault="002D68C8" w:rsidP="005E7BE1">
            <w:pPr>
              <w:tabs>
                <w:tab w:val="left" w:pos="4082"/>
              </w:tabs>
              <w:spacing w:before="0" w:after="0"/>
            </w:pPr>
            <w:r w:rsidRPr="008E4D6C">
              <w:t>Bulgarie</w:t>
            </w:r>
          </w:p>
        </w:tc>
        <w:tc>
          <w:tcPr>
            <w:tcW w:w="1701" w:type="dxa"/>
            <w:tcBorders>
              <w:top w:val="single" w:sz="4" w:space="0" w:color="auto"/>
            </w:tcBorders>
          </w:tcPr>
          <w:p w14:paraId="43FD4E80" w14:textId="77777777" w:rsidR="002D68C8" w:rsidRPr="008E4D6C" w:rsidRDefault="002D68C8" w:rsidP="005E7BE1">
            <w:pPr>
              <w:tabs>
                <w:tab w:val="left" w:pos="4082"/>
              </w:tabs>
              <w:spacing w:before="0" w:after="0"/>
              <w:jc w:val="right"/>
            </w:pPr>
            <w:r w:rsidRPr="008E4D6C">
              <w:t xml:space="preserve">0,045 </w:t>
            </w:r>
          </w:p>
        </w:tc>
        <w:tc>
          <w:tcPr>
            <w:tcW w:w="1275" w:type="dxa"/>
            <w:tcBorders>
              <w:top w:val="single" w:sz="4" w:space="0" w:color="auto"/>
            </w:tcBorders>
          </w:tcPr>
          <w:p w14:paraId="67B95858" w14:textId="77777777" w:rsidR="002D68C8" w:rsidRPr="008E4D6C" w:rsidRDefault="002D68C8" w:rsidP="005E7BE1">
            <w:pPr>
              <w:tabs>
                <w:tab w:val="left" w:pos="4082"/>
              </w:tabs>
              <w:spacing w:before="0" w:after="0"/>
              <w:jc w:val="right"/>
            </w:pPr>
            <w:r w:rsidRPr="008E4D6C">
              <w:t xml:space="preserve">0,070 </w:t>
            </w:r>
          </w:p>
        </w:tc>
        <w:tc>
          <w:tcPr>
            <w:tcW w:w="1560" w:type="dxa"/>
            <w:tcBorders>
              <w:top w:val="single" w:sz="4" w:space="0" w:color="auto"/>
            </w:tcBorders>
          </w:tcPr>
          <w:p w14:paraId="4C7F0B9F" w14:textId="77777777" w:rsidR="002D68C8" w:rsidRPr="008E4D6C" w:rsidRDefault="002D68C8" w:rsidP="005E7BE1">
            <w:pPr>
              <w:tabs>
                <w:tab w:val="left" w:pos="4082"/>
              </w:tabs>
              <w:spacing w:before="0" w:after="0"/>
              <w:jc w:val="right"/>
            </w:pPr>
            <w:r w:rsidRPr="008E4D6C">
              <w:rPr>
                <w:color w:val="000000"/>
              </w:rPr>
              <w:t>2 319</w:t>
            </w:r>
          </w:p>
        </w:tc>
      </w:tr>
      <w:tr w:rsidR="002D68C8" w:rsidRPr="008E4D6C" w14:paraId="66DF4EB1" w14:textId="77777777" w:rsidTr="005E7BE1">
        <w:trPr>
          <w:jc w:val="left"/>
        </w:trPr>
        <w:tc>
          <w:tcPr>
            <w:tcW w:w="567" w:type="dxa"/>
          </w:tcPr>
          <w:p w14:paraId="7C5BFB13" w14:textId="77777777" w:rsidR="002D68C8" w:rsidRPr="008E4D6C" w:rsidRDefault="002D68C8" w:rsidP="005E7BE1">
            <w:pPr>
              <w:tabs>
                <w:tab w:val="left" w:pos="4082"/>
              </w:tabs>
              <w:spacing w:before="0" w:after="0"/>
              <w:jc w:val="right"/>
            </w:pPr>
            <w:r w:rsidRPr="008E4D6C">
              <w:t>43</w:t>
            </w:r>
          </w:p>
        </w:tc>
        <w:tc>
          <w:tcPr>
            <w:tcW w:w="709" w:type="dxa"/>
          </w:tcPr>
          <w:p w14:paraId="6FBC0734" w14:textId="77777777" w:rsidR="002D68C8" w:rsidRPr="008E4D6C" w:rsidRDefault="002D68C8" w:rsidP="005E7BE1">
            <w:pPr>
              <w:tabs>
                <w:tab w:val="left" w:pos="4082"/>
              </w:tabs>
              <w:spacing w:before="0" w:after="0"/>
              <w:jc w:val="right"/>
            </w:pPr>
            <w:r w:rsidRPr="008E4D6C">
              <w:t>2</w:t>
            </w:r>
          </w:p>
        </w:tc>
        <w:tc>
          <w:tcPr>
            <w:tcW w:w="2410" w:type="dxa"/>
          </w:tcPr>
          <w:p w14:paraId="1B6D471C" w14:textId="77777777" w:rsidR="002D68C8" w:rsidRPr="008E4D6C" w:rsidRDefault="002D68C8" w:rsidP="005E7BE1">
            <w:pPr>
              <w:tabs>
                <w:tab w:val="left" w:pos="4082"/>
              </w:tabs>
              <w:spacing w:before="0" w:after="0"/>
            </w:pPr>
            <w:r w:rsidRPr="008E4D6C">
              <w:t>Croatie</w:t>
            </w:r>
          </w:p>
        </w:tc>
        <w:tc>
          <w:tcPr>
            <w:tcW w:w="1701" w:type="dxa"/>
          </w:tcPr>
          <w:p w14:paraId="4A4DC255" w14:textId="77777777" w:rsidR="002D68C8" w:rsidRPr="008E4D6C" w:rsidRDefault="002D68C8" w:rsidP="005E7BE1">
            <w:pPr>
              <w:tabs>
                <w:tab w:val="left" w:pos="4082"/>
              </w:tabs>
              <w:spacing w:before="0" w:after="0"/>
              <w:jc w:val="right"/>
            </w:pPr>
            <w:r w:rsidRPr="008E4D6C">
              <w:t xml:space="preserve">0,099 </w:t>
            </w:r>
          </w:p>
        </w:tc>
        <w:tc>
          <w:tcPr>
            <w:tcW w:w="1275" w:type="dxa"/>
          </w:tcPr>
          <w:p w14:paraId="24250375" w14:textId="77777777" w:rsidR="002D68C8" w:rsidRPr="008E4D6C" w:rsidRDefault="002D68C8" w:rsidP="005E7BE1">
            <w:pPr>
              <w:tabs>
                <w:tab w:val="left" w:pos="4082"/>
              </w:tabs>
              <w:spacing w:before="0" w:after="0"/>
              <w:jc w:val="right"/>
            </w:pPr>
            <w:r w:rsidRPr="008E4D6C">
              <w:t xml:space="preserve">0,153 </w:t>
            </w:r>
          </w:p>
        </w:tc>
        <w:tc>
          <w:tcPr>
            <w:tcW w:w="1560" w:type="dxa"/>
          </w:tcPr>
          <w:p w14:paraId="3B026B68" w14:textId="77777777" w:rsidR="002D68C8" w:rsidRPr="008E4D6C" w:rsidRDefault="002D68C8" w:rsidP="005E7BE1">
            <w:pPr>
              <w:tabs>
                <w:tab w:val="left" w:pos="4082"/>
              </w:tabs>
              <w:spacing w:before="0" w:after="0"/>
              <w:jc w:val="right"/>
            </w:pPr>
            <w:r w:rsidRPr="008E4D6C">
              <w:rPr>
                <w:color w:val="000000"/>
              </w:rPr>
              <w:t>5 103</w:t>
            </w:r>
          </w:p>
        </w:tc>
      </w:tr>
      <w:tr w:rsidR="002D68C8" w:rsidRPr="008E4D6C" w14:paraId="45145E5F" w14:textId="77777777" w:rsidTr="005E7BE1">
        <w:trPr>
          <w:jc w:val="left"/>
        </w:trPr>
        <w:tc>
          <w:tcPr>
            <w:tcW w:w="567" w:type="dxa"/>
          </w:tcPr>
          <w:p w14:paraId="1FDADB4E" w14:textId="77777777" w:rsidR="002D68C8" w:rsidRPr="008E4D6C" w:rsidRDefault="002D68C8" w:rsidP="005E7BE1">
            <w:pPr>
              <w:tabs>
                <w:tab w:val="left" w:pos="4082"/>
              </w:tabs>
              <w:spacing w:before="0" w:after="0"/>
              <w:jc w:val="right"/>
            </w:pPr>
            <w:r w:rsidRPr="008E4D6C">
              <w:t>44</w:t>
            </w:r>
          </w:p>
        </w:tc>
        <w:tc>
          <w:tcPr>
            <w:tcW w:w="709" w:type="dxa"/>
          </w:tcPr>
          <w:p w14:paraId="2A1C149B" w14:textId="77777777" w:rsidR="002D68C8" w:rsidRPr="008E4D6C" w:rsidRDefault="002D68C8" w:rsidP="005E7BE1">
            <w:pPr>
              <w:tabs>
                <w:tab w:val="left" w:pos="4082"/>
              </w:tabs>
              <w:spacing w:before="0" w:after="0"/>
              <w:jc w:val="right"/>
            </w:pPr>
            <w:r w:rsidRPr="008E4D6C">
              <w:t>3</w:t>
            </w:r>
          </w:p>
        </w:tc>
        <w:tc>
          <w:tcPr>
            <w:tcW w:w="2410" w:type="dxa"/>
          </w:tcPr>
          <w:p w14:paraId="124F4CE9" w14:textId="77777777" w:rsidR="002D68C8" w:rsidRPr="008E4D6C" w:rsidRDefault="002D68C8" w:rsidP="005E7BE1">
            <w:pPr>
              <w:tabs>
                <w:tab w:val="left" w:pos="4082"/>
              </w:tabs>
              <w:spacing w:before="0" w:after="0"/>
            </w:pPr>
            <w:r w:rsidRPr="008E4D6C">
              <w:t>Estonie</w:t>
            </w:r>
          </w:p>
        </w:tc>
        <w:tc>
          <w:tcPr>
            <w:tcW w:w="1701" w:type="dxa"/>
          </w:tcPr>
          <w:p w14:paraId="07464EE1" w14:textId="77777777" w:rsidR="002D68C8" w:rsidRPr="008E4D6C" w:rsidRDefault="002D68C8" w:rsidP="005E7BE1">
            <w:pPr>
              <w:tabs>
                <w:tab w:val="left" w:pos="4082"/>
              </w:tabs>
              <w:spacing w:before="0" w:after="0"/>
              <w:jc w:val="right"/>
            </w:pPr>
            <w:r w:rsidRPr="008E4D6C">
              <w:t xml:space="preserve">0,038 </w:t>
            </w:r>
          </w:p>
        </w:tc>
        <w:tc>
          <w:tcPr>
            <w:tcW w:w="1275" w:type="dxa"/>
          </w:tcPr>
          <w:p w14:paraId="2F4CC51D" w14:textId="77777777" w:rsidR="002D68C8" w:rsidRPr="008E4D6C" w:rsidRDefault="002D68C8" w:rsidP="005E7BE1">
            <w:pPr>
              <w:tabs>
                <w:tab w:val="left" w:pos="4082"/>
              </w:tabs>
              <w:spacing w:before="0" w:after="0"/>
              <w:jc w:val="right"/>
            </w:pPr>
            <w:r w:rsidRPr="008E4D6C">
              <w:t xml:space="preserve">0,059 </w:t>
            </w:r>
          </w:p>
        </w:tc>
        <w:tc>
          <w:tcPr>
            <w:tcW w:w="1560" w:type="dxa"/>
          </w:tcPr>
          <w:p w14:paraId="2F32A5EE" w14:textId="77777777" w:rsidR="002D68C8" w:rsidRPr="008E4D6C" w:rsidRDefault="002D68C8" w:rsidP="005E7BE1">
            <w:pPr>
              <w:tabs>
                <w:tab w:val="left" w:pos="4082"/>
              </w:tabs>
              <w:spacing w:before="0" w:after="0"/>
              <w:jc w:val="right"/>
            </w:pPr>
            <w:r w:rsidRPr="008E4D6C">
              <w:rPr>
                <w:color w:val="000000"/>
              </w:rPr>
              <w:t>1 949</w:t>
            </w:r>
          </w:p>
        </w:tc>
      </w:tr>
      <w:tr w:rsidR="002D68C8" w:rsidRPr="008E4D6C" w14:paraId="1793DD41" w14:textId="77777777" w:rsidTr="005E7BE1">
        <w:trPr>
          <w:jc w:val="left"/>
        </w:trPr>
        <w:tc>
          <w:tcPr>
            <w:tcW w:w="567" w:type="dxa"/>
          </w:tcPr>
          <w:p w14:paraId="39754438" w14:textId="77777777" w:rsidR="002D68C8" w:rsidRPr="008E4D6C" w:rsidRDefault="002D68C8" w:rsidP="005E7BE1">
            <w:pPr>
              <w:tabs>
                <w:tab w:val="left" w:pos="4082"/>
              </w:tabs>
              <w:spacing w:before="0" w:after="0"/>
              <w:jc w:val="right"/>
            </w:pPr>
            <w:r w:rsidRPr="008E4D6C">
              <w:t>45</w:t>
            </w:r>
          </w:p>
        </w:tc>
        <w:tc>
          <w:tcPr>
            <w:tcW w:w="709" w:type="dxa"/>
          </w:tcPr>
          <w:p w14:paraId="62C6ECC9" w14:textId="77777777" w:rsidR="002D68C8" w:rsidRPr="008E4D6C" w:rsidRDefault="002D68C8" w:rsidP="005E7BE1">
            <w:pPr>
              <w:tabs>
                <w:tab w:val="left" w:pos="4082"/>
              </w:tabs>
              <w:spacing w:before="0" w:after="0"/>
              <w:jc w:val="right"/>
            </w:pPr>
            <w:r w:rsidRPr="008E4D6C">
              <w:t>4</w:t>
            </w:r>
          </w:p>
        </w:tc>
        <w:tc>
          <w:tcPr>
            <w:tcW w:w="2410" w:type="dxa"/>
          </w:tcPr>
          <w:p w14:paraId="0476D010" w14:textId="77777777" w:rsidR="002D68C8" w:rsidRPr="008E4D6C" w:rsidRDefault="002D68C8" w:rsidP="005E7BE1">
            <w:pPr>
              <w:tabs>
                <w:tab w:val="left" w:pos="4082"/>
              </w:tabs>
              <w:spacing w:before="0" w:after="0"/>
            </w:pPr>
            <w:r w:rsidRPr="008E4D6C">
              <w:t>Hongrie</w:t>
            </w:r>
          </w:p>
        </w:tc>
        <w:tc>
          <w:tcPr>
            <w:tcW w:w="1701" w:type="dxa"/>
          </w:tcPr>
          <w:p w14:paraId="5D189EA6" w14:textId="77777777" w:rsidR="002D68C8" w:rsidRPr="008E4D6C" w:rsidRDefault="002D68C8" w:rsidP="005E7BE1">
            <w:pPr>
              <w:tabs>
                <w:tab w:val="left" w:pos="4082"/>
              </w:tabs>
              <w:spacing w:before="0" w:after="0"/>
              <w:jc w:val="right"/>
            </w:pPr>
            <w:r w:rsidRPr="008E4D6C">
              <w:t xml:space="preserve">0,161 </w:t>
            </w:r>
          </w:p>
        </w:tc>
        <w:tc>
          <w:tcPr>
            <w:tcW w:w="1275" w:type="dxa"/>
          </w:tcPr>
          <w:p w14:paraId="148B1FEC" w14:textId="77777777" w:rsidR="002D68C8" w:rsidRPr="008E4D6C" w:rsidRDefault="002D68C8" w:rsidP="005E7BE1">
            <w:pPr>
              <w:tabs>
                <w:tab w:val="left" w:pos="4082"/>
              </w:tabs>
              <w:spacing w:before="0" w:after="0"/>
              <w:jc w:val="right"/>
            </w:pPr>
            <w:r w:rsidRPr="008E4D6C">
              <w:t xml:space="preserve">0,249 </w:t>
            </w:r>
          </w:p>
        </w:tc>
        <w:tc>
          <w:tcPr>
            <w:tcW w:w="1560" w:type="dxa"/>
          </w:tcPr>
          <w:p w14:paraId="38545D81" w14:textId="77777777" w:rsidR="002D68C8" w:rsidRPr="008E4D6C" w:rsidRDefault="002D68C8" w:rsidP="005E7BE1">
            <w:pPr>
              <w:tabs>
                <w:tab w:val="left" w:pos="4082"/>
              </w:tabs>
              <w:spacing w:before="0" w:after="0"/>
              <w:jc w:val="right"/>
            </w:pPr>
            <w:r w:rsidRPr="008E4D6C">
              <w:rPr>
                <w:color w:val="000000"/>
              </w:rPr>
              <w:t>8 298</w:t>
            </w:r>
          </w:p>
        </w:tc>
      </w:tr>
      <w:tr w:rsidR="002D68C8" w:rsidRPr="008E4D6C" w14:paraId="7C764CF7" w14:textId="77777777" w:rsidTr="005E7BE1">
        <w:trPr>
          <w:jc w:val="left"/>
        </w:trPr>
        <w:tc>
          <w:tcPr>
            <w:tcW w:w="567" w:type="dxa"/>
          </w:tcPr>
          <w:p w14:paraId="1E9BD3B8" w14:textId="77777777" w:rsidR="002D68C8" w:rsidRPr="008E4D6C" w:rsidRDefault="002D68C8" w:rsidP="005E7BE1">
            <w:pPr>
              <w:tabs>
                <w:tab w:val="left" w:pos="4082"/>
              </w:tabs>
              <w:spacing w:before="0" w:after="0"/>
              <w:jc w:val="right"/>
            </w:pPr>
            <w:r w:rsidRPr="008E4D6C">
              <w:t>46</w:t>
            </w:r>
          </w:p>
        </w:tc>
        <w:tc>
          <w:tcPr>
            <w:tcW w:w="709" w:type="dxa"/>
          </w:tcPr>
          <w:p w14:paraId="5B15E9CC" w14:textId="77777777" w:rsidR="002D68C8" w:rsidRPr="008E4D6C" w:rsidRDefault="002D68C8" w:rsidP="005E7BE1">
            <w:pPr>
              <w:tabs>
                <w:tab w:val="left" w:pos="4082"/>
              </w:tabs>
              <w:spacing w:before="0" w:after="0"/>
              <w:jc w:val="right"/>
            </w:pPr>
            <w:r w:rsidRPr="008E4D6C">
              <w:t>5</w:t>
            </w:r>
          </w:p>
        </w:tc>
        <w:tc>
          <w:tcPr>
            <w:tcW w:w="2410" w:type="dxa"/>
          </w:tcPr>
          <w:p w14:paraId="72B71A89" w14:textId="77777777" w:rsidR="002D68C8" w:rsidRPr="008E4D6C" w:rsidRDefault="002D68C8" w:rsidP="005E7BE1">
            <w:pPr>
              <w:tabs>
                <w:tab w:val="left" w:pos="4082"/>
              </w:tabs>
              <w:spacing w:before="0" w:after="0"/>
            </w:pPr>
            <w:r w:rsidRPr="008E4D6C">
              <w:t>Lettonie</w:t>
            </w:r>
          </w:p>
        </w:tc>
        <w:tc>
          <w:tcPr>
            <w:tcW w:w="1701" w:type="dxa"/>
          </w:tcPr>
          <w:p w14:paraId="7581FB64" w14:textId="77777777" w:rsidR="002D68C8" w:rsidRPr="008E4D6C" w:rsidRDefault="002D68C8" w:rsidP="005E7BE1">
            <w:pPr>
              <w:tabs>
                <w:tab w:val="left" w:pos="4082"/>
              </w:tabs>
              <w:spacing w:before="0" w:after="0"/>
              <w:jc w:val="right"/>
            </w:pPr>
            <w:r w:rsidRPr="008E4D6C">
              <w:t xml:space="preserve">0,050 </w:t>
            </w:r>
          </w:p>
        </w:tc>
        <w:tc>
          <w:tcPr>
            <w:tcW w:w="1275" w:type="dxa"/>
          </w:tcPr>
          <w:p w14:paraId="169634D3" w14:textId="77777777" w:rsidR="002D68C8" w:rsidRPr="008E4D6C" w:rsidRDefault="002D68C8" w:rsidP="005E7BE1">
            <w:pPr>
              <w:tabs>
                <w:tab w:val="left" w:pos="4082"/>
              </w:tabs>
              <w:spacing w:before="0" w:after="0"/>
              <w:jc w:val="right"/>
            </w:pPr>
            <w:r w:rsidRPr="008E4D6C">
              <w:t xml:space="preserve">0,077 </w:t>
            </w:r>
          </w:p>
        </w:tc>
        <w:tc>
          <w:tcPr>
            <w:tcW w:w="1560" w:type="dxa"/>
          </w:tcPr>
          <w:p w14:paraId="1B75421F" w14:textId="77777777" w:rsidR="002D68C8" w:rsidRPr="008E4D6C" w:rsidRDefault="002D68C8" w:rsidP="005E7BE1">
            <w:pPr>
              <w:tabs>
                <w:tab w:val="left" w:pos="4082"/>
              </w:tabs>
              <w:spacing w:before="0" w:after="0"/>
              <w:jc w:val="right"/>
            </w:pPr>
            <w:r w:rsidRPr="008E4D6C">
              <w:rPr>
                <w:color w:val="000000"/>
              </w:rPr>
              <w:t>2 577</w:t>
            </w:r>
          </w:p>
        </w:tc>
      </w:tr>
      <w:tr w:rsidR="002D68C8" w:rsidRPr="008E4D6C" w14:paraId="6B5C89CF" w14:textId="77777777" w:rsidTr="005E7BE1">
        <w:trPr>
          <w:jc w:val="left"/>
        </w:trPr>
        <w:tc>
          <w:tcPr>
            <w:tcW w:w="567" w:type="dxa"/>
          </w:tcPr>
          <w:p w14:paraId="6173984A" w14:textId="77777777" w:rsidR="002D68C8" w:rsidRPr="008E4D6C" w:rsidRDefault="002D68C8" w:rsidP="005E7BE1">
            <w:pPr>
              <w:tabs>
                <w:tab w:val="left" w:pos="4082"/>
              </w:tabs>
              <w:spacing w:before="0" w:after="0"/>
              <w:jc w:val="right"/>
            </w:pPr>
            <w:r w:rsidRPr="008E4D6C">
              <w:t>47</w:t>
            </w:r>
          </w:p>
        </w:tc>
        <w:tc>
          <w:tcPr>
            <w:tcW w:w="709" w:type="dxa"/>
          </w:tcPr>
          <w:p w14:paraId="2AA632C4" w14:textId="77777777" w:rsidR="002D68C8" w:rsidRPr="008E4D6C" w:rsidRDefault="002D68C8" w:rsidP="005E7BE1">
            <w:pPr>
              <w:tabs>
                <w:tab w:val="left" w:pos="4082"/>
              </w:tabs>
              <w:spacing w:before="0" w:after="0"/>
              <w:jc w:val="right"/>
            </w:pPr>
            <w:r w:rsidRPr="008E4D6C">
              <w:t>6</w:t>
            </w:r>
          </w:p>
        </w:tc>
        <w:tc>
          <w:tcPr>
            <w:tcW w:w="2410" w:type="dxa"/>
          </w:tcPr>
          <w:p w14:paraId="44F6418D" w14:textId="77777777" w:rsidR="002D68C8" w:rsidRPr="008E4D6C" w:rsidRDefault="002D68C8" w:rsidP="005E7BE1">
            <w:pPr>
              <w:tabs>
                <w:tab w:val="left" w:pos="4082"/>
              </w:tabs>
              <w:spacing w:before="0" w:after="0"/>
            </w:pPr>
            <w:r w:rsidRPr="008E4D6C">
              <w:t>Moldova (République de)</w:t>
            </w:r>
          </w:p>
        </w:tc>
        <w:tc>
          <w:tcPr>
            <w:tcW w:w="1701" w:type="dxa"/>
          </w:tcPr>
          <w:p w14:paraId="363D887A" w14:textId="77777777" w:rsidR="002D68C8" w:rsidRPr="008E4D6C" w:rsidRDefault="002D68C8" w:rsidP="005E7BE1">
            <w:pPr>
              <w:tabs>
                <w:tab w:val="left" w:pos="4082"/>
              </w:tabs>
              <w:spacing w:before="0" w:after="0"/>
              <w:jc w:val="right"/>
            </w:pPr>
            <w:r w:rsidRPr="008E4D6C">
              <w:t xml:space="preserve">0,004 </w:t>
            </w:r>
          </w:p>
        </w:tc>
        <w:tc>
          <w:tcPr>
            <w:tcW w:w="1275" w:type="dxa"/>
          </w:tcPr>
          <w:p w14:paraId="71A98A62" w14:textId="77777777" w:rsidR="002D68C8" w:rsidRPr="008E4D6C" w:rsidRDefault="002D68C8" w:rsidP="005E7BE1">
            <w:pPr>
              <w:tabs>
                <w:tab w:val="left" w:pos="4082"/>
              </w:tabs>
              <w:spacing w:before="0" w:after="0"/>
              <w:jc w:val="right"/>
            </w:pPr>
            <w:r w:rsidRPr="008E4D6C">
              <w:t xml:space="preserve">0,010 </w:t>
            </w:r>
          </w:p>
        </w:tc>
        <w:tc>
          <w:tcPr>
            <w:tcW w:w="1560" w:type="dxa"/>
          </w:tcPr>
          <w:p w14:paraId="102EB82F"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3E15350C" w14:textId="77777777" w:rsidTr="005E7BE1">
        <w:trPr>
          <w:jc w:val="left"/>
        </w:trPr>
        <w:tc>
          <w:tcPr>
            <w:tcW w:w="567" w:type="dxa"/>
          </w:tcPr>
          <w:p w14:paraId="581FC6E1" w14:textId="77777777" w:rsidR="002D68C8" w:rsidRPr="008E4D6C" w:rsidRDefault="002D68C8" w:rsidP="005E7BE1">
            <w:pPr>
              <w:tabs>
                <w:tab w:val="left" w:pos="4082"/>
              </w:tabs>
              <w:spacing w:before="0" w:after="0"/>
              <w:jc w:val="right"/>
            </w:pPr>
            <w:r w:rsidRPr="008E4D6C">
              <w:t>48</w:t>
            </w:r>
          </w:p>
        </w:tc>
        <w:tc>
          <w:tcPr>
            <w:tcW w:w="709" w:type="dxa"/>
          </w:tcPr>
          <w:p w14:paraId="561D892B" w14:textId="77777777" w:rsidR="002D68C8" w:rsidRPr="008E4D6C" w:rsidRDefault="002D68C8" w:rsidP="005E7BE1">
            <w:pPr>
              <w:tabs>
                <w:tab w:val="left" w:pos="4082"/>
              </w:tabs>
              <w:spacing w:before="0" w:after="0"/>
              <w:jc w:val="right"/>
            </w:pPr>
            <w:r w:rsidRPr="008E4D6C">
              <w:t>7</w:t>
            </w:r>
          </w:p>
        </w:tc>
        <w:tc>
          <w:tcPr>
            <w:tcW w:w="2410" w:type="dxa"/>
          </w:tcPr>
          <w:p w14:paraId="462411E2" w14:textId="77777777" w:rsidR="002D68C8" w:rsidRPr="008E4D6C" w:rsidRDefault="002D68C8" w:rsidP="005E7BE1">
            <w:pPr>
              <w:tabs>
                <w:tab w:val="left" w:pos="4082"/>
              </w:tabs>
              <w:spacing w:before="0" w:after="0"/>
            </w:pPr>
            <w:r w:rsidRPr="008E4D6C">
              <w:t>Roumanie</w:t>
            </w:r>
          </w:p>
        </w:tc>
        <w:tc>
          <w:tcPr>
            <w:tcW w:w="1701" w:type="dxa"/>
          </w:tcPr>
          <w:p w14:paraId="70CEEE14" w14:textId="77777777" w:rsidR="002D68C8" w:rsidRPr="008E4D6C" w:rsidRDefault="002D68C8" w:rsidP="005E7BE1">
            <w:pPr>
              <w:tabs>
                <w:tab w:val="left" w:pos="4082"/>
              </w:tabs>
              <w:spacing w:before="0" w:after="0"/>
              <w:jc w:val="right"/>
            </w:pPr>
            <w:r w:rsidRPr="008E4D6C">
              <w:t xml:space="preserve">0,184 </w:t>
            </w:r>
          </w:p>
        </w:tc>
        <w:tc>
          <w:tcPr>
            <w:tcW w:w="1275" w:type="dxa"/>
          </w:tcPr>
          <w:p w14:paraId="4D907372" w14:textId="77777777" w:rsidR="002D68C8" w:rsidRPr="008E4D6C" w:rsidRDefault="002D68C8" w:rsidP="005E7BE1">
            <w:pPr>
              <w:tabs>
                <w:tab w:val="left" w:pos="4082"/>
              </w:tabs>
              <w:spacing w:before="0" w:after="0"/>
              <w:jc w:val="right"/>
            </w:pPr>
            <w:r w:rsidRPr="008E4D6C">
              <w:t xml:space="preserve">0,285 </w:t>
            </w:r>
          </w:p>
        </w:tc>
        <w:tc>
          <w:tcPr>
            <w:tcW w:w="1560" w:type="dxa"/>
          </w:tcPr>
          <w:p w14:paraId="39A9B1C2" w14:textId="77777777" w:rsidR="002D68C8" w:rsidRPr="008E4D6C" w:rsidRDefault="002D68C8" w:rsidP="005E7BE1">
            <w:pPr>
              <w:tabs>
                <w:tab w:val="left" w:pos="4082"/>
              </w:tabs>
              <w:spacing w:before="0" w:after="0"/>
              <w:jc w:val="right"/>
            </w:pPr>
            <w:r w:rsidRPr="008E4D6C">
              <w:rPr>
                <w:color w:val="000000"/>
              </w:rPr>
              <w:t>9 483</w:t>
            </w:r>
          </w:p>
        </w:tc>
      </w:tr>
      <w:tr w:rsidR="002D68C8" w:rsidRPr="008E4D6C" w14:paraId="45ED3337" w14:textId="77777777" w:rsidTr="005E7BE1">
        <w:trPr>
          <w:jc w:val="left"/>
        </w:trPr>
        <w:tc>
          <w:tcPr>
            <w:tcW w:w="567" w:type="dxa"/>
          </w:tcPr>
          <w:p w14:paraId="4EA0D178" w14:textId="77777777" w:rsidR="002D68C8" w:rsidRPr="008E4D6C" w:rsidRDefault="002D68C8" w:rsidP="005E7BE1">
            <w:pPr>
              <w:tabs>
                <w:tab w:val="left" w:pos="4082"/>
              </w:tabs>
              <w:spacing w:before="0" w:after="0"/>
              <w:jc w:val="right"/>
            </w:pPr>
            <w:r w:rsidRPr="008E4D6C">
              <w:t>49</w:t>
            </w:r>
          </w:p>
        </w:tc>
        <w:tc>
          <w:tcPr>
            <w:tcW w:w="709" w:type="dxa"/>
          </w:tcPr>
          <w:p w14:paraId="0A90C6B5" w14:textId="77777777" w:rsidR="002D68C8" w:rsidRPr="008E4D6C" w:rsidRDefault="002D68C8" w:rsidP="005E7BE1">
            <w:pPr>
              <w:tabs>
                <w:tab w:val="left" w:pos="4082"/>
              </w:tabs>
              <w:spacing w:before="0" w:after="0"/>
              <w:jc w:val="right"/>
            </w:pPr>
            <w:r w:rsidRPr="008E4D6C">
              <w:t>8</w:t>
            </w:r>
          </w:p>
        </w:tc>
        <w:tc>
          <w:tcPr>
            <w:tcW w:w="2410" w:type="dxa"/>
          </w:tcPr>
          <w:p w14:paraId="6F23C69F" w14:textId="77777777" w:rsidR="002D68C8" w:rsidRPr="008E4D6C" w:rsidDel="009C2728" w:rsidRDefault="002D68C8" w:rsidP="005E7BE1">
            <w:pPr>
              <w:tabs>
                <w:tab w:val="left" w:pos="4082"/>
              </w:tabs>
              <w:spacing w:before="0" w:after="0"/>
            </w:pPr>
            <w:r w:rsidRPr="008E4D6C">
              <w:t xml:space="preserve">Slovaquie </w:t>
            </w:r>
          </w:p>
        </w:tc>
        <w:tc>
          <w:tcPr>
            <w:tcW w:w="1701" w:type="dxa"/>
          </w:tcPr>
          <w:p w14:paraId="4A87BCCB" w14:textId="77777777" w:rsidR="002D68C8" w:rsidRPr="008E4D6C" w:rsidRDefault="002D68C8" w:rsidP="005E7BE1">
            <w:pPr>
              <w:tabs>
                <w:tab w:val="left" w:pos="4082"/>
              </w:tabs>
              <w:spacing w:before="0" w:after="0"/>
              <w:jc w:val="right"/>
            </w:pPr>
            <w:r w:rsidRPr="008E4D6C">
              <w:t xml:space="preserve">0,160 </w:t>
            </w:r>
          </w:p>
        </w:tc>
        <w:tc>
          <w:tcPr>
            <w:tcW w:w="1275" w:type="dxa"/>
          </w:tcPr>
          <w:p w14:paraId="54629B7A" w14:textId="77777777" w:rsidR="002D68C8" w:rsidRPr="008E4D6C" w:rsidRDefault="002D68C8" w:rsidP="005E7BE1">
            <w:pPr>
              <w:tabs>
                <w:tab w:val="left" w:pos="4082"/>
              </w:tabs>
              <w:spacing w:before="0" w:after="0"/>
              <w:jc w:val="right"/>
            </w:pPr>
            <w:r w:rsidRPr="008E4D6C">
              <w:t xml:space="preserve">0,248 </w:t>
            </w:r>
          </w:p>
        </w:tc>
        <w:tc>
          <w:tcPr>
            <w:tcW w:w="1560" w:type="dxa"/>
          </w:tcPr>
          <w:p w14:paraId="65F36817" w14:textId="77777777" w:rsidR="002D68C8" w:rsidRPr="008E4D6C" w:rsidRDefault="002D68C8" w:rsidP="005E7BE1">
            <w:pPr>
              <w:tabs>
                <w:tab w:val="left" w:pos="4082"/>
              </w:tabs>
              <w:spacing w:before="0" w:after="0"/>
              <w:jc w:val="right"/>
            </w:pPr>
            <w:r w:rsidRPr="008E4D6C">
              <w:rPr>
                <w:color w:val="000000"/>
              </w:rPr>
              <w:t>8 246</w:t>
            </w:r>
          </w:p>
        </w:tc>
      </w:tr>
      <w:tr w:rsidR="002D68C8" w:rsidRPr="008E4D6C" w14:paraId="3DF7E9AC" w14:textId="77777777" w:rsidTr="005E7BE1">
        <w:trPr>
          <w:jc w:val="left"/>
        </w:trPr>
        <w:tc>
          <w:tcPr>
            <w:tcW w:w="567" w:type="dxa"/>
          </w:tcPr>
          <w:p w14:paraId="37D29E4C" w14:textId="77777777" w:rsidR="002D68C8" w:rsidRPr="008E4D6C" w:rsidRDefault="002D68C8" w:rsidP="005E7BE1">
            <w:pPr>
              <w:tabs>
                <w:tab w:val="left" w:pos="4082"/>
              </w:tabs>
              <w:spacing w:before="0" w:after="0"/>
              <w:jc w:val="right"/>
            </w:pPr>
            <w:r w:rsidRPr="008E4D6C">
              <w:t>50</w:t>
            </w:r>
          </w:p>
        </w:tc>
        <w:tc>
          <w:tcPr>
            <w:tcW w:w="709" w:type="dxa"/>
          </w:tcPr>
          <w:p w14:paraId="260F90DE" w14:textId="77777777" w:rsidR="002D68C8" w:rsidRPr="008E4D6C" w:rsidRDefault="002D68C8" w:rsidP="005E7BE1">
            <w:pPr>
              <w:tabs>
                <w:tab w:val="left" w:pos="4082"/>
              </w:tabs>
              <w:spacing w:before="0" w:after="0"/>
              <w:jc w:val="right"/>
            </w:pPr>
            <w:r w:rsidRPr="008E4D6C">
              <w:t>9</w:t>
            </w:r>
          </w:p>
        </w:tc>
        <w:tc>
          <w:tcPr>
            <w:tcW w:w="2410" w:type="dxa"/>
          </w:tcPr>
          <w:p w14:paraId="3E356486" w14:textId="77777777" w:rsidR="002D68C8" w:rsidRPr="008E4D6C" w:rsidRDefault="002D68C8" w:rsidP="005E7BE1">
            <w:pPr>
              <w:tabs>
                <w:tab w:val="left" w:pos="4082"/>
              </w:tabs>
              <w:spacing w:before="0" w:after="0"/>
            </w:pPr>
            <w:r w:rsidRPr="008E4D6C">
              <w:t>Slovénie</w:t>
            </w:r>
          </w:p>
        </w:tc>
        <w:tc>
          <w:tcPr>
            <w:tcW w:w="1701" w:type="dxa"/>
          </w:tcPr>
          <w:p w14:paraId="215E3449" w14:textId="77777777" w:rsidR="002D68C8" w:rsidRPr="008E4D6C" w:rsidRDefault="002D68C8" w:rsidP="005E7BE1">
            <w:pPr>
              <w:tabs>
                <w:tab w:val="left" w:pos="4082"/>
              </w:tabs>
              <w:spacing w:before="0" w:after="0"/>
              <w:jc w:val="right"/>
            </w:pPr>
            <w:r w:rsidRPr="008E4D6C">
              <w:t xml:space="preserve">0,084 </w:t>
            </w:r>
          </w:p>
        </w:tc>
        <w:tc>
          <w:tcPr>
            <w:tcW w:w="1275" w:type="dxa"/>
          </w:tcPr>
          <w:p w14:paraId="36089290" w14:textId="77777777" w:rsidR="002D68C8" w:rsidRPr="008E4D6C" w:rsidRDefault="002D68C8" w:rsidP="005E7BE1">
            <w:pPr>
              <w:tabs>
                <w:tab w:val="left" w:pos="4082"/>
              </w:tabs>
              <w:spacing w:before="0" w:after="0"/>
              <w:jc w:val="right"/>
            </w:pPr>
            <w:r w:rsidRPr="008E4D6C">
              <w:t xml:space="preserve">0,130 </w:t>
            </w:r>
          </w:p>
        </w:tc>
        <w:tc>
          <w:tcPr>
            <w:tcW w:w="1560" w:type="dxa"/>
          </w:tcPr>
          <w:p w14:paraId="01EB6114" w14:textId="77777777" w:rsidR="002D68C8" w:rsidRPr="008E4D6C" w:rsidRDefault="002D68C8" w:rsidP="005E7BE1">
            <w:pPr>
              <w:tabs>
                <w:tab w:val="left" w:pos="4082"/>
              </w:tabs>
              <w:spacing w:before="0" w:after="0"/>
              <w:jc w:val="right"/>
            </w:pPr>
            <w:r w:rsidRPr="008E4D6C">
              <w:rPr>
                <w:color w:val="000000"/>
              </w:rPr>
              <w:t>4 329</w:t>
            </w:r>
          </w:p>
        </w:tc>
      </w:tr>
      <w:tr w:rsidR="002D68C8" w:rsidRPr="008E4D6C" w14:paraId="588FD6DE" w14:textId="77777777" w:rsidTr="005E7BE1">
        <w:trPr>
          <w:jc w:val="left"/>
        </w:trPr>
        <w:tc>
          <w:tcPr>
            <w:tcW w:w="567" w:type="dxa"/>
            <w:tcBorders>
              <w:bottom w:val="single" w:sz="12" w:space="0" w:color="auto"/>
            </w:tcBorders>
          </w:tcPr>
          <w:p w14:paraId="6ACC482C" w14:textId="77777777" w:rsidR="002D68C8" w:rsidRPr="008E4D6C" w:rsidRDefault="002D68C8" w:rsidP="005E7BE1">
            <w:pPr>
              <w:tabs>
                <w:tab w:val="left" w:pos="4082"/>
              </w:tabs>
              <w:spacing w:before="0" w:after="0"/>
              <w:jc w:val="right"/>
            </w:pPr>
            <w:r w:rsidRPr="008E4D6C">
              <w:t>51</w:t>
            </w:r>
          </w:p>
        </w:tc>
        <w:tc>
          <w:tcPr>
            <w:tcW w:w="709" w:type="dxa"/>
            <w:tcBorders>
              <w:bottom w:val="single" w:sz="12" w:space="0" w:color="auto"/>
            </w:tcBorders>
          </w:tcPr>
          <w:p w14:paraId="39F9A4EA" w14:textId="77777777" w:rsidR="002D68C8" w:rsidRPr="008E4D6C" w:rsidRDefault="002D68C8" w:rsidP="005E7BE1">
            <w:pPr>
              <w:tabs>
                <w:tab w:val="left" w:pos="4082"/>
              </w:tabs>
              <w:spacing w:before="0" w:after="0"/>
              <w:jc w:val="right"/>
            </w:pPr>
            <w:r w:rsidRPr="008E4D6C">
              <w:t>10</w:t>
            </w:r>
          </w:p>
        </w:tc>
        <w:tc>
          <w:tcPr>
            <w:tcW w:w="2410" w:type="dxa"/>
            <w:tcBorders>
              <w:bottom w:val="single" w:sz="12" w:space="0" w:color="auto"/>
            </w:tcBorders>
          </w:tcPr>
          <w:p w14:paraId="39387242" w14:textId="77777777" w:rsidR="002D68C8" w:rsidRPr="008E4D6C" w:rsidRDefault="002D68C8" w:rsidP="005E7BE1">
            <w:pPr>
              <w:tabs>
                <w:tab w:val="left" w:pos="4082"/>
              </w:tabs>
              <w:spacing w:before="0" w:after="0"/>
            </w:pPr>
            <w:r w:rsidRPr="008E4D6C">
              <w:t xml:space="preserve">Tchéquie </w:t>
            </w:r>
          </w:p>
        </w:tc>
        <w:tc>
          <w:tcPr>
            <w:tcW w:w="1701" w:type="dxa"/>
            <w:tcBorders>
              <w:bottom w:val="single" w:sz="12" w:space="0" w:color="auto"/>
            </w:tcBorders>
          </w:tcPr>
          <w:p w14:paraId="4584323B" w14:textId="77777777" w:rsidR="002D68C8" w:rsidRPr="008E4D6C" w:rsidRDefault="002D68C8" w:rsidP="005E7BE1">
            <w:pPr>
              <w:tabs>
                <w:tab w:val="left" w:pos="4082"/>
              </w:tabs>
              <w:spacing w:before="0" w:after="0"/>
              <w:jc w:val="right"/>
            </w:pPr>
            <w:r w:rsidRPr="008E4D6C">
              <w:t xml:space="preserve">0,344 </w:t>
            </w:r>
          </w:p>
        </w:tc>
        <w:tc>
          <w:tcPr>
            <w:tcW w:w="1275" w:type="dxa"/>
            <w:tcBorders>
              <w:bottom w:val="single" w:sz="12" w:space="0" w:color="auto"/>
            </w:tcBorders>
          </w:tcPr>
          <w:p w14:paraId="7B87DC9E" w14:textId="77777777" w:rsidR="002D68C8" w:rsidRPr="008E4D6C" w:rsidRDefault="002D68C8" w:rsidP="005E7BE1">
            <w:pPr>
              <w:tabs>
                <w:tab w:val="left" w:pos="4082"/>
              </w:tabs>
              <w:spacing w:before="0" w:after="0"/>
              <w:jc w:val="right"/>
            </w:pPr>
            <w:r w:rsidRPr="008E4D6C">
              <w:t xml:space="preserve">0,533 </w:t>
            </w:r>
          </w:p>
        </w:tc>
        <w:tc>
          <w:tcPr>
            <w:tcW w:w="1560" w:type="dxa"/>
            <w:tcBorders>
              <w:bottom w:val="single" w:sz="12" w:space="0" w:color="auto"/>
            </w:tcBorders>
          </w:tcPr>
          <w:p w14:paraId="26279BC7" w14:textId="77777777" w:rsidR="002D68C8" w:rsidRPr="008E4D6C" w:rsidRDefault="002D68C8" w:rsidP="005E7BE1">
            <w:pPr>
              <w:tabs>
                <w:tab w:val="left" w:pos="4082"/>
              </w:tabs>
              <w:spacing w:before="0" w:after="0"/>
              <w:jc w:val="right"/>
            </w:pPr>
            <w:r w:rsidRPr="008E4D6C">
              <w:rPr>
                <w:color w:val="000000"/>
              </w:rPr>
              <w:t>17 730</w:t>
            </w:r>
          </w:p>
        </w:tc>
      </w:tr>
      <w:tr w:rsidR="002D68C8" w:rsidRPr="008E4D6C" w14:paraId="2B5CE3F6" w14:textId="77777777" w:rsidTr="005E7BE1">
        <w:trPr>
          <w:jc w:val="left"/>
        </w:trPr>
        <w:tc>
          <w:tcPr>
            <w:tcW w:w="567" w:type="dxa"/>
            <w:tcBorders>
              <w:top w:val="single" w:sz="12" w:space="0" w:color="auto"/>
              <w:bottom w:val="single" w:sz="4" w:space="0" w:color="auto"/>
            </w:tcBorders>
          </w:tcPr>
          <w:p w14:paraId="2132D79F" w14:textId="77777777" w:rsidR="002D68C8" w:rsidRPr="008E4D6C" w:rsidRDefault="002D68C8" w:rsidP="005E7BE1">
            <w:pPr>
              <w:tabs>
                <w:tab w:val="left" w:pos="4082"/>
              </w:tabs>
              <w:spacing w:before="0" w:after="0"/>
              <w:jc w:val="right"/>
            </w:pPr>
            <w:r w:rsidRPr="008E4D6C">
              <w:rPr>
                <w:b/>
              </w:rPr>
              <w:t>Total</w:t>
            </w:r>
          </w:p>
        </w:tc>
        <w:tc>
          <w:tcPr>
            <w:tcW w:w="709" w:type="dxa"/>
            <w:tcBorders>
              <w:top w:val="single" w:sz="12" w:space="0" w:color="auto"/>
              <w:bottom w:val="single" w:sz="4" w:space="0" w:color="auto"/>
            </w:tcBorders>
          </w:tcPr>
          <w:p w14:paraId="3686A17D" w14:textId="77777777" w:rsidR="002D68C8" w:rsidRPr="008E4D6C" w:rsidRDefault="002D68C8" w:rsidP="005E7BE1">
            <w:pPr>
              <w:tabs>
                <w:tab w:val="left" w:pos="4082"/>
              </w:tabs>
              <w:spacing w:before="0" w:after="0"/>
              <w:jc w:val="right"/>
            </w:pPr>
            <w:r w:rsidRPr="008E4D6C">
              <w:rPr>
                <w:b/>
              </w:rPr>
              <w:t>Groupe</w:t>
            </w:r>
          </w:p>
        </w:tc>
        <w:tc>
          <w:tcPr>
            <w:tcW w:w="4111" w:type="dxa"/>
            <w:gridSpan w:val="2"/>
            <w:tcBorders>
              <w:top w:val="single" w:sz="12" w:space="0" w:color="auto"/>
              <w:bottom w:val="single" w:sz="4" w:space="0" w:color="auto"/>
            </w:tcBorders>
          </w:tcPr>
          <w:p w14:paraId="65EE1120" w14:textId="77777777" w:rsidR="002D68C8" w:rsidRPr="008E4D6C" w:rsidRDefault="002D68C8" w:rsidP="005E7BE1">
            <w:pPr>
              <w:tabs>
                <w:tab w:val="left" w:pos="4082"/>
              </w:tabs>
              <w:spacing w:before="0" w:after="0"/>
            </w:pPr>
            <w:r w:rsidRPr="008E4D6C">
              <w:rPr>
                <w:b/>
              </w:rPr>
              <w:t xml:space="preserve">Europe occidentale et autres </w:t>
            </w:r>
            <w:r w:rsidRPr="008E4D6C">
              <w:rPr>
                <w:b/>
                <w:bCs/>
              </w:rPr>
              <w:t>États</w:t>
            </w:r>
            <w:r w:rsidRPr="008E4D6C">
              <w:t> </w:t>
            </w:r>
          </w:p>
        </w:tc>
        <w:tc>
          <w:tcPr>
            <w:tcW w:w="1275" w:type="dxa"/>
            <w:tcBorders>
              <w:top w:val="single" w:sz="12" w:space="0" w:color="auto"/>
              <w:bottom w:val="single" w:sz="4" w:space="0" w:color="auto"/>
            </w:tcBorders>
          </w:tcPr>
          <w:p w14:paraId="7913D4DC" w14:textId="77777777" w:rsidR="002D68C8" w:rsidRPr="008E4D6C" w:rsidRDefault="002D68C8" w:rsidP="005E7BE1">
            <w:pPr>
              <w:tabs>
                <w:tab w:val="left" w:pos="4082"/>
              </w:tabs>
              <w:spacing w:before="0" w:after="0"/>
              <w:jc w:val="right"/>
            </w:pPr>
            <w:r w:rsidRPr="008E4D6C">
              <w:t> </w:t>
            </w:r>
          </w:p>
        </w:tc>
        <w:tc>
          <w:tcPr>
            <w:tcW w:w="1560" w:type="dxa"/>
            <w:tcBorders>
              <w:top w:val="single" w:sz="12" w:space="0" w:color="auto"/>
              <w:bottom w:val="single" w:sz="4" w:space="0" w:color="auto"/>
            </w:tcBorders>
          </w:tcPr>
          <w:p w14:paraId="08D9ECC5" w14:textId="77777777" w:rsidR="002D68C8" w:rsidRPr="008E4D6C" w:rsidRDefault="002D68C8" w:rsidP="005E7BE1">
            <w:pPr>
              <w:tabs>
                <w:tab w:val="left" w:pos="4082"/>
              </w:tabs>
              <w:spacing w:before="0" w:after="0"/>
              <w:jc w:val="right"/>
            </w:pPr>
          </w:p>
        </w:tc>
      </w:tr>
      <w:tr w:rsidR="002D68C8" w:rsidRPr="008E4D6C" w14:paraId="06B8A9D8" w14:textId="77777777" w:rsidTr="005E7BE1">
        <w:trPr>
          <w:jc w:val="left"/>
        </w:trPr>
        <w:tc>
          <w:tcPr>
            <w:tcW w:w="567" w:type="dxa"/>
            <w:tcBorders>
              <w:top w:val="single" w:sz="4" w:space="0" w:color="auto"/>
            </w:tcBorders>
          </w:tcPr>
          <w:p w14:paraId="25A21628" w14:textId="77777777" w:rsidR="002D68C8" w:rsidRPr="008E4D6C" w:rsidRDefault="002D68C8" w:rsidP="005E7BE1">
            <w:pPr>
              <w:tabs>
                <w:tab w:val="left" w:pos="4082"/>
              </w:tabs>
              <w:spacing w:before="0" w:after="0"/>
              <w:jc w:val="right"/>
            </w:pPr>
            <w:r w:rsidRPr="008E4D6C">
              <w:t>52</w:t>
            </w:r>
          </w:p>
        </w:tc>
        <w:tc>
          <w:tcPr>
            <w:tcW w:w="709" w:type="dxa"/>
            <w:tcBorders>
              <w:top w:val="single" w:sz="4" w:space="0" w:color="auto"/>
            </w:tcBorders>
          </w:tcPr>
          <w:p w14:paraId="5638C270" w14:textId="77777777" w:rsidR="002D68C8" w:rsidRPr="008E4D6C" w:rsidRDefault="002D68C8" w:rsidP="005E7BE1">
            <w:pPr>
              <w:tabs>
                <w:tab w:val="left" w:pos="4082"/>
              </w:tabs>
              <w:spacing w:before="0" w:after="0"/>
              <w:jc w:val="right"/>
            </w:pPr>
            <w:r w:rsidRPr="008E4D6C">
              <w:t>1</w:t>
            </w:r>
          </w:p>
        </w:tc>
        <w:tc>
          <w:tcPr>
            <w:tcW w:w="2410" w:type="dxa"/>
            <w:tcBorders>
              <w:top w:val="single" w:sz="4" w:space="0" w:color="auto"/>
            </w:tcBorders>
          </w:tcPr>
          <w:p w14:paraId="5A882E95" w14:textId="77777777" w:rsidR="002D68C8" w:rsidRPr="008E4D6C" w:rsidRDefault="002D68C8" w:rsidP="005E7BE1">
            <w:pPr>
              <w:tabs>
                <w:tab w:val="left" w:pos="4082"/>
              </w:tabs>
              <w:spacing w:before="0" w:after="0"/>
            </w:pPr>
            <w:r w:rsidRPr="008E4D6C">
              <w:t>Allemagne</w:t>
            </w:r>
          </w:p>
        </w:tc>
        <w:tc>
          <w:tcPr>
            <w:tcW w:w="1701" w:type="dxa"/>
            <w:tcBorders>
              <w:top w:val="single" w:sz="4" w:space="0" w:color="auto"/>
            </w:tcBorders>
          </w:tcPr>
          <w:p w14:paraId="356FF98C" w14:textId="77777777" w:rsidR="002D68C8" w:rsidRPr="008E4D6C" w:rsidRDefault="002D68C8" w:rsidP="005E7BE1">
            <w:pPr>
              <w:tabs>
                <w:tab w:val="left" w:pos="4082"/>
              </w:tabs>
              <w:spacing w:before="0" w:after="0"/>
              <w:jc w:val="right"/>
            </w:pPr>
            <w:r w:rsidRPr="008E4D6C">
              <w:t xml:space="preserve">6,389 </w:t>
            </w:r>
          </w:p>
        </w:tc>
        <w:tc>
          <w:tcPr>
            <w:tcW w:w="1275" w:type="dxa"/>
            <w:tcBorders>
              <w:top w:val="single" w:sz="4" w:space="0" w:color="auto"/>
            </w:tcBorders>
          </w:tcPr>
          <w:p w14:paraId="23C54D86" w14:textId="77777777" w:rsidR="002D68C8" w:rsidRPr="008E4D6C" w:rsidRDefault="002D68C8" w:rsidP="005E7BE1">
            <w:pPr>
              <w:tabs>
                <w:tab w:val="left" w:pos="4082"/>
              </w:tabs>
              <w:spacing w:before="0" w:after="0"/>
              <w:jc w:val="right"/>
            </w:pPr>
            <w:r w:rsidRPr="008E4D6C">
              <w:t xml:space="preserve">9,892 </w:t>
            </w:r>
          </w:p>
        </w:tc>
        <w:tc>
          <w:tcPr>
            <w:tcW w:w="1560" w:type="dxa"/>
            <w:tcBorders>
              <w:top w:val="single" w:sz="4" w:space="0" w:color="auto"/>
            </w:tcBorders>
          </w:tcPr>
          <w:p w14:paraId="633BC31A" w14:textId="77777777" w:rsidR="002D68C8" w:rsidRPr="008E4D6C" w:rsidRDefault="002D68C8" w:rsidP="005E7BE1">
            <w:pPr>
              <w:tabs>
                <w:tab w:val="left" w:pos="4082"/>
              </w:tabs>
              <w:spacing w:before="0" w:after="0"/>
              <w:jc w:val="right"/>
            </w:pPr>
            <w:r w:rsidRPr="008E4D6C">
              <w:rPr>
                <w:color w:val="000000"/>
              </w:rPr>
              <w:t>329 292</w:t>
            </w:r>
          </w:p>
        </w:tc>
      </w:tr>
      <w:tr w:rsidR="002D68C8" w:rsidRPr="008E4D6C" w14:paraId="47320410" w14:textId="77777777" w:rsidTr="005E7BE1">
        <w:trPr>
          <w:jc w:val="left"/>
        </w:trPr>
        <w:tc>
          <w:tcPr>
            <w:tcW w:w="567" w:type="dxa"/>
          </w:tcPr>
          <w:p w14:paraId="75587E6F" w14:textId="77777777" w:rsidR="002D68C8" w:rsidRPr="008E4D6C" w:rsidRDefault="002D68C8" w:rsidP="005E7BE1">
            <w:pPr>
              <w:tabs>
                <w:tab w:val="left" w:pos="4082"/>
              </w:tabs>
              <w:spacing w:before="0" w:after="0"/>
              <w:jc w:val="right"/>
            </w:pPr>
            <w:r w:rsidRPr="008E4D6C">
              <w:t>53</w:t>
            </w:r>
          </w:p>
        </w:tc>
        <w:tc>
          <w:tcPr>
            <w:tcW w:w="709" w:type="dxa"/>
          </w:tcPr>
          <w:p w14:paraId="5EF766A7" w14:textId="77777777" w:rsidR="002D68C8" w:rsidRPr="008E4D6C" w:rsidRDefault="002D68C8" w:rsidP="005E7BE1">
            <w:pPr>
              <w:tabs>
                <w:tab w:val="left" w:pos="4082"/>
              </w:tabs>
              <w:spacing w:before="0" w:after="0"/>
              <w:jc w:val="right"/>
            </w:pPr>
            <w:r w:rsidRPr="008E4D6C">
              <w:t>2</w:t>
            </w:r>
          </w:p>
        </w:tc>
        <w:tc>
          <w:tcPr>
            <w:tcW w:w="2410" w:type="dxa"/>
          </w:tcPr>
          <w:p w14:paraId="5429F819" w14:textId="77777777" w:rsidR="002D68C8" w:rsidRPr="008E4D6C" w:rsidRDefault="002D68C8" w:rsidP="005E7BE1">
            <w:pPr>
              <w:tabs>
                <w:tab w:val="left" w:pos="4082"/>
              </w:tabs>
              <w:spacing w:before="0" w:after="0"/>
            </w:pPr>
            <w:r w:rsidRPr="008E4D6C">
              <w:t>Autriche</w:t>
            </w:r>
          </w:p>
        </w:tc>
        <w:tc>
          <w:tcPr>
            <w:tcW w:w="1701" w:type="dxa"/>
          </w:tcPr>
          <w:p w14:paraId="691FB258" w14:textId="77777777" w:rsidR="002D68C8" w:rsidRPr="008E4D6C" w:rsidRDefault="002D68C8" w:rsidP="005E7BE1">
            <w:pPr>
              <w:tabs>
                <w:tab w:val="left" w:pos="4082"/>
              </w:tabs>
              <w:spacing w:before="0" w:after="0"/>
              <w:jc w:val="right"/>
            </w:pPr>
            <w:r w:rsidRPr="008E4D6C">
              <w:t xml:space="preserve">0,720 </w:t>
            </w:r>
          </w:p>
        </w:tc>
        <w:tc>
          <w:tcPr>
            <w:tcW w:w="1275" w:type="dxa"/>
          </w:tcPr>
          <w:p w14:paraId="0009BCF4" w14:textId="77777777" w:rsidR="002D68C8" w:rsidRPr="008E4D6C" w:rsidRDefault="002D68C8" w:rsidP="005E7BE1">
            <w:pPr>
              <w:tabs>
                <w:tab w:val="left" w:pos="4082"/>
              </w:tabs>
              <w:spacing w:before="0" w:after="0"/>
              <w:jc w:val="right"/>
            </w:pPr>
            <w:r w:rsidRPr="008E4D6C">
              <w:t xml:space="preserve">1,115 </w:t>
            </w:r>
          </w:p>
        </w:tc>
        <w:tc>
          <w:tcPr>
            <w:tcW w:w="1560" w:type="dxa"/>
          </w:tcPr>
          <w:p w14:paraId="10A28E19" w14:textId="77777777" w:rsidR="002D68C8" w:rsidRPr="008E4D6C" w:rsidRDefault="002D68C8" w:rsidP="005E7BE1">
            <w:pPr>
              <w:tabs>
                <w:tab w:val="left" w:pos="4082"/>
              </w:tabs>
              <w:spacing w:before="0" w:after="0"/>
              <w:jc w:val="right"/>
            </w:pPr>
            <w:r w:rsidRPr="008E4D6C">
              <w:rPr>
                <w:color w:val="000000"/>
              </w:rPr>
              <w:t>37 109</w:t>
            </w:r>
          </w:p>
        </w:tc>
      </w:tr>
      <w:tr w:rsidR="002D68C8" w:rsidRPr="008E4D6C" w14:paraId="05F1960C" w14:textId="77777777" w:rsidTr="005E7BE1">
        <w:trPr>
          <w:jc w:val="left"/>
        </w:trPr>
        <w:tc>
          <w:tcPr>
            <w:tcW w:w="567" w:type="dxa"/>
          </w:tcPr>
          <w:p w14:paraId="64D2BD09" w14:textId="77777777" w:rsidR="002D68C8" w:rsidRPr="008E4D6C" w:rsidRDefault="002D68C8" w:rsidP="005E7BE1">
            <w:pPr>
              <w:tabs>
                <w:tab w:val="left" w:pos="4082"/>
              </w:tabs>
              <w:spacing w:before="0" w:after="0"/>
              <w:jc w:val="right"/>
              <w:rPr>
                <w:i/>
              </w:rPr>
            </w:pPr>
            <w:r w:rsidRPr="008E4D6C">
              <w:t>54</w:t>
            </w:r>
          </w:p>
        </w:tc>
        <w:tc>
          <w:tcPr>
            <w:tcW w:w="709" w:type="dxa"/>
          </w:tcPr>
          <w:p w14:paraId="03AAE721" w14:textId="77777777" w:rsidR="002D68C8" w:rsidRPr="008E4D6C" w:rsidRDefault="002D68C8" w:rsidP="005E7BE1">
            <w:pPr>
              <w:tabs>
                <w:tab w:val="left" w:pos="4082"/>
              </w:tabs>
              <w:spacing w:before="0" w:after="0"/>
              <w:jc w:val="right"/>
            </w:pPr>
            <w:r w:rsidRPr="008E4D6C">
              <w:t>3</w:t>
            </w:r>
          </w:p>
        </w:tc>
        <w:tc>
          <w:tcPr>
            <w:tcW w:w="2410" w:type="dxa"/>
          </w:tcPr>
          <w:p w14:paraId="4E717CD5" w14:textId="77777777" w:rsidR="002D68C8" w:rsidRPr="008E4D6C" w:rsidRDefault="002D68C8" w:rsidP="005E7BE1">
            <w:pPr>
              <w:tabs>
                <w:tab w:val="left" w:pos="4082"/>
              </w:tabs>
              <w:spacing w:before="0" w:after="0"/>
            </w:pPr>
            <w:r w:rsidRPr="008E4D6C">
              <w:t>Canada</w:t>
            </w:r>
          </w:p>
        </w:tc>
        <w:tc>
          <w:tcPr>
            <w:tcW w:w="1701" w:type="dxa"/>
          </w:tcPr>
          <w:p w14:paraId="72CED8C8" w14:textId="77777777" w:rsidR="002D68C8" w:rsidRPr="008E4D6C" w:rsidRDefault="002D68C8" w:rsidP="005E7BE1">
            <w:pPr>
              <w:tabs>
                <w:tab w:val="left" w:pos="4082"/>
              </w:tabs>
              <w:spacing w:before="0" w:after="0"/>
              <w:jc w:val="right"/>
            </w:pPr>
            <w:r w:rsidRPr="008E4D6C">
              <w:t xml:space="preserve">2,921 </w:t>
            </w:r>
          </w:p>
        </w:tc>
        <w:tc>
          <w:tcPr>
            <w:tcW w:w="1275" w:type="dxa"/>
          </w:tcPr>
          <w:p w14:paraId="045F75F5" w14:textId="77777777" w:rsidR="002D68C8" w:rsidRPr="008E4D6C" w:rsidRDefault="002D68C8" w:rsidP="005E7BE1">
            <w:pPr>
              <w:tabs>
                <w:tab w:val="left" w:pos="4082"/>
              </w:tabs>
              <w:spacing w:before="0" w:after="0"/>
              <w:jc w:val="right"/>
            </w:pPr>
            <w:r w:rsidRPr="008E4D6C">
              <w:t xml:space="preserve">4,523 </w:t>
            </w:r>
          </w:p>
        </w:tc>
        <w:tc>
          <w:tcPr>
            <w:tcW w:w="1560" w:type="dxa"/>
          </w:tcPr>
          <w:p w14:paraId="5D3CF0DF" w14:textId="77777777" w:rsidR="002D68C8" w:rsidRPr="008E4D6C" w:rsidRDefault="002D68C8" w:rsidP="005E7BE1">
            <w:pPr>
              <w:tabs>
                <w:tab w:val="left" w:pos="4082"/>
              </w:tabs>
              <w:spacing w:before="0" w:after="0"/>
              <w:jc w:val="right"/>
            </w:pPr>
            <w:r w:rsidRPr="008E4D6C">
              <w:rPr>
                <w:color w:val="000000"/>
              </w:rPr>
              <w:t>150 550</w:t>
            </w:r>
          </w:p>
        </w:tc>
      </w:tr>
      <w:tr w:rsidR="002D68C8" w:rsidRPr="008E4D6C" w14:paraId="14EE463A" w14:textId="77777777" w:rsidTr="005E7BE1">
        <w:trPr>
          <w:jc w:val="left"/>
        </w:trPr>
        <w:tc>
          <w:tcPr>
            <w:tcW w:w="567" w:type="dxa"/>
          </w:tcPr>
          <w:p w14:paraId="20160794" w14:textId="77777777" w:rsidR="002D68C8" w:rsidRPr="008E4D6C" w:rsidRDefault="002D68C8" w:rsidP="005E7BE1">
            <w:pPr>
              <w:tabs>
                <w:tab w:val="left" w:pos="4082"/>
              </w:tabs>
              <w:spacing w:before="0" w:after="0"/>
              <w:jc w:val="right"/>
            </w:pPr>
            <w:r w:rsidRPr="008E4D6C">
              <w:t>55</w:t>
            </w:r>
          </w:p>
        </w:tc>
        <w:tc>
          <w:tcPr>
            <w:tcW w:w="709" w:type="dxa"/>
          </w:tcPr>
          <w:p w14:paraId="082D7B9B" w14:textId="77777777" w:rsidR="002D68C8" w:rsidRPr="008E4D6C" w:rsidRDefault="002D68C8" w:rsidP="005E7BE1">
            <w:pPr>
              <w:tabs>
                <w:tab w:val="left" w:pos="4082"/>
              </w:tabs>
              <w:spacing w:before="0" w:after="0"/>
              <w:jc w:val="right"/>
            </w:pPr>
            <w:r w:rsidRPr="008E4D6C">
              <w:t>4</w:t>
            </w:r>
          </w:p>
        </w:tc>
        <w:tc>
          <w:tcPr>
            <w:tcW w:w="2410" w:type="dxa"/>
          </w:tcPr>
          <w:p w14:paraId="53EB9DAF" w14:textId="77777777" w:rsidR="002D68C8" w:rsidRPr="008E4D6C" w:rsidRDefault="002D68C8" w:rsidP="005E7BE1">
            <w:pPr>
              <w:tabs>
                <w:tab w:val="left" w:pos="4082"/>
              </w:tabs>
              <w:spacing w:before="0" w:after="0"/>
            </w:pPr>
            <w:r w:rsidRPr="008E4D6C">
              <w:t>Danemark</w:t>
            </w:r>
          </w:p>
        </w:tc>
        <w:tc>
          <w:tcPr>
            <w:tcW w:w="1701" w:type="dxa"/>
          </w:tcPr>
          <w:p w14:paraId="110D1B25" w14:textId="77777777" w:rsidR="002D68C8" w:rsidRPr="008E4D6C" w:rsidRDefault="002D68C8" w:rsidP="005E7BE1">
            <w:pPr>
              <w:tabs>
                <w:tab w:val="left" w:pos="4082"/>
              </w:tabs>
              <w:spacing w:before="0" w:after="0"/>
              <w:jc w:val="right"/>
            </w:pPr>
            <w:r w:rsidRPr="008E4D6C">
              <w:t xml:space="preserve">0,584 </w:t>
            </w:r>
          </w:p>
        </w:tc>
        <w:tc>
          <w:tcPr>
            <w:tcW w:w="1275" w:type="dxa"/>
          </w:tcPr>
          <w:p w14:paraId="3ED70261" w14:textId="77777777" w:rsidR="002D68C8" w:rsidRPr="008E4D6C" w:rsidRDefault="002D68C8" w:rsidP="005E7BE1">
            <w:pPr>
              <w:tabs>
                <w:tab w:val="left" w:pos="4082"/>
              </w:tabs>
              <w:spacing w:before="0" w:after="0"/>
              <w:jc w:val="right"/>
            </w:pPr>
            <w:r w:rsidRPr="008E4D6C">
              <w:t xml:space="preserve">0,904 </w:t>
            </w:r>
          </w:p>
        </w:tc>
        <w:tc>
          <w:tcPr>
            <w:tcW w:w="1560" w:type="dxa"/>
          </w:tcPr>
          <w:p w14:paraId="598315F5" w14:textId="77777777" w:rsidR="002D68C8" w:rsidRPr="008E4D6C" w:rsidRDefault="002D68C8" w:rsidP="005E7BE1">
            <w:pPr>
              <w:tabs>
                <w:tab w:val="left" w:pos="4082"/>
              </w:tabs>
              <w:spacing w:before="0" w:after="0"/>
              <w:jc w:val="right"/>
            </w:pPr>
            <w:r w:rsidRPr="008E4D6C">
              <w:rPr>
                <w:color w:val="000000"/>
              </w:rPr>
              <w:t>30 100</w:t>
            </w:r>
          </w:p>
        </w:tc>
      </w:tr>
      <w:tr w:rsidR="002D68C8" w:rsidRPr="008E4D6C" w14:paraId="578966F3" w14:textId="77777777" w:rsidTr="005E7BE1">
        <w:trPr>
          <w:jc w:val="left"/>
        </w:trPr>
        <w:tc>
          <w:tcPr>
            <w:tcW w:w="567" w:type="dxa"/>
          </w:tcPr>
          <w:p w14:paraId="1408D9F8" w14:textId="77777777" w:rsidR="002D68C8" w:rsidRPr="008E4D6C" w:rsidRDefault="002D68C8" w:rsidP="005E7BE1">
            <w:pPr>
              <w:tabs>
                <w:tab w:val="left" w:pos="4082"/>
              </w:tabs>
              <w:spacing w:before="0" w:after="0"/>
              <w:jc w:val="right"/>
            </w:pPr>
            <w:r w:rsidRPr="008E4D6C">
              <w:t>56</w:t>
            </w:r>
          </w:p>
        </w:tc>
        <w:tc>
          <w:tcPr>
            <w:tcW w:w="709" w:type="dxa"/>
          </w:tcPr>
          <w:p w14:paraId="329EA9BB" w14:textId="77777777" w:rsidR="002D68C8" w:rsidRPr="008E4D6C" w:rsidRDefault="002D68C8" w:rsidP="005E7BE1">
            <w:pPr>
              <w:tabs>
                <w:tab w:val="left" w:pos="4082"/>
              </w:tabs>
              <w:spacing w:before="0" w:after="0"/>
              <w:jc w:val="right"/>
            </w:pPr>
            <w:r w:rsidRPr="008E4D6C">
              <w:t>5</w:t>
            </w:r>
          </w:p>
        </w:tc>
        <w:tc>
          <w:tcPr>
            <w:tcW w:w="2410" w:type="dxa"/>
          </w:tcPr>
          <w:p w14:paraId="0BE22BFA" w14:textId="77777777" w:rsidR="002D68C8" w:rsidRPr="008E4D6C" w:rsidRDefault="002D68C8" w:rsidP="005E7BE1">
            <w:pPr>
              <w:tabs>
                <w:tab w:val="left" w:pos="4082"/>
              </w:tabs>
              <w:spacing w:before="0" w:after="0"/>
            </w:pPr>
            <w:r w:rsidRPr="008E4D6C">
              <w:t>États-Unis d’Amérique</w:t>
            </w:r>
          </w:p>
        </w:tc>
        <w:tc>
          <w:tcPr>
            <w:tcW w:w="1701" w:type="dxa"/>
          </w:tcPr>
          <w:p w14:paraId="7EBDBC68" w14:textId="77777777" w:rsidR="002D68C8" w:rsidRPr="008E4D6C" w:rsidRDefault="002D68C8" w:rsidP="005E7BE1">
            <w:pPr>
              <w:tabs>
                <w:tab w:val="left" w:pos="4082"/>
              </w:tabs>
              <w:spacing w:before="0" w:after="0"/>
              <w:jc w:val="right"/>
            </w:pPr>
            <w:r w:rsidRPr="008E4D6C">
              <w:t xml:space="preserve">22,000 </w:t>
            </w:r>
          </w:p>
        </w:tc>
        <w:tc>
          <w:tcPr>
            <w:tcW w:w="1275" w:type="dxa"/>
          </w:tcPr>
          <w:p w14:paraId="4FF1D086" w14:textId="77777777" w:rsidR="002D68C8" w:rsidRPr="008E4D6C" w:rsidRDefault="002D68C8" w:rsidP="005E7BE1">
            <w:pPr>
              <w:tabs>
                <w:tab w:val="left" w:pos="4082"/>
              </w:tabs>
              <w:spacing w:before="0" w:after="0"/>
              <w:jc w:val="right"/>
            </w:pPr>
            <w:r w:rsidRPr="008E4D6C">
              <w:t xml:space="preserve">22,000 </w:t>
            </w:r>
          </w:p>
        </w:tc>
        <w:tc>
          <w:tcPr>
            <w:tcW w:w="1560" w:type="dxa"/>
          </w:tcPr>
          <w:p w14:paraId="0AD99081" w14:textId="77777777" w:rsidR="002D68C8" w:rsidRPr="008E4D6C" w:rsidRDefault="002D68C8" w:rsidP="005E7BE1">
            <w:pPr>
              <w:tabs>
                <w:tab w:val="left" w:pos="4082"/>
              </w:tabs>
              <w:spacing w:before="0" w:after="0"/>
              <w:jc w:val="right"/>
            </w:pPr>
            <w:r w:rsidRPr="008E4D6C">
              <w:rPr>
                <w:color w:val="000000"/>
              </w:rPr>
              <w:t>732 330</w:t>
            </w:r>
          </w:p>
        </w:tc>
      </w:tr>
      <w:tr w:rsidR="002D68C8" w:rsidRPr="008E4D6C" w14:paraId="31E7FD8D" w14:textId="77777777" w:rsidTr="005E7BE1">
        <w:trPr>
          <w:jc w:val="left"/>
        </w:trPr>
        <w:tc>
          <w:tcPr>
            <w:tcW w:w="567" w:type="dxa"/>
          </w:tcPr>
          <w:p w14:paraId="4D3F5A0F" w14:textId="77777777" w:rsidR="002D68C8" w:rsidRPr="008E4D6C" w:rsidRDefault="002D68C8" w:rsidP="005E7BE1">
            <w:pPr>
              <w:tabs>
                <w:tab w:val="left" w:pos="4082"/>
              </w:tabs>
              <w:spacing w:before="0" w:after="0"/>
              <w:jc w:val="right"/>
            </w:pPr>
            <w:r w:rsidRPr="008E4D6C">
              <w:t>57</w:t>
            </w:r>
          </w:p>
        </w:tc>
        <w:tc>
          <w:tcPr>
            <w:tcW w:w="709" w:type="dxa"/>
          </w:tcPr>
          <w:p w14:paraId="126ECCDD" w14:textId="77777777" w:rsidR="002D68C8" w:rsidRPr="008E4D6C" w:rsidRDefault="002D68C8" w:rsidP="005E7BE1">
            <w:pPr>
              <w:tabs>
                <w:tab w:val="left" w:pos="4082"/>
              </w:tabs>
              <w:spacing w:before="0" w:after="0"/>
              <w:jc w:val="right"/>
            </w:pPr>
            <w:r w:rsidRPr="008E4D6C">
              <w:t>6</w:t>
            </w:r>
          </w:p>
        </w:tc>
        <w:tc>
          <w:tcPr>
            <w:tcW w:w="2410" w:type="dxa"/>
          </w:tcPr>
          <w:p w14:paraId="3FB604D7" w14:textId="77777777" w:rsidR="002D68C8" w:rsidRPr="008E4D6C" w:rsidRDefault="002D68C8" w:rsidP="005E7BE1">
            <w:pPr>
              <w:tabs>
                <w:tab w:val="left" w:pos="4082"/>
              </w:tabs>
              <w:spacing w:before="0" w:after="0"/>
            </w:pPr>
            <w:r w:rsidRPr="008E4D6C">
              <w:t>Finlande</w:t>
            </w:r>
          </w:p>
        </w:tc>
        <w:tc>
          <w:tcPr>
            <w:tcW w:w="1701" w:type="dxa"/>
          </w:tcPr>
          <w:p w14:paraId="44E47BAE" w14:textId="77777777" w:rsidR="002D68C8" w:rsidRPr="008E4D6C" w:rsidRDefault="002D68C8" w:rsidP="005E7BE1">
            <w:pPr>
              <w:tabs>
                <w:tab w:val="left" w:pos="4082"/>
              </w:tabs>
              <w:spacing w:before="0" w:after="0"/>
              <w:jc w:val="right"/>
            </w:pPr>
            <w:r w:rsidRPr="008E4D6C">
              <w:t xml:space="preserve">0,456 </w:t>
            </w:r>
          </w:p>
        </w:tc>
        <w:tc>
          <w:tcPr>
            <w:tcW w:w="1275" w:type="dxa"/>
          </w:tcPr>
          <w:p w14:paraId="0C69984F" w14:textId="77777777" w:rsidR="002D68C8" w:rsidRPr="008E4D6C" w:rsidRDefault="002D68C8" w:rsidP="005E7BE1">
            <w:pPr>
              <w:tabs>
                <w:tab w:val="left" w:pos="4082"/>
              </w:tabs>
              <w:spacing w:before="0" w:after="0"/>
              <w:jc w:val="right"/>
            </w:pPr>
            <w:r w:rsidRPr="008E4D6C">
              <w:t xml:space="preserve">0,706 </w:t>
            </w:r>
          </w:p>
        </w:tc>
        <w:tc>
          <w:tcPr>
            <w:tcW w:w="1560" w:type="dxa"/>
          </w:tcPr>
          <w:p w14:paraId="4A04B6DC" w14:textId="77777777" w:rsidR="002D68C8" w:rsidRPr="008E4D6C" w:rsidRDefault="002D68C8" w:rsidP="005E7BE1">
            <w:pPr>
              <w:tabs>
                <w:tab w:val="left" w:pos="4082"/>
              </w:tabs>
              <w:spacing w:before="0" w:after="0"/>
              <w:jc w:val="right"/>
            </w:pPr>
            <w:r w:rsidRPr="008E4D6C">
              <w:rPr>
                <w:color w:val="000000"/>
              </w:rPr>
              <w:t>23 502</w:t>
            </w:r>
          </w:p>
        </w:tc>
      </w:tr>
      <w:tr w:rsidR="002D68C8" w:rsidRPr="008E4D6C" w14:paraId="14B84F42" w14:textId="77777777" w:rsidTr="005E7BE1">
        <w:trPr>
          <w:jc w:val="left"/>
        </w:trPr>
        <w:tc>
          <w:tcPr>
            <w:tcW w:w="567" w:type="dxa"/>
          </w:tcPr>
          <w:p w14:paraId="2BF6C5B8" w14:textId="77777777" w:rsidR="002D68C8" w:rsidRPr="008E4D6C" w:rsidRDefault="002D68C8" w:rsidP="005E7BE1">
            <w:pPr>
              <w:tabs>
                <w:tab w:val="left" w:pos="4082"/>
              </w:tabs>
              <w:spacing w:before="0" w:after="0"/>
              <w:jc w:val="right"/>
            </w:pPr>
            <w:r w:rsidRPr="008E4D6C">
              <w:t>58</w:t>
            </w:r>
          </w:p>
        </w:tc>
        <w:tc>
          <w:tcPr>
            <w:tcW w:w="709" w:type="dxa"/>
          </w:tcPr>
          <w:p w14:paraId="350BDFDD" w14:textId="77777777" w:rsidR="002D68C8" w:rsidRPr="008E4D6C" w:rsidRDefault="002D68C8" w:rsidP="005E7BE1">
            <w:pPr>
              <w:tabs>
                <w:tab w:val="left" w:pos="4082"/>
              </w:tabs>
              <w:spacing w:before="0" w:after="0"/>
              <w:jc w:val="right"/>
            </w:pPr>
            <w:r w:rsidRPr="008E4D6C">
              <w:t>7</w:t>
            </w:r>
          </w:p>
        </w:tc>
        <w:tc>
          <w:tcPr>
            <w:tcW w:w="2410" w:type="dxa"/>
          </w:tcPr>
          <w:p w14:paraId="2397E7B8" w14:textId="77777777" w:rsidR="002D68C8" w:rsidRPr="008E4D6C" w:rsidRDefault="002D68C8" w:rsidP="005E7BE1">
            <w:pPr>
              <w:tabs>
                <w:tab w:val="left" w:pos="4082"/>
              </w:tabs>
              <w:spacing w:before="0" w:after="0"/>
            </w:pPr>
            <w:r w:rsidRPr="008E4D6C">
              <w:t>France</w:t>
            </w:r>
          </w:p>
        </w:tc>
        <w:tc>
          <w:tcPr>
            <w:tcW w:w="1701" w:type="dxa"/>
          </w:tcPr>
          <w:p w14:paraId="15A14DCC" w14:textId="77777777" w:rsidR="002D68C8" w:rsidRPr="008E4D6C" w:rsidRDefault="002D68C8" w:rsidP="005E7BE1">
            <w:pPr>
              <w:tabs>
                <w:tab w:val="left" w:pos="4082"/>
              </w:tabs>
              <w:spacing w:before="0" w:after="0"/>
              <w:jc w:val="right"/>
            </w:pPr>
            <w:r w:rsidRPr="008E4D6C">
              <w:t xml:space="preserve">4,859 </w:t>
            </w:r>
          </w:p>
        </w:tc>
        <w:tc>
          <w:tcPr>
            <w:tcW w:w="1275" w:type="dxa"/>
          </w:tcPr>
          <w:p w14:paraId="68323751" w14:textId="77777777" w:rsidR="002D68C8" w:rsidRPr="008E4D6C" w:rsidRDefault="002D68C8" w:rsidP="005E7BE1">
            <w:pPr>
              <w:tabs>
                <w:tab w:val="left" w:pos="4082"/>
              </w:tabs>
              <w:spacing w:before="0" w:after="0"/>
              <w:jc w:val="right"/>
            </w:pPr>
            <w:r w:rsidRPr="008E4D6C">
              <w:t xml:space="preserve">7,523 </w:t>
            </w:r>
          </w:p>
        </w:tc>
        <w:tc>
          <w:tcPr>
            <w:tcW w:w="1560" w:type="dxa"/>
          </w:tcPr>
          <w:p w14:paraId="6980FEB5" w14:textId="77777777" w:rsidR="002D68C8" w:rsidRPr="008E4D6C" w:rsidRDefault="002D68C8" w:rsidP="005E7BE1">
            <w:pPr>
              <w:tabs>
                <w:tab w:val="left" w:pos="4082"/>
              </w:tabs>
              <w:spacing w:before="0" w:after="0"/>
              <w:jc w:val="right"/>
            </w:pPr>
            <w:r w:rsidRPr="008E4D6C">
              <w:rPr>
                <w:color w:val="000000"/>
              </w:rPr>
              <w:t>250 435</w:t>
            </w:r>
          </w:p>
        </w:tc>
      </w:tr>
      <w:tr w:rsidR="002D68C8" w:rsidRPr="008E4D6C" w14:paraId="3E47FC53" w14:textId="77777777" w:rsidTr="005E7BE1">
        <w:trPr>
          <w:jc w:val="left"/>
        </w:trPr>
        <w:tc>
          <w:tcPr>
            <w:tcW w:w="567" w:type="dxa"/>
          </w:tcPr>
          <w:p w14:paraId="7DC540DC" w14:textId="77777777" w:rsidR="002D68C8" w:rsidRPr="008E4D6C" w:rsidRDefault="002D68C8" w:rsidP="005E7BE1">
            <w:pPr>
              <w:tabs>
                <w:tab w:val="left" w:pos="4082"/>
              </w:tabs>
              <w:spacing w:before="0" w:after="0"/>
              <w:jc w:val="right"/>
            </w:pPr>
            <w:r w:rsidRPr="008E4D6C">
              <w:t>59</w:t>
            </w:r>
          </w:p>
        </w:tc>
        <w:tc>
          <w:tcPr>
            <w:tcW w:w="709" w:type="dxa"/>
          </w:tcPr>
          <w:p w14:paraId="1356265F" w14:textId="77777777" w:rsidR="002D68C8" w:rsidRPr="008E4D6C" w:rsidRDefault="002D68C8" w:rsidP="005E7BE1">
            <w:pPr>
              <w:tabs>
                <w:tab w:val="left" w:pos="4082"/>
              </w:tabs>
              <w:spacing w:before="0" w:after="0"/>
              <w:jc w:val="right"/>
            </w:pPr>
            <w:r w:rsidRPr="008E4D6C">
              <w:t>8</w:t>
            </w:r>
          </w:p>
        </w:tc>
        <w:tc>
          <w:tcPr>
            <w:tcW w:w="2410" w:type="dxa"/>
          </w:tcPr>
          <w:p w14:paraId="6B0AB418" w14:textId="77777777" w:rsidR="002D68C8" w:rsidRPr="008E4D6C" w:rsidRDefault="002D68C8" w:rsidP="005E7BE1">
            <w:pPr>
              <w:tabs>
                <w:tab w:val="left" w:pos="4082"/>
              </w:tabs>
              <w:spacing w:before="0" w:after="0"/>
            </w:pPr>
            <w:r w:rsidRPr="008E4D6C">
              <w:t>Liechtenstein</w:t>
            </w:r>
          </w:p>
        </w:tc>
        <w:tc>
          <w:tcPr>
            <w:tcW w:w="1701" w:type="dxa"/>
          </w:tcPr>
          <w:p w14:paraId="14ABF5A8" w14:textId="77777777" w:rsidR="002D68C8" w:rsidRPr="008E4D6C" w:rsidRDefault="002D68C8" w:rsidP="005E7BE1">
            <w:pPr>
              <w:tabs>
                <w:tab w:val="left" w:pos="4082"/>
              </w:tabs>
              <w:spacing w:before="0" w:after="0"/>
              <w:jc w:val="right"/>
            </w:pPr>
            <w:r w:rsidRPr="008E4D6C">
              <w:t xml:space="preserve">0,007 </w:t>
            </w:r>
          </w:p>
        </w:tc>
        <w:tc>
          <w:tcPr>
            <w:tcW w:w="1275" w:type="dxa"/>
          </w:tcPr>
          <w:p w14:paraId="23FBE81A" w14:textId="77777777" w:rsidR="002D68C8" w:rsidRPr="008E4D6C" w:rsidRDefault="002D68C8" w:rsidP="005E7BE1">
            <w:pPr>
              <w:tabs>
                <w:tab w:val="left" w:pos="4082"/>
              </w:tabs>
              <w:spacing w:before="0" w:after="0"/>
              <w:jc w:val="right"/>
            </w:pPr>
            <w:r w:rsidRPr="008E4D6C">
              <w:t xml:space="preserve">0,011 </w:t>
            </w:r>
          </w:p>
        </w:tc>
        <w:tc>
          <w:tcPr>
            <w:tcW w:w="1560" w:type="dxa"/>
          </w:tcPr>
          <w:p w14:paraId="1203FE85" w14:textId="77777777" w:rsidR="002D68C8" w:rsidRPr="008E4D6C" w:rsidRDefault="002D68C8" w:rsidP="005E7BE1">
            <w:pPr>
              <w:tabs>
                <w:tab w:val="left" w:pos="4082"/>
              </w:tabs>
              <w:spacing w:before="0" w:after="0"/>
              <w:jc w:val="right"/>
            </w:pPr>
            <w:r w:rsidRPr="008E4D6C">
              <w:rPr>
                <w:color w:val="000000"/>
              </w:rPr>
              <w:t xml:space="preserve"> 361</w:t>
            </w:r>
          </w:p>
        </w:tc>
      </w:tr>
      <w:tr w:rsidR="002D68C8" w:rsidRPr="008E4D6C" w14:paraId="65A4EAFD" w14:textId="77777777" w:rsidTr="005E7BE1">
        <w:trPr>
          <w:jc w:val="left"/>
        </w:trPr>
        <w:tc>
          <w:tcPr>
            <w:tcW w:w="567" w:type="dxa"/>
          </w:tcPr>
          <w:p w14:paraId="6AA7C4FB" w14:textId="77777777" w:rsidR="002D68C8" w:rsidRPr="008E4D6C" w:rsidRDefault="002D68C8" w:rsidP="005E7BE1">
            <w:pPr>
              <w:tabs>
                <w:tab w:val="left" w:pos="4082"/>
              </w:tabs>
              <w:spacing w:before="0" w:after="0"/>
              <w:jc w:val="right"/>
            </w:pPr>
            <w:r w:rsidRPr="008E4D6C">
              <w:t>60</w:t>
            </w:r>
          </w:p>
        </w:tc>
        <w:tc>
          <w:tcPr>
            <w:tcW w:w="709" w:type="dxa"/>
          </w:tcPr>
          <w:p w14:paraId="413CC04D" w14:textId="77777777" w:rsidR="002D68C8" w:rsidRPr="008E4D6C" w:rsidRDefault="002D68C8" w:rsidP="005E7BE1">
            <w:pPr>
              <w:tabs>
                <w:tab w:val="left" w:pos="4082"/>
              </w:tabs>
              <w:spacing w:before="0" w:after="0"/>
              <w:jc w:val="right"/>
            </w:pPr>
            <w:r w:rsidRPr="008E4D6C">
              <w:t>9</w:t>
            </w:r>
          </w:p>
        </w:tc>
        <w:tc>
          <w:tcPr>
            <w:tcW w:w="2410" w:type="dxa"/>
          </w:tcPr>
          <w:p w14:paraId="52AA321F" w14:textId="77777777" w:rsidR="002D68C8" w:rsidRPr="008E4D6C" w:rsidRDefault="002D68C8" w:rsidP="005E7BE1">
            <w:pPr>
              <w:tabs>
                <w:tab w:val="left" w:pos="4082"/>
              </w:tabs>
              <w:spacing w:before="0" w:after="0"/>
            </w:pPr>
            <w:r w:rsidRPr="008E4D6C">
              <w:t>Luxembourg</w:t>
            </w:r>
          </w:p>
        </w:tc>
        <w:tc>
          <w:tcPr>
            <w:tcW w:w="1701" w:type="dxa"/>
          </w:tcPr>
          <w:p w14:paraId="6651BB88" w14:textId="77777777" w:rsidR="002D68C8" w:rsidRPr="008E4D6C" w:rsidRDefault="002D68C8" w:rsidP="005E7BE1">
            <w:pPr>
              <w:tabs>
                <w:tab w:val="left" w:pos="4082"/>
              </w:tabs>
              <w:spacing w:before="0" w:after="0"/>
              <w:jc w:val="right"/>
            </w:pPr>
            <w:r w:rsidRPr="008E4D6C">
              <w:t xml:space="preserve">0,064 </w:t>
            </w:r>
          </w:p>
        </w:tc>
        <w:tc>
          <w:tcPr>
            <w:tcW w:w="1275" w:type="dxa"/>
          </w:tcPr>
          <w:p w14:paraId="68943C4D" w14:textId="77777777" w:rsidR="002D68C8" w:rsidRPr="008E4D6C" w:rsidRDefault="002D68C8" w:rsidP="005E7BE1">
            <w:pPr>
              <w:tabs>
                <w:tab w:val="left" w:pos="4082"/>
              </w:tabs>
              <w:spacing w:before="0" w:after="0"/>
              <w:jc w:val="right"/>
            </w:pPr>
            <w:r w:rsidRPr="008E4D6C">
              <w:t xml:space="preserve">0,099 </w:t>
            </w:r>
          </w:p>
        </w:tc>
        <w:tc>
          <w:tcPr>
            <w:tcW w:w="1560" w:type="dxa"/>
          </w:tcPr>
          <w:p w14:paraId="19DA4565" w14:textId="77777777" w:rsidR="002D68C8" w:rsidRPr="008E4D6C" w:rsidRDefault="002D68C8" w:rsidP="005E7BE1">
            <w:pPr>
              <w:tabs>
                <w:tab w:val="left" w:pos="4082"/>
              </w:tabs>
              <w:spacing w:before="0" w:after="0"/>
              <w:jc w:val="right"/>
            </w:pPr>
            <w:r w:rsidRPr="008E4D6C">
              <w:rPr>
                <w:color w:val="000000"/>
              </w:rPr>
              <w:t>3 299</w:t>
            </w:r>
          </w:p>
        </w:tc>
      </w:tr>
      <w:tr w:rsidR="002D68C8" w:rsidRPr="008E4D6C" w14:paraId="74F10A42" w14:textId="77777777" w:rsidTr="005E7BE1">
        <w:trPr>
          <w:jc w:val="left"/>
        </w:trPr>
        <w:tc>
          <w:tcPr>
            <w:tcW w:w="567" w:type="dxa"/>
          </w:tcPr>
          <w:p w14:paraId="02D7C7B4" w14:textId="77777777" w:rsidR="002D68C8" w:rsidRPr="008E4D6C" w:rsidRDefault="002D68C8" w:rsidP="005E7BE1">
            <w:pPr>
              <w:tabs>
                <w:tab w:val="left" w:pos="4082"/>
              </w:tabs>
              <w:spacing w:before="0" w:after="0"/>
              <w:jc w:val="right"/>
            </w:pPr>
            <w:r w:rsidRPr="008E4D6C">
              <w:t>61</w:t>
            </w:r>
          </w:p>
        </w:tc>
        <w:tc>
          <w:tcPr>
            <w:tcW w:w="709" w:type="dxa"/>
          </w:tcPr>
          <w:p w14:paraId="2B14E510" w14:textId="77777777" w:rsidR="002D68C8" w:rsidRPr="008E4D6C" w:rsidRDefault="002D68C8" w:rsidP="005E7BE1">
            <w:pPr>
              <w:tabs>
                <w:tab w:val="left" w:pos="4082"/>
              </w:tabs>
              <w:spacing w:before="0" w:after="0"/>
              <w:jc w:val="right"/>
            </w:pPr>
            <w:r w:rsidRPr="008E4D6C">
              <w:t>10</w:t>
            </w:r>
          </w:p>
        </w:tc>
        <w:tc>
          <w:tcPr>
            <w:tcW w:w="2410" w:type="dxa"/>
          </w:tcPr>
          <w:p w14:paraId="5BA451C8" w14:textId="77777777" w:rsidR="002D68C8" w:rsidRPr="008E4D6C" w:rsidRDefault="002D68C8" w:rsidP="005E7BE1">
            <w:pPr>
              <w:tabs>
                <w:tab w:val="left" w:pos="4082"/>
              </w:tabs>
              <w:spacing w:before="0" w:after="0"/>
            </w:pPr>
            <w:r w:rsidRPr="008E4D6C">
              <w:t>Malte</w:t>
            </w:r>
          </w:p>
        </w:tc>
        <w:tc>
          <w:tcPr>
            <w:tcW w:w="1701" w:type="dxa"/>
          </w:tcPr>
          <w:p w14:paraId="49E254A0" w14:textId="77777777" w:rsidR="002D68C8" w:rsidRPr="008E4D6C" w:rsidRDefault="002D68C8" w:rsidP="005E7BE1">
            <w:pPr>
              <w:tabs>
                <w:tab w:val="left" w:pos="4082"/>
              </w:tabs>
              <w:spacing w:before="0" w:after="0"/>
              <w:jc w:val="right"/>
            </w:pPr>
            <w:r w:rsidRPr="008E4D6C">
              <w:t xml:space="preserve">0,016 </w:t>
            </w:r>
          </w:p>
        </w:tc>
        <w:tc>
          <w:tcPr>
            <w:tcW w:w="1275" w:type="dxa"/>
          </w:tcPr>
          <w:p w14:paraId="0AD55858" w14:textId="77777777" w:rsidR="002D68C8" w:rsidRPr="008E4D6C" w:rsidRDefault="002D68C8" w:rsidP="005E7BE1">
            <w:pPr>
              <w:tabs>
                <w:tab w:val="left" w:pos="4082"/>
              </w:tabs>
              <w:spacing w:before="0" w:after="0"/>
              <w:jc w:val="right"/>
            </w:pPr>
            <w:r w:rsidRPr="008E4D6C">
              <w:t xml:space="preserve">0,025 </w:t>
            </w:r>
          </w:p>
        </w:tc>
        <w:tc>
          <w:tcPr>
            <w:tcW w:w="1560" w:type="dxa"/>
          </w:tcPr>
          <w:p w14:paraId="35AACFC2" w14:textId="77777777" w:rsidR="002D68C8" w:rsidRPr="008E4D6C" w:rsidRDefault="002D68C8" w:rsidP="005E7BE1">
            <w:pPr>
              <w:tabs>
                <w:tab w:val="left" w:pos="4082"/>
              </w:tabs>
              <w:spacing w:before="0" w:after="0"/>
              <w:jc w:val="right"/>
            </w:pPr>
            <w:r w:rsidRPr="008E4D6C">
              <w:rPr>
                <w:color w:val="000000"/>
              </w:rPr>
              <w:t xml:space="preserve"> 825</w:t>
            </w:r>
          </w:p>
        </w:tc>
      </w:tr>
      <w:tr w:rsidR="002D68C8" w:rsidRPr="008E4D6C" w14:paraId="4E5C7B53" w14:textId="77777777" w:rsidTr="005E7BE1">
        <w:trPr>
          <w:jc w:val="left"/>
        </w:trPr>
        <w:tc>
          <w:tcPr>
            <w:tcW w:w="567" w:type="dxa"/>
          </w:tcPr>
          <w:p w14:paraId="5E237C70" w14:textId="77777777" w:rsidR="002D68C8" w:rsidRPr="008E4D6C" w:rsidRDefault="002D68C8" w:rsidP="005E7BE1">
            <w:pPr>
              <w:tabs>
                <w:tab w:val="left" w:pos="4082"/>
              </w:tabs>
              <w:spacing w:before="0" w:after="0"/>
              <w:jc w:val="right"/>
            </w:pPr>
            <w:r w:rsidRPr="008E4D6C">
              <w:t>62</w:t>
            </w:r>
          </w:p>
        </w:tc>
        <w:tc>
          <w:tcPr>
            <w:tcW w:w="709" w:type="dxa"/>
          </w:tcPr>
          <w:p w14:paraId="1269B546" w14:textId="77777777" w:rsidR="002D68C8" w:rsidRPr="008E4D6C" w:rsidRDefault="002D68C8" w:rsidP="005E7BE1">
            <w:pPr>
              <w:tabs>
                <w:tab w:val="left" w:pos="4082"/>
              </w:tabs>
              <w:spacing w:before="0" w:after="0"/>
              <w:jc w:val="right"/>
            </w:pPr>
            <w:r w:rsidRPr="008E4D6C">
              <w:t>11</w:t>
            </w:r>
          </w:p>
        </w:tc>
        <w:tc>
          <w:tcPr>
            <w:tcW w:w="2410" w:type="dxa"/>
          </w:tcPr>
          <w:p w14:paraId="7C5BF712" w14:textId="77777777" w:rsidR="002D68C8" w:rsidRPr="008E4D6C" w:rsidRDefault="002D68C8" w:rsidP="005E7BE1">
            <w:pPr>
              <w:tabs>
                <w:tab w:val="left" w:pos="4082"/>
              </w:tabs>
              <w:spacing w:before="0" w:after="0"/>
            </w:pPr>
            <w:r w:rsidRPr="008E4D6C">
              <w:t>Monaco</w:t>
            </w:r>
          </w:p>
        </w:tc>
        <w:tc>
          <w:tcPr>
            <w:tcW w:w="1701" w:type="dxa"/>
          </w:tcPr>
          <w:p w14:paraId="6F227A07" w14:textId="77777777" w:rsidR="002D68C8" w:rsidRPr="008E4D6C" w:rsidRDefault="002D68C8" w:rsidP="005E7BE1">
            <w:pPr>
              <w:tabs>
                <w:tab w:val="left" w:pos="4082"/>
              </w:tabs>
              <w:spacing w:before="0" w:after="0"/>
              <w:jc w:val="right"/>
            </w:pPr>
            <w:r w:rsidRPr="008E4D6C">
              <w:t xml:space="preserve">0,010 </w:t>
            </w:r>
          </w:p>
        </w:tc>
        <w:tc>
          <w:tcPr>
            <w:tcW w:w="1275" w:type="dxa"/>
          </w:tcPr>
          <w:p w14:paraId="18B04E90" w14:textId="77777777" w:rsidR="002D68C8" w:rsidRPr="008E4D6C" w:rsidRDefault="002D68C8" w:rsidP="005E7BE1">
            <w:pPr>
              <w:tabs>
                <w:tab w:val="left" w:pos="4082"/>
              </w:tabs>
              <w:spacing w:before="0" w:after="0"/>
              <w:jc w:val="right"/>
            </w:pPr>
            <w:r w:rsidRPr="008E4D6C">
              <w:t xml:space="preserve">0,015 </w:t>
            </w:r>
          </w:p>
        </w:tc>
        <w:tc>
          <w:tcPr>
            <w:tcW w:w="1560" w:type="dxa"/>
          </w:tcPr>
          <w:p w14:paraId="3EC2B311" w14:textId="77777777" w:rsidR="002D68C8" w:rsidRPr="008E4D6C" w:rsidRDefault="002D68C8" w:rsidP="005E7BE1">
            <w:pPr>
              <w:tabs>
                <w:tab w:val="left" w:pos="4082"/>
              </w:tabs>
              <w:spacing w:before="0" w:after="0"/>
              <w:jc w:val="right"/>
            </w:pPr>
            <w:r w:rsidRPr="008E4D6C">
              <w:rPr>
                <w:color w:val="000000"/>
              </w:rPr>
              <w:t>515</w:t>
            </w:r>
          </w:p>
        </w:tc>
      </w:tr>
      <w:tr w:rsidR="002D68C8" w:rsidRPr="008E4D6C" w14:paraId="73DB5F0B" w14:textId="77777777" w:rsidTr="005E7BE1">
        <w:trPr>
          <w:jc w:val="left"/>
        </w:trPr>
        <w:tc>
          <w:tcPr>
            <w:tcW w:w="567" w:type="dxa"/>
          </w:tcPr>
          <w:p w14:paraId="4CF40B6C" w14:textId="77777777" w:rsidR="002D68C8" w:rsidRPr="008E4D6C" w:rsidRDefault="002D68C8" w:rsidP="005E7BE1">
            <w:pPr>
              <w:tabs>
                <w:tab w:val="left" w:pos="4082"/>
              </w:tabs>
              <w:spacing w:before="0" w:after="0"/>
              <w:jc w:val="right"/>
            </w:pPr>
            <w:r w:rsidRPr="008E4D6C">
              <w:t>63</w:t>
            </w:r>
          </w:p>
        </w:tc>
        <w:tc>
          <w:tcPr>
            <w:tcW w:w="709" w:type="dxa"/>
          </w:tcPr>
          <w:p w14:paraId="49671A22" w14:textId="77777777" w:rsidR="002D68C8" w:rsidRPr="008E4D6C" w:rsidRDefault="002D68C8" w:rsidP="005E7BE1">
            <w:pPr>
              <w:tabs>
                <w:tab w:val="left" w:pos="4082"/>
              </w:tabs>
              <w:spacing w:before="0" w:after="0"/>
              <w:jc w:val="right"/>
            </w:pPr>
            <w:r w:rsidRPr="008E4D6C">
              <w:t>12</w:t>
            </w:r>
          </w:p>
        </w:tc>
        <w:tc>
          <w:tcPr>
            <w:tcW w:w="2410" w:type="dxa"/>
          </w:tcPr>
          <w:p w14:paraId="13625369" w14:textId="77777777" w:rsidR="002D68C8" w:rsidRPr="008E4D6C" w:rsidRDefault="002D68C8" w:rsidP="005E7BE1">
            <w:pPr>
              <w:tabs>
                <w:tab w:val="left" w:pos="4082"/>
              </w:tabs>
              <w:spacing w:before="0" w:after="0"/>
            </w:pPr>
            <w:r w:rsidRPr="008E4D6C">
              <w:t>Norvège</w:t>
            </w:r>
          </w:p>
        </w:tc>
        <w:tc>
          <w:tcPr>
            <w:tcW w:w="1701" w:type="dxa"/>
          </w:tcPr>
          <w:p w14:paraId="3E269A71" w14:textId="77777777" w:rsidR="002D68C8" w:rsidRPr="008E4D6C" w:rsidRDefault="002D68C8" w:rsidP="005E7BE1">
            <w:pPr>
              <w:tabs>
                <w:tab w:val="left" w:pos="4082"/>
              </w:tabs>
              <w:spacing w:before="0" w:after="0"/>
              <w:jc w:val="right"/>
            </w:pPr>
            <w:r w:rsidRPr="008E4D6C">
              <w:t xml:space="preserve">0,849 </w:t>
            </w:r>
          </w:p>
        </w:tc>
        <w:tc>
          <w:tcPr>
            <w:tcW w:w="1275" w:type="dxa"/>
          </w:tcPr>
          <w:p w14:paraId="69FFBCD6" w14:textId="77777777" w:rsidR="002D68C8" w:rsidRPr="008E4D6C" w:rsidRDefault="002D68C8" w:rsidP="005E7BE1">
            <w:pPr>
              <w:tabs>
                <w:tab w:val="left" w:pos="4082"/>
              </w:tabs>
              <w:spacing w:before="0" w:after="0"/>
              <w:jc w:val="right"/>
            </w:pPr>
            <w:r w:rsidRPr="008E4D6C">
              <w:t xml:space="preserve">1,315 </w:t>
            </w:r>
          </w:p>
        </w:tc>
        <w:tc>
          <w:tcPr>
            <w:tcW w:w="1560" w:type="dxa"/>
          </w:tcPr>
          <w:p w14:paraId="12FC4B24" w14:textId="77777777" w:rsidR="002D68C8" w:rsidRPr="008E4D6C" w:rsidRDefault="002D68C8" w:rsidP="005E7BE1">
            <w:pPr>
              <w:tabs>
                <w:tab w:val="left" w:pos="4082"/>
              </w:tabs>
              <w:spacing w:before="0" w:after="0"/>
              <w:jc w:val="right"/>
            </w:pPr>
            <w:r w:rsidRPr="008E4D6C">
              <w:rPr>
                <w:color w:val="000000"/>
              </w:rPr>
              <w:t>43 758</w:t>
            </w:r>
          </w:p>
        </w:tc>
      </w:tr>
      <w:tr w:rsidR="002D68C8" w:rsidRPr="008E4D6C" w14:paraId="72DF402D" w14:textId="77777777" w:rsidTr="005E7BE1">
        <w:trPr>
          <w:jc w:val="left"/>
        </w:trPr>
        <w:tc>
          <w:tcPr>
            <w:tcW w:w="567" w:type="dxa"/>
          </w:tcPr>
          <w:p w14:paraId="41DA2753" w14:textId="77777777" w:rsidR="002D68C8" w:rsidRPr="008E4D6C" w:rsidRDefault="002D68C8" w:rsidP="005E7BE1">
            <w:pPr>
              <w:tabs>
                <w:tab w:val="left" w:pos="4082"/>
              </w:tabs>
              <w:spacing w:before="0" w:after="0"/>
              <w:jc w:val="right"/>
            </w:pPr>
            <w:r w:rsidRPr="008E4D6C">
              <w:t>64</w:t>
            </w:r>
          </w:p>
        </w:tc>
        <w:tc>
          <w:tcPr>
            <w:tcW w:w="709" w:type="dxa"/>
          </w:tcPr>
          <w:p w14:paraId="69237E94" w14:textId="77777777" w:rsidR="002D68C8" w:rsidRPr="008E4D6C" w:rsidRDefault="002D68C8" w:rsidP="005E7BE1">
            <w:pPr>
              <w:tabs>
                <w:tab w:val="left" w:pos="4082"/>
              </w:tabs>
              <w:spacing w:before="0" w:after="0"/>
              <w:jc w:val="right"/>
            </w:pPr>
            <w:r w:rsidRPr="008E4D6C">
              <w:t>13</w:t>
            </w:r>
          </w:p>
        </w:tc>
        <w:tc>
          <w:tcPr>
            <w:tcW w:w="2410" w:type="dxa"/>
          </w:tcPr>
          <w:p w14:paraId="11BBF565" w14:textId="77777777" w:rsidR="002D68C8" w:rsidRPr="008E4D6C" w:rsidRDefault="002D68C8" w:rsidP="005E7BE1">
            <w:pPr>
              <w:tabs>
                <w:tab w:val="left" w:pos="4082"/>
              </w:tabs>
              <w:spacing w:before="0" w:after="0"/>
            </w:pPr>
            <w:r w:rsidRPr="008E4D6C">
              <w:t xml:space="preserve">Pays-Bas </w:t>
            </w:r>
          </w:p>
        </w:tc>
        <w:tc>
          <w:tcPr>
            <w:tcW w:w="1701" w:type="dxa"/>
          </w:tcPr>
          <w:p w14:paraId="72C1E04E" w14:textId="77777777" w:rsidR="002D68C8" w:rsidRPr="008E4D6C" w:rsidRDefault="002D68C8" w:rsidP="005E7BE1">
            <w:pPr>
              <w:tabs>
                <w:tab w:val="left" w:pos="4082"/>
              </w:tabs>
              <w:spacing w:before="0" w:after="0"/>
              <w:jc w:val="right"/>
            </w:pPr>
            <w:r w:rsidRPr="008E4D6C">
              <w:t xml:space="preserve">1,482 </w:t>
            </w:r>
          </w:p>
        </w:tc>
        <w:tc>
          <w:tcPr>
            <w:tcW w:w="1275" w:type="dxa"/>
          </w:tcPr>
          <w:p w14:paraId="12C70E85" w14:textId="77777777" w:rsidR="002D68C8" w:rsidRPr="008E4D6C" w:rsidRDefault="002D68C8" w:rsidP="005E7BE1">
            <w:pPr>
              <w:tabs>
                <w:tab w:val="left" w:pos="4082"/>
              </w:tabs>
              <w:spacing w:before="0" w:after="0"/>
              <w:jc w:val="right"/>
            </w:pPr>
            <w:r w:rsidRPr="008E4D6C">
              <w:t xml:space="preserve">2,295 </w:t>
            </w:r>
          </w:p>
        </w:tc>
        <w:tc>
          <w:tcPr>
            <w:tcW w:w="1560" w:type="dxa"/>
          </w:tcPr>
          <w:p w14:paraId="7984B34B" w14:textId="77777777" w:rsidR="002D68C8" w:rsidRPr="008E4D6C" w:rsidRDefault="002D68C8" w:rsidP="005E7BE1">
            <w:pPr>
              <w:tabs>
                <w:tab w:val="left" w:pos="4082"/>
              </w:tabs>
              <w:spacing w:before="0" w:after="0"/>
              <w:jc w:val="right"/>
            </w:pPr>
            <w:r w:rsidRPr="008E4D6C">
              <w:rPr>
                <w:color w:val="000000"/>
              </w:rPr>
              <w:t>76 383</w:t>
            </w:r>
          </w:p>
        </w:tc>
      </w:tr>
      <w:tr w:rsidR="002D68C8" w:rsidRPr="008E4D6C" w14:paraId="3C203597" w14:textId="77777777" w:rsidTr="005E7BE1">
        <w:trPr>
          <w:jc w:val="left"/>
        </w:trPr>
        <w:tc>
          <w:tcPr>
            <w:tcW w:w="567" w:type="dxa"/>
          </w:tcPr>
          <w:p w14:paraId="79ADE8F8" w14:textId="77777777" w:rsidR="002D68C8" w:rsidRPr="008E4D6C" w:rsidRDefault="002D68C8" w:rsidP="005E7BE1">
            <w:pPr>
              <w:tabs>
                <w:tab w:val="left" w:pos="4082"/>
              </w:tabs>
              <w:spacing w:before="0" w:after="0"/>
              <w:jc w:val="right"/>
            </w:pPr>
            <w:r w:rsidRPr="008E4D6C">
              <w:t>65</w:t>
            </w:r>
          </w:p>
        </w:tc>
        <w:tc>
          <w:tcPr>
            <w:tcW w:w="709" w:type="dxa"/>
          </w:tcPr>
          <w:p w14:paraId="1FCF5E38" w14:textId="77777777" w:rsidR="002D68C8" w:rsidRPr="008E4D6C" w:rsidRDefault="002D68C8" w:rsidP="005E7BE1">
            <w:pPr>
              <w:tabs>
                <w:tab w:val="left" w:pos="4082"/>
              </w:tabs>
              <w:spacing w:before="0" w:after="0"/>
              <w:jc w:val="right"/>
            </w:pPr>
            <w:r w:rsidRPr="008E4D6C">
              <w:t>14</w:t>
            </w:r>
          </w:p>
        </w:tc>
        <w:tc>
          <w:tcPr>
            <w:tcW w:w="2410" w:type="dxa"/>
          </w:tcPr>
          <w:p w14:paraId="715E4203" w14:textId="77777777" w:rsidR="002D68C8" w:rsidRPr="008E4D6C" w:rsidRDefault="002D68C8" w:rsidP="005E7BE1">
            <w:pPr>
              <w:tabs>
                <w:tab w:val="left" w:pos="4082"/>
              </w:tabs>
              <w:spacing w:before="0" w:after="0"/>
            </w:pPr>
            <w:r w:rsidRPr="008E4D6C">
              <w:t>Suède</w:t>
            </w:r>
          </w:p>
        </w:tc>
        <w:tc>
          <w:tcPr>
            <w:tcW w:w="1701" w:type="dxa"/>
          </w:tcPr>
          <w:p w14:paraId="48176BB8" w14:textId="77777777" w:rsidR="002D68C8" w:rsidRPr="008E4D6C" w:rsidRDefault="002D68C8" w:rsidP="005E7BE1">
            <w:pPr>
              <w:tabs>
                <w:tab w:val="left" w:pos="4082"/>
              </w:tabs>
              <w:spacing w:before="0" w:after="0"/>
              <w:jc w:val="right"/>
            </w:pPr>
            <w:r w:rsidRPr="008E4D6C">
              <w:t xml:space="preserve">0,956 </w:t>
            </w:r>
          </w:p>
        </w:tc>
        <w:tc>
          <w:tcPr>
            <w:tcW w:w="1275" w:type="dxa"/>
          </w:tcPr>
          <w:p w14:paraId="458C4AC9" w14:textId="77777777" w:rsidR="002D68C8" w:rsidRPr="008E4D6C" w:rsidRDefault="002D68C8" w:rsidP="005E7BE1">
            <w:pPr>
              <w:tabs>
                <w:tab w:val="left" w:pos="4082"/>
              </w:tabs>
              <w:spacing w:before="0" w:after="0"/>
              <w:jc w:val="right"/>
            </w:pPr>
            <w:r w:rsidRPr="008E4D6C">
              <w:t xml:space="preserve">1,480 </w:t>
            </w:r>
          </w:p>
        </w:tc>
        <w:tc>
          <w:tcPr>
            <w:tcW w:w="1560" w:type="dxa"/>
          </w:tcPr>
          <w:p w14:paraId="321DCBCD" w14:textId="77777777" w:rsidR="002D68C8" w:rsidRPr="008E4D6C" w:rsidRDefault="002D68C8" w:rsidP="005E7BE1">
            <w:pPr>
              <w:tabs>
                <w:tab w:val="left" w:pos="4082"/>
              </w:tabs>
              <w:spacing w:before="0" w:after="0"/>
              <w:jc w:val="right"/>
            </w:pPr>
            <w:r w:rsidRPr="008E4D6C">
              <w:rPr>
                <w:color w:val="000000"/>
              </w:rPr>
              <w:t>49 273</w:t>
            </w:r>
          </w:p>
        </w:tc>
      </w:tr>
      <w:tr w:rsidR="002D68C8" w:rsidRPr="008E4D6C" w14:paraId="3D069B6C" w14:textId="77777777" w:rsidTr="005E7BE1">
        <w:trPr>
          <w:jc w:val="left"/>
        </w:trPr>
        <w:tc>
          <w:tcPr>
            <w:tcW w:w="567" w:type="dxa"/>
          </w:tcPr>
          <w:p w14:paraId="3AB4AB96" w14:textId="77777777" w:rsidR="002D68C8" w:rsidRPr="008E4D6C" w:rsidRDefault="002D68C8" w:rsidP="005E7BE1">
            <w:pPr>
              <w:tabs>
                <w:tab w:val="left" w:pos="4082"/>
              </w:tabs>
              <w:spacing w:before="0" w:after="0"/>
              <w:jc w:val="right"/>
            </w:pPr>
            <w:r w:rsidRPr="008E4D6C">
              <w:t>66</w:t>
            </w:r>
          </w:p>
        </w:tc>
        <w:tc>
          <w:tcPr>
            <w:tcW w:w="709" w:type="dxa"/>
          </w:tcPr>
          <w:p w14:paraId="40276924" w14:textId="77777777" w:rsidR="002D68C8" w:rsidRPr="008E4D6C" w:rsidRDefault="002D68C8" w:rsidP="005E7BE1">
            <w:pPr>
              <w:tabs>
                <w:tab w:val="left" w:pos="4082"/>
              </w:tabs>
              <w:spacing w:before="0" w:after="0"/>
              <w:jc w:val="right"/>
            </w:pPr>
            <w:r w:rsidRPr="008E4D6C">
              <w:t>15</w:t>
            </w:r>
          </w:p>
        </w:tc>
        <w:tc>
          <w:tcPr>
            <w:tcW w:w="2410" w:type="dxa"/>
          </w:tcPr>
          <w:p w14:paraId="42F96724" w14:textId="77777777" w:rsidR="002D68C8" w:rsidRPr="008E4D6C" w:rsidDel="00F33DB7" w:rsidRDefault="002D68C8" w:rsidP="005E7BE1">
            <w:pPr>
              <w:tabs>
                <w:tab w:val="left" w:pos="4082"/>
              </w:tabs>
              <w:spacing w:before="0" w:after="0"/>
            </w:pPr>
            <w:r w:rsidRPr="008E4D6C">
              <w:t>Suisse</w:t>
            </w:r>
          </w:p>
        </w:tc>
        <w:tc>
          <w:tcPr>
            <w:tcW w:w="1701" w:type="dxa"/>
          </w:tcPr>
          <w:p w14:paraId="74F69A7B" w14:textId="77777777" w:rsidR="002D68C8" w:rsidRPr="008E4D6C" w:rsidRDefault="002D68C8" w:rsidP="005E7BE1">
            <w:pPr>
              <w:tabs>
                <w:tab w:val="left" w:pos="4082"/>
              </w:tabs>
              <w:spacing w:before="0" w:after="0"/>
              <w:jc w:val="right"/>
            </w:pPr>
            <w:r w:rsidRPr="008E4D6C">
              <w:t xml:space="preserve">1,140 </w:t>
            </w:r>
          </w:p>
        </w:tc>
        <w:tc>
          <w:tcPr>
            <w:tcW w:w="1275" w:type="dxa"/>
          </w:tcPr>
          <w:p w14:paraId="339148AF" w14:textId="77777777" w:rsidR="002D68C8" w:rsidRPr="008E4D6C" w:rsidRDefault="002D68C8" w:rsidP="005E7BE1">
            <w:pPr>
              <w:tabs>
                <w:tab w:val="left" w:pos="4082"/>
              </w:tabs>
              <w:spacing w:before="0" w:after="0"/>
              <w:jc w:val="right"/>
            </w:pPr>
            <w:r w:rsidRPr="008E4D6C">
              <w:t xml:space="preserve">1,765 </w:t>
            </w:r>
          </w:p>
        </w:tc>
        <w:tc>
          <w:tcPr>
            <w:tcW w:w="1560" w:type="dxa"/>
          </w:tcPr>
          <w:p w14:paraId="679E3FE8" w14:textId="77777777" w:rsidR="002D68C8" w:rsidRPr="008E4D6C" w:rsidRDefault="002D68C8" w:rsidP="005E7BE1">
            <w:pPr>
              <w:tabs>
                <w:tab w:val="left" w:pos="4082"/>
              </w:tabs>
              <w:spacing w:before="0" w:after="0"/>
              <w:jc w:val="right"/>
            </w:pPr>
            <w:r w:rsidRPr="008E4D6C">
              <w:rPr>
                <w:color w:val="000000"/>
              </w:rPr>
              <w:t>58 756</w:t>
            </w:r>
          </w:p>
        </w:tc>
      </w:tr>
      <w:tr w:rsidR="002D68C8" w:rsidRPr="008E4D6C" w14:paraId="51C1E641" w14:textId="77777777" w:rsidTr="005E7BE1">
        <w:trPr>
          <w:jc w:val="left"/>
        </w:trPr>
        <w:tc>
          <w:tcPr>
            <w:tcW w:w="567" w:type="dxa"/>
            <w:tcBorders>
              <w:bottom w:val="single" w:sz="4" w:space="0" w:color="auto"/>
            </w:tcBorders>
          </w:tcPr>
          <w:p w14:paraId="4185468A" w14:textId="77777777" w:rsidR="002D68C8" w:rsidRPr="008E4D6C" w:rsidRDefault="002D68C8" w:rsidP="005E7BE1">
            <w:pPr>
              <w:tabs>
                <w:tab w:val="left" w:pos="4082"/>
              </w:tabs>
              <w:spacing w:before="0" w:after="0"/>
              <w:jc w:val="right"/>
            </w:pPr>
            <w:r w:rsidRPr="008E4D6C">
              <w:t>67</w:t>
            </w:r>
          </w:p>
        </w:tc>
        <w:tc>
          <w:tcPr>
            <w:tcW w:w="709" w:type="dxa"/>
            <w:tcBorders>
              <w:bottom w:val="single" w:sz="4" w:space="0" w:color="auto"/>
            </w:tcBorders>
          </w:tcPr>
          <w:p w14:paraId="30F000D6" w14:textId="77777777" w:rsidR="002D68C8" w:rsidRPr="008E4D6C" w:rsidRDefault="002D68C8" w:rsidP="005E7BE1">
            <w:pPr>
              <w:tabs>
                <w:tab w:val="left" w:pos="4082"/>
              </w:tabs>
              <w:spacing w:before="0" w:after="0"/>
              <w:jc w:val="right"/>
            </w:pPr>
            <w:r w:rsidRPr="008E4D6C">
              <w:t>16</w:t>
            </w:r>
          </w:p>
        </w:tc>
        <w:tc>
          <w:tcPr>
            <w:tcW w:w="2410" w:type="dxa"/>
            <w:tcBorders>
              <w:bottom w:val="single" w:sz="4" w:space="0" w:color="auto"/>
            </w:tcBorders>
          </w:tcPr>
          <w:p w14:paraId="025CF061" w14:textId="77777777" w:rsidR="002D68C8" w:rsidRPr="008E4D6C" w:rsidRDefault="002D68C8" w:rsidP="005E7BE1">
            <w:pPr>
              <w:tabs>
                <w:tab w:val="left" w:pos="4082"/>
              </w:tabs>
              <w:spacing w:before="0" w:after="0"/>
            </w:pPr>
            <w:r w:rsidRPr="008E4D6C">
              <w:t>Union européenne</w:t>
            </w:r>
          </w:p>
        </w:tc>
        <w:tc>
          <w:tcPr>
            <w:tcW w:w="1701" w:type="dxa"/>
            <w:tcBorders>
              <w:bottom w:val="single" w:sz="4" w:space="0" w:color="auto"/>
            </w:tcBorders>
          </w:tcPr>
          <w:p w14:paraId="427E7C86" w14:textId="77777777" w:rsidR="002D68C8" w:rsidRPr="008E4D6C" w:rsidRDefault="002D68C8" w:rsidP="005E7BE1">
            <w:pPr>
              <w:tabs>
                <w:tab w:val="left" w:pos="4082"/>
              </w:tabs>
              <w:spacing w:before="0" w:after="0"/>
              <w:jc w:val="right"/>
            </w:pPr>
            <w:r w:rsidRPr="008E4D6C">
              <w:t xml:space="preserve">2,500 </w:t>
            </w:r>
          </w:p>
        </w:tc>
        <w:tc>
          <w:tcPr>
            <w:tcW w:w="1275" w:type="dxa"/>
            <w:tcBorders>
              <w:bottom w:val="single" w:sz="4" w:space="0" w:color="auto"/>
            </w:tcBorders>
          </w:tcPr>
          <w:p w14:paraId="097BFEDF" w14:textId="77777777" w:rsidR="002D68C8" w:rsidRPr="008E4D6C" w:rsidRDefault="002D68C8" w:rsidP="005E7BE1">
            <w:pPr>
              <w:tabs>
                <w:tab w:val="left" w:pos="4082"/>
              </w:tabs>
              <w:spacing w:before="0" w:after="0"/>
              <w:jc w:val="right"/>
            </w:pPr>
            <w:r w:rsidRPr="008E4D6C">
              <w:t xml:space="preserve">2,500 </w:t>
            </w:r>
          </w:p>
        </w:tc>
        <w:tc>
          <w:tcPr>
            <w:tcW w:w="1560" w:type="dxa"/>
            <w:tcBorders>
              <w:bottom w:val="single" w:sz="4" w:space="0" w:color="auto"/>
            </w:tcBorders>
          </w:tcPr>
          <w:p w14:paraId="74ED617D" w14:textId="77777777" w:rsidR="002D68C8" w:rsidRPr="008E4D6C" w:rsidRDefault="002D68C8" w:rsidP="005E7BE1">
            <w:pPr>
              <w:tabs>
                <w:tab w:val="left" w:pos="4082"/>
              </w:tabs>
              <w:spacing w:before="0" w:after="0"/>
              <w:jc w:val="right"/>
            </w:pPr>
            <w:r w:rsidRPr="008E4D6C">
              <w:rPr>
                <w:color w:val="000000"/>
              </w:rPr>
              <w:t>83 219</w:t>
            </w:r>
          </w:p>
        </w:tc>
      </w:tr>
      <w:tr w:rsidR="002D68C8" w:rsidRPr="008E4D6C" w14:paraId="4D457F8C" w14:textId="77777777" w:rsidTr="005E7BE1">
        <w:trPr>
          <w:jc w:val="left"/>
        </w:trPr>
        <w:tc>
          <w:tcPr>
            <w:tcW w:w="567" w:type="dxa"/>
            <w:tcBorders>
              <w:top w:val="single" w:sz="4" w:space="0" w:color="auto"/>
              <w:bottom w:val="single" w:sz="4" w:space="0" w:color="auto"/>
            </w:tcBorders>
          </w:tcPr>
          <w:p w14:paraId="16AB308B" w14:textId="77777777" w:rsidR="002D68C8" w:rsidRPr="008E4D6C" w:rsidRDefault="002D68C8" w:rsidP="005E7BE1">
            <w:pPr>
              <w:tabs>
                <w:tab w:val="left" w:pos="4082"/>
              </w:tabs>
              <w:spacing w:before="0" w:after="0"/>
              <w:jc w:val="right"/>
            </w:pPr>
            <w:r w:rsidRPr="008E4D6C">
              <w:rPr>
                <w:b/>
              </w:rPr>
              <w:t>Total</w:t>
            </w:r>
          </w:p>
        </w:tc>
        <w:tc>
          <w:tcPr>
            <w:tcW w:w="709" w:type="dxa"/>
            <w:tcBorders>
              <w:top w:val="single" w:sz="4" w:space="0" w:color="auto"/>
              <w:bottom w:val="single" w:sz="4" w:space="0" w:color="auto"/>
            </w:tcBorders>
          </w:tcPr>
          <w:p w14:paraId="407211AC" w14:textId="77777777" w:rsidR="002D68C8" w:rsidRPr="008E4D6C" w:rsidRDefault="002D68C8" w:rsidP="005E7BE1">
            <w:pPr>
              <w:tabs>
                <w:tab w:val="left" w:pos="4082"/>
              </w:tabs>
              <w:spacing w:before="0" w:after="0"/>
              <w:jc w:val="right"/>
            </w:pPr>
            <w:r w:rsidRPr="008E4D6C">
              <w:rPr>
                <w:b/>
              </w:rPr>
              <w:t>Groupe</w:t>
            </w:r>
          </w:p>
        </w:tc>
        <w:tc>
          <w:tcPr>
            <w:tcW w:w="4111" w:type="dxa"/>
            <w:gridSpan w:val="2"/>
            <w:tcBorders>
              <w:top w:val="single" w:sz="4" w:space="0" w:color="auto"/>
              <w:bottom w:val="single" w:sz="4" w:space="0" w:color="auto"/>
            </w:tcBorders>
          </w:tcPr>
          <w:p w14:paraId="731CD0C4" w14:textId="77777777" w:rsidR="002D68C8" w:rsidRPr="008E4D6C" w:rsidRDefault="002D68C8" w:rsidP="005E7BE1">
            <w:pPr>
              <w:tabs>
                <w:tab w:val="left" w:pos="4082"/>
              </w:tabs>
              <w:spacing w:before="0" w:after="0"/>
            </w:pPr>
            <w:r w:rsidRPr="008E4D6C">
              <w:rPr>
                <w:b/>
              </w:rPr>
              <w:t>Amérique latine et Caraïbes</w:t>
            </w:r>
            <w:r w:rsidRPr="008E4D6C">
              <w:t> </w:t>
            </w:r>
          </w:p>
        </w:tc>
        <w:tc>
          <w:tcPr>
            <w:tcW w:w="1275" w:type="dxa"/>
            <w:tcBorders>
              <w:top w:val="single" w:sz="4" w:space="0" w:color="auto"/>
              <w:bottom w:val="single" w:sz="4" w:space="0" w:color="auto"/>
            </w:tcBorders>
          </w:tcPr>
          <w:p w14:paraId="3381F4E0" w14:textId="77777777" w:rsidR="002D68C8" w:rsidRPr="008E4D6C" w:rsidRDefault="002D68C8" w:rsidP="005E7BE1">
            <w:pPr>
              <w:tabs>
                <w:tab w:val="left" w:pos="4082"/>
              </w:tabs>
              <w:spacing w:before="0" w:after="0"/>
              <w:jc w:val="right"/>
            </w:pPr>
            <w:r w:rsidRPr="008E4D6C">
              <w:t> </w:t>
            </w:r>
          </w:p>
        </w:tc>
        <w:tc>
          <w:tcPr>
            <w:tcW w:w="1560" w:type="dxa"/>
            <w:tcBorders>
              <w:top w:val="single" w:sz="4" w:space="0" w:color="auto"/>
              <w:bottom w:val="single" w:sz="4" w:space="0" w:color="auto"/>
            </w:tcBorders>
          </w:tcPr>
          <w:p w14:paraId="1B9C1104" w14:textId="77777777" w:rsidR="002D68C8" w:rsidRPr="008E4D6C" w:rsidRDefault="002D68C8" w:rsidP="005E7BE1">
            <w:pPr>
              <w:tabs>
                <w:tab w:val="left" w:pos="4082"/>
              </w:tabs>
              <w:spacing w:before="0" w:after="0"/>
              <w:jc w:val="right"/>
            </w:pPr>
          </w:p>
        </w:tc>
      </w:tr>
      <w:tr w:rsidR="002D68C8" w:rsidRPr="008E4D6C" w14:paraId="33DB492A" w14:textId="77777777" w:rsidTr="005E7BE1">
        <w:trPr>
          <w:jc w:val="left"/>
        </w:trPr>
        <w:tc>
          <w:tcPr>
            <w:tcW w:w="567" w:type="dxa"/>
            <w:tcBorders>
              <w:top w:val="single" w:sz="4" w:space="0" w:color="auto"/>
            </w:tcBorders>
          </w:tcPr>
          <w:p w14:paraId="7E3B076E" w14:textId="77777777" w:rsidR="002D68C8" w:rsidRPr="008E4D6C" w:rsidRDefault="002D68C8" w:rsidP="005E7BE1">
            <w:pPr>
              <w:tabs>
                <w:tab w:val="left" w:pos="4082"/>
              </w:tabs>
              <w:spacing w:before="0" w:after="0"/>
              <w:jc w:val="right"/>
            </w:pPr>
            <w:r w:rsidRPr="008E4D6C">
              <w:t>68</w:t>
            </w:r>
          </w:p>
        </w:tc>
        <w:tc>
          <w:tcPr>
            <w:tcW w:w="709" w:type="dxa"/>
            <w:tcBorders>
              <w:top w:val="single" w:sz="4" w:space="0" w:color="auto"/>
            </w:tcBorders>
          </w:tcPr>
          <w:p w14:paraId="3999048B" w14:textId="77777777" w:rsidR="002D68C8" w:rsidRPr="008E4D6C" w:rsidRDefault="002D68C8" w:rsidP="005E7BE1">
            <w:pPr>
              <w:tabs>
                <w:tab w:val="left" w:pos="4082"/>
              </w:tabs>
              <w:spacing w:before="0" w:after="0"/>
              <w:jc w:val="right"/>
            </w:pPr>
            <w:r w:rsidRPr="008E4D6C">
              <w:t>1</w:t>
            </w:r>
          </w:p>
        </w:tc>
        <w:tc>
          <w:tcPr>
            <w:tcW w:w="2410" w:type="dxa"/>
            <w:tcBorders>
              <w:top w:val="single" w:sz="4" w:space="0" w:color="auto"/>
            </w:tcBorders>
          </w:tcPr>
          <w:p w14:paraId="3E500C75" w14:textId="77777777" w:rsidR="002D68C8" w:rsidRPr="008E4D6C" w:rsidRDefault="002D68C8" w:rsidP="005E7BE1">
            <w:pPr>
              <w:tabs>
                <w:tab w:val="left" w:pos="4082"/>
              </w:tabs>
              <w:spacing w:before="0" w:after="0"/>
            </w:pPr>
            <w:r w:rsidRPr="008E4D6C">
              <w:t>Antigua-et-Barbuda</w:t>
            </w:r>
          </w:p>
        </w:tc>
        <w:tc>
          <w:tcPr>
            <w:tcW w:w="1701" w:type="dxa"/>
            <w:tcBorders>
              <w:top w:val="single" w:sz="4" w:space="0" w:color="auto"/>
            </w:tcBorders>
          </w:tcPr>
          <w:p w14:paraId="1FFAB4AE" w14:textId="77777777" w:rsidR="002D68C8" w:rsidRPr="008E4D6C" w:rsidRDefault="002D68C8" w:rsidP="005E7BE1">
            <w:pPr>
              <w:tabs>
                <w:tab w:val="left" w:pos="4082"/>
              </w:tabs>
              <w:spacing w:before="0" w:after="0"/>
              <w:jc w:val="right"/>
            </w:pPr>
            <w:r w:rsidRPr="008E4D6C">
              <w:t xml:space="preserve">0,002 </w:t>
            </w:r>
          </w:p>
        </w:tc>
        <w:tc>
          <w:tcPr>
            <w:tcW w:w="1275" w:type="dxa"/>
            <w:tcBorders>
              <w:top w:val="single" w:sz="4" w:space="0" w:color="auto"/>
            </w:tcBorders>
          </w:tcPr>
          <w:p w14:paraId="6FF23852" w14:textId="77777777" w:rsidR="002D68C8" w:rsidRPr="008E4D6C" w:rsidRDefault="002D68C8" w:rsidP="005E7BE1">
            <w:pPr>
              <w:tabs>
                <w:tab w:val="left" w:pos="4082"/>
              </w:tabs>
              <w:spacing w:before="0" w:after="0"/>
              <w:jc w:val="right"/>
            </w:pPr>
            <w:r w:rsidRPr="008E4D6C">
              <w:t xml:space="preserve">0,010 </w:t>
            </w:r>
          </w:p>
        </w:tc>
        <w:tc>
          <w:tcPr>
            <w:tcW w:w="1560" w:type="dxa"/>
            <w:tcBorders>
              <w:top w:val="single" w:sz="4" w:space="0" w:color="auto"/>
            </w:tcBorders>
          </w:tcPr>
          <w:p w14:paraId="3A679C13"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2F29E282" w14:textId="77777777" w:rsidTr="005E7BE1">
        <w:trPr>
          <w:jc w:val="left"/>
        </w:trPr>
        <w:tc>
          <w:tcPr>
            <w:tcW w:w="567" w:type="dxa"/>
          </w:tcPr>
          <w:p w14:paraId="7E9295F0" w14:textId="77777777" w:rsidR="002D68C8" w:rsidRPr="008E4D6C" w:rsidRDefault="002D68C8" w:rsidP="005E7BE1">
            <w:pPr>
              <w:tabs>
                <w:tab w:val="left" w:pos="4082"/>
              </w:tabs>
              <w:spacing w:before="0" w:after="0"/>
              <w:jc w:val="right"/>
            </w:pPr>
            <w:r w:rsidRPr="008E4D6C">
              <w:t>69</w:t>
            </w:r>
          </w:p>
        </w:tc>
        <w:tc>
          <w:tcPr>
            <w:tcW w:w="709" w:type="dxa"/>
          </w:tcPr>
          <w:p w14:paraId="588F158B" w14:textId="77777777" w:rsidR="002D68C8" w:rsidRPr="008E4D6C" w:rsidRDefault="002D68C8" w:rsidP="005E7BE1">
            <w:pPr>
              <w:tabs>
                <w:tab w:val="left" w:pos="4082"/>
              </w:tabs>
              <w:spacing w:before="0" w:after="0"/>
              <w:jc w:val="right"/>
            </w:pPr>
            <w:r w:rsidRPr="008E4D6C">
              <w:t>2</w:t>
            </w:r>
          </w:p>
        </w:tc>
        <w:tc>
          <w:tcPr>
            <w:tcW w:w="2410" w:type="dxa"/>
          </w:tcPr>
          <w:p w14:paraId="043A4AFE" w14:textId="77777777" w:rsidR="002D68C8" w:rsidRPr="008E4D6C" w:rsidRDefault="002D68C8" w:rsidP="005E7BE1">
            <w:pPr>
              <w:tabs>
                <w:tab w:val="left" w:pos="4082"/>
              </w:tabs>
              <w:spacing w:before="0" w:after="0"/>
            </w:pPr>
            <w:r w:rsidRPr="008E4D6C">
              <w:t>Argentine</w:t>
            </w:r>
          </w:p>
        </w:tc>
        <w:tc>
          <w:tcPr>
            <w:tcW w:w="1701" w:type="dxa"/>
          </w:tcPr>
          <w:p w14:paraId="4B5BAF6A" w14:textId="77777777" w:rsidR="002D68C8" w:rsidRPr="008E4D6C" w:rsidRDefault="002D68C8" w:rsidP="005E7BE1">
            <w:pPr>
              <w:tabs>
                <w:tab w:val="left" w:pos="4082"/>
              </w:tabs>
              <w:spacing w:before="0" w:after="0"/>
              <w:jc w:val="right"/>
            </w:pPr>
            <w:r w:rsidRPr="008E4D6C">
              <w:t xml:space="preserve">0,892 </w:t>
            </w:r>
          </w:p>
        </w:tc>
        <w:tc>
          <w:tcPr>
            <w:tcW w:w="1275" w:type="dxa"/>
          </w:tcPr>
          <w:p w14:paraId="176557BE" w14:textId="77777777" w:rsidR="002D68C8" w:rsidRPr="008E4D6C" w:rsidRDefault="002D68C8" w:rsidP="005E7BE1">
            <w:pPr>
              <w:tabs>
                <w:tab w:val="left" w:pos="4082"/>
              </w:tabs>
              <w:spacing w:before="0" w:after="0"/>
              <w:jc w:val="right"/>
            </w:pPr>
            <w:r w:rsidRPr="008E4D6C">
              <w:t xml:space="preserve">1,381 </w:t>
            </w:r>
          </w:p>
        </w:tc>
        <w:tc>
          <w:tcPr>
            <w:tcW w:w="1560" w:type="dxa"/>
          </w:tcPr>
          <w:p w14:paraId="25E3CC85" w14:textId="77777777" w:rsidR="002D68C8" w:rsidRPr="008E4D6C" w:rsidRDefault="002D68C8" w:rsidP="005E7BE1">
            <w:pPr>
              <w:tabs>
                <w:tab w:val="left" w:pos="4082"/>
              </w:tabs>
              <w:spacing w:before="0" w:after="0"/>
              <w:jc w:val="right"/>
            </w:pPr>
            <w:r w:rsidRPr="008E4D6C">
              <w:rPr>
                <w:color w:val="000000"/>
              </w:rPr>
              <w:t>45 974</w:t>
            </w:r>
          </w:p>
        </w:tc>
      </w:tr>
      <w:tr w:rsidR="002D68C8" w:rsidRPr="008E4D6C" w14:paraId="351037C0" w14:textId="77777777" w:rsidTr="005E7BE1">
        <w:trPr>
          <w:jc w:val="left"/>
        </w:trPr>
        <w:tc>
          <w:tcPr>
            <w:tcW w:w="567" w:type="dxa"/>
          </w:tcPr>
          <w:p w14:paraId="74E3670C" w14:textId="77777777" w:rsidR="002D68C8" w:rsidRPr="008E4D6C" w:rsidRDefault="002D68C8" w:rsidP="005E7BE1">
            <w:pPr>
              <w:tabs>
                <w:tab w:val="left" w:pos="4082"/>
              </w:tabs>
              <w:spacing w:before="0" w:after="0"/>
              <w:jc w:val="right"/>
            </w:pPr>
            <w:r w:rsidRPr="008E4D6C">
              <w:t>70</w:t>
            </w:r>
          </w:p>
        </w:tc>
        <w:tc>
          <w:tcPr>
            <w:tcW w:w="709" w:type="dxa"/>
          </w:tcPr>
          <w:p w14:paraId="52F51EAF" w14:textId="77777777" w:rsidR="002D68C8" w:rsidRPr="008E4D6C" w:rsidRDefault="002D68C8" w:rsidP="005E7BE1">
            <w:pPr>
              <w:tabs>
                <w:tab w:val="left" w:pos="4082"/>
              </w:tabs>
              <w:spacing w:before="0" w:after="0"/>
              <w:jc w:val="right"/>
            </w:pPr>
            <w:r w:rsidRPr="008E4D6C">
              <w:t>3</w:t>
            </w:r>
          </w:p>
        </w:tc>
        <w:tc>
          <w:tcPr>
            <w:tcW w:w="2410" w:type="dxa"/>
          </w:tcPr>
          <w:p w14:paraId="20A70BFF" w14:textId="77777777" w:rsidR="002D68C8" w:rsidRPr="008E4D6C" w:rsidRDefault="002D68C8" w:rsidP="005E7BE1">
            <w:pPr>
              <w:tabs>
                <w:tab w:val="left" w:pos="4082"/>
              </w:tabs>
              <w:spacing w:before="0" w:after="0"/>
            </w:pPr>
            <w:r w:rsidRPr="008E4D6C">
              <w:t>Bolivia (État plurinational de)</w:t>
            </w:r>
          </w:p>
        </w:tc>
        <w:tc>
          <w:tcPr>
            <w:tcW w:w="1701" w:type="dxa"/>
          </w:tcPr>
          <w:p w14:paraId="4384091B" w14:textId="77777777" w:rsidR="002D68C8" w:rsidRPr="008E4D6C" w:rsidRDefault="002D68C8" w:rsidP="005E7BE1">
            <w:pPr>
              <w:tabs>
                <w:tab w:val="left" w:pos="4082"/>
              </w:tabs>
              <w:spacing w:before="0" w:after="0"/>
              <w:jc w:val="right"/>
            </w:pPr>
            <w:r w:rsidRPr="008E4D6C">
              <w:t xml:space="preserve">0,012 </w:t>
            </w:r>
          </w:p>
        </w:tc>
        <w:tc>
          <w:tcPr>
            <w:tcW w:w="1275" w:type="dxa"/>
          </w:tcPr>
          <w:p w14:paraId="3B5E37FC" w14:textId="77777777" w:rsidR="002D68C8" w:rsidRPr="008E4D6C" w:rsidRDefault="002D68C8" w:rsidP="005E7BE1">
            <w:pPr>
              <w:tabs>
                <w:tab w:val="left" w:pos="4082"/>
              </w:tabs>
              <w:spacing w:before="0" w:after="0"/>
              <w:jc w:val="right"/>
            </w:pPr>
            <w:r w:rsidRPr="008E4D6C">
              <w:t xml:space="preserve">0,019 </w:t>
            </w:r>
          </w:p>
        </w:tc>
        <w:tc>
          <w:tcPr>
            <w:tcW w:w="1560" w:type="dxa"/>
          </w:tcPr>
          <w:p w14:paraId="28969CF5" w14:textId="77777777" w:rsidR="002D68C8" w:rsidRPr="008E4D6C" w:rsidRDefault="002D68C8" w:rsidP="005E7BE1">
            <w:pPr>
              <w:tabs>
                <w:tab w:val="left" w:pos="4082"/>
              </w:tabs>
              <w:spacing w:before="0" w:after="0"/>
              <w:jc w:val="right"/>
            </w:pPr>
            <w:r w:rsidRPr="008E4D6C">
              <w:rPr>
                <w:color w:val="000000"/>
              </w:rPr>
              <w:t>618</w:t>
            </w:r>
          </w:p>
        </w:tc>
      </w:tr>
      <w:tr w:rsidR="002D68C8" w:rsidRPr="008E4D6C" w14:paraId="392B2E1E" w14:textId="77777777" w:rsidTr="005E7BE1">
        <w:trPr>
          <w:jc w:val="left"/>
        </w:trPr>
        <w:tc>
          <w:tcPr>
            <w:tcW w:w="567" w:type="dxa"/>
          </w:tcPr>
          <w:p w14:paraId="4A3784EF" w14:textId="77777777" w:rsidR="002D68C8" w:rsidRPr="008E4D6C" w:rsidRDefault="002D68C8" w:rsidP="005E7BE1">
            <w:pPr>
              <w:tabs>
                <w:tab w:val="left" w:pos="4082"/>
              </w:tabs>
              <w:spacing w:before="0" w:after="0"/>
              <w:jc w:val="right"/>
            </w:pPr>
            <w:r w:rsidRPr="008E4D6C">
              <w:t>71</w:t>
            </w:r>
          </w:p>
        </w:tc>
        <w:tc>
          <w:tcPr>
            <w:tcW w:w="709" w:type="dxa"/>
          </w:tcPr>
          <w:p w14:paraId="4EF3A9E7" w14:textId="77777777" w:rsidR="002D68C8" w:rsidRPr="008E4D6C" w:rsidRDefault="002D68C8" w:rsidP="005E7BE1">
            <w:pPr>
              <w:tabs>
                <w:tab w:val="left" w:pos="4082"/>
              </w:tabs>
              <w:spacing w:before="0" w:after="0"/>
              <w:jc w:val="right"/>
            </w:pPr>
            <w:r w:rsidRPr="008E4D6C">
              <w:t>4</w:t>
            </w:r>
          </w:p>
        </w:tc>
        <w:tc>
          <w:tcPr>
            <w:tcW w:w="2410" w:type="dxa"/>
          </w:tcPr>
          <w:p w14:paraId="74C9DE07" w14:textId="77777777" w:rsidR="002D68C8" w:rsidRPr="008E4D6C" w:rsidRDefault="002D68C8" w:rsidP="005E7BE1">
            <w:pPr>
              <w:tabs>
                <w:tab w:val="left" w:pos="4082"/>
              </w:tabs>
              <w:spacing w:before="0" w:after="0"/>
            </w:pPr>
            <w:r w:rsidRPr="008E4D6C">
              <w:t>Brésil</w:t>
            </w:r>
          </w:p>
        </w:tc>
        <w:tc>
          <w:tcPr>
            <w:tcW w:w="1701" w:type="dxa"/>
          </w:tcPr>
          <w:p w14:paraId="7F57ADF2" w14:textId="77777777" w:rsidR="002D68C8" w:rsidRPr="008E4D6C" w:rsidRDefault="002D68C8" w:rsidP="005E7BE1">
            <w:pPr>
              <w:tabs>
                <w:tab w:val="left" w:pos="4082"/>
              </w:tabs>
              <w:spacing w:before="0" w:after="0"/>
              <w:jc w:val="right"/>
            </w:pPr>
            <w:r w:rsidRPr="008E4D6C">
              <w:t xml:space="preserve">3,823 </w:t>
            </w:r>
          </w:p>
        </w:tc>
        <w:tc>
          <w:tcPr>
            <w:tcW w:w="1275" w:type="dxa"/>
          </w:tcPr>
          <w:p w14:paraId="61B92369" w14:textId="77777777" w:rsidR="002D68C8" w:rsidRPr="008E4D6C" w:rsidRDefault="002D68C8" w:rsidP="005E7BE1">
            <w:pPr>
              <w:tabs>
                <w:tab w:val="left" w:pos="4082"/>
              </w:tabs>
              <w:spacing w:before="0" w:after="0"/>
              <w:jc w:val="right"/>
            </w:pPr>
            <w:r w:rsidRPr="008E4D6C">
              <w:t xml:space="preserve">5,919 </w:t>
            </w:r>
          </w:p>
        </w:tc>
        <w:tc>
          <w:tcPr>
            <w:tcW w:w="1560" w:type="dxa"/>
          </w:tcPr>
          <w:p w14:paraId="16904EC9" w14:textId="77777777" w:rsidR="002D68C8" w:rsidRPr="008E4D6C" w:rsidRDefault="002D68C8" w:rsidP="005E7BE1">
            <w:pPr>
              <w:tabs>
                <w:tab w:val="left" w:pos="4082"/>
              </w:tabs>
              <w:spacing w:before="0" w:after="0"/>
              <w:jc w:val="right"/>
            </w:pPr>
            <w:r w:rsidRPr="008E4D6C">
              <w:rPr>
                <w:color w:val="000000"/>
              </w:rPr>
              <w:t>197 039</w:t>
            </w:r>
          </w:p>
        </w:tc>
      </w:tr>
      <w:tr w:rsidR="002D68C8" w:rsidRPr="008E4D6C" w14:paraId="4C9E2DFD" w14:textId="77777777" w:rsidTr="005E7BE1">
        <w:trPr>
          <w:jc w:val="left"/>
        </w:trPr>
        <w:tc>
          <w:tcPr>
            <w:tcW w:w="567" w:type="dxa"/>
          </w:tcPr>
          <w:p w14:paraId="4894F81C" w14:textId="77777777" w:rsidR="002D68C8" w:rsidRPr="008E4D6C" w:rsidRDefault="002D68C8" w:rsidP="005E7BE1">
            <w:pPr>
              <w:tabs>
                <w:tab w:val="left" w:pos="4082"/>
              </w:tabs>
              <w:spacing w:before="0" w:after="0"/>
              <w:jc w:val="right"/>
            </w:pPr>
            <w:r w:rsidRPr="008E4D6C">
              <w:t>72</w:t>
            </w:r>
          </w:p>
        </w:tc>
        <w:tc>
          <w:tcPr>
            <w:tcW w:w="709" w:type="dxa"/>
          </w:tcPr>
          <w:p w14:paraId="15FF2164" w14:textId="77777777" w:rsidR="002D68C8" w:rsidRPr="008E4D6C" w:rsidRDefault="002D68C8" w:rsidP="005E7BE1">
            <w:pPr>
              <w:tabs>
                <w:tab w:val="left" w:pos="4082"/>
              </w:tabs>
              <w:spacing w:before="0" w:after="0"/>
              <w:jc w:val="right"/>
            </w:pPr>
            <w:r w:rsidRPr="008E4D6C">
              <w:t>5</w:t>
            </w:r>
          </w:p>
        </w:tc>
        <w:tc>
          <w:tcPr>
            <w:tcW w:w="2410" w:type="dxa"/>
          </w:tcPr>
          <w:p w14:paraId="77B0BD49" w14:textId="77777777" w:rsidR="002D68C8" w:rsidRPr="008E4D6C" w:rsidRDefault="002D68C8" w:rsidP="005E7BE1">
            <w:pPr>
              <w:tabs>
                <w:tab w:val="left" w:pos="4082"/>
              </w:tabs>
              <w:spacing w:before="0" w:after="0"/>
            </w:pPr>
            <w:r w:rsidRPr="008E4D6C">
              <w:t>Costa Rica</w:t>
            </w:r>
          </w:p>
        </w:tc>
        <w:tc>
          <w:tcPr>
            <w:tcW w:w="1701" w:type="dxa"/>
          </w:tcPr>
          <w:p w14:paraId="525A900E" w14:textId="77777777" w:rsidR="002D68C8" w:rsidRPr="008E4D6C" w:rsidRDefault="002D68C8" w:rsidP="005E7BE1">
            <w:pPr>
              <w:tabs>
                <w:tab w:val="left" w:pos="4082"/>
              </w:tabs>
              <w:spacing w:before="0" w:after="0"/>
              <w:jc w:val="right"/>
            </w:pPr>
            <w:r w:rsidRPr="008E4D6C">
              <w:t xml:space="preserve">0,047 </w:t>
            </w:r>
          </w:p>
        </w:tc>
        <w:tc>
          <w:tcPr>
            <w:tcW w:w="1275" w:type="dxa"/>
          </w:tcPr>
          <w:p w14:paraId="775550B5" w14:textId="77777777" w:rsidR="002D68C8" w:rsidRPr="008E4D6C" w:rsidRDefault="002D68C8" w:rsidP="005E7BE1">
            <w:pPr>
              <w:tabs>
                <w:tab w:val="left" w:pos="4082"/>
              </w:tabs>
              <w:spacing w:before="0" w:after="0"/>
              <w:jc w:val="right"/>
            </w:pPr>
            <w:r w:rsidRPr="008E4D6C">
              <w:t xml:space="preserve">0,073 </w:t>
            </w:r>
          </w:p>
        </w:tc>
        <w:tc>
          <w:tcPr>
            <w:tcW w:w="1560" w:type="dxa"/>
          </w:tcPr>
          <w:p w14:paraId="1F0637FA" w14:textId="77777777" w:rsidR="002D68C8" w:rsidRPr="008E4D6C" w:rsidRDefault="002D68C8" w:rsidP="005E7BE1">
            <w:pPr>
              <w:tabs>
                <w:tab w:val="left" w:pos="4082"/>
              </w:tabs>
              <w:spacing w:before="0" w:after="0"/>
              <w:jc w:val="right"/>
            </w:pPr>
            <w:r w:rsidRPr="008E4D6C">
              <w:rPr>
                <w:color w:val="000000"/>
              </w:rPr>
              <w:t>2 422</w:t>
            </w:r>
          </w:p>
        </w:tc>
      </w:tr>
      <w:tr w:rsidR="002D68C8" w:rsidRPr="008E4D6C" w14:paraId="4C26E317" w14:textId="77777777" w:rsidTr="005E7BE1">
        <w:trPr>
          <w:jc w:val="left"/>
        </w:trPr>
        <w:tc>
          <w:tcPr>
            <w:tcW w:w="567" w:type="dxa"/>
          </w:tcPr>
          <w:p w14:paraId="6B571747" w14:textId="77777777" w:rsidR="002D68C8" w:rsidRPr="008E4D6C" w:rsidRDefault="002D68C8" w:rsidP="005E7BE1">
            <w:pPr>
              <w:tabs>
                <w:tab w:val="left" w:pos="4082"/>
              </w:tabs>
              <w:spacing w:before="0" w:after="0"/>
              <w:jc w:val="right"/>
            </w:pPr>
            <w:r w:rsidRPr="008E4D6C">
              <w:t>73</w:t>
            </w:r>
          </w:p>
        </w:tc>
        <w:tc>
          <w:tcPr>
            <w:tcW w:w="709" w:type="dxa"/>
          </w:tcPr>
          <w:p w14:paraId="0724ECDE" w14:textId="77777777" w:rsidR="002D68C8" w:rsidRPr="008E4D6C" w:rsidRDefault="002D68C8" w:rsidP="005E7BE1">
            <w:pPr>
              <w:tabs>
                <w:tab w:val="left" w:pos="4082"/>
              </w:tabs>
              <w:spacing w:before="0" w:after="0"/>
              <w:jc w:val="right"/>
            </w:pPr>
            <w:r w:rsidRPr="008E4D6C">
              <w:t>6</w:t>
            </w:r>
          </w:p>
        </w:tc>
        <w:tc>
          <w:tcPr>
            <w:tcW w:w="2410" w:type="dxa"/>
          </w:tcPr>
          <w:p w14:paraId="2E9FADAF" w14:textId="77777777" w:rsidR="002D68C8" w:rsidRPr="008E4D6C" w:rsidRDefault="002D68C8" w:rsidP="005E7BE1">
            <w:pPr>
              <w:tabs>
                <w:tab w:val="left" w:pos="4082"/>
              </w:tabs>
              <w:spacing w:before="0" w:after="0"/>
            </w:pPr>
            <w:r w:rsidRPr="008E4D6C">
              <w:t>Équateur</w:t>
            </w:r>
          </w:p>
        </w:tc>
        <w:tc>
          <w:tcPr>
            <w:tcW w:w="1701" w:type="dxa"/>
          </w:tcPr>
          <w:p w14:paraId="3ED6CC6B" w14:textId="77777777" w:rsidR="002D68C8" w:rsidRPr="008E4D6C" w:rsidRDefault="002D68C8" w:rsidP="005E7BE1">
            <w:pPr>
              <w:tabs>
                <w:tab w:val="left" w:pos="4082"/>
              </w:tabs>
              <w:spacing w:before="0" w:after="0"/>
              <w:jc w:val="right"/>
            </w:pPr>
            <w:r w:rsidRPr="008E4D6C">
              <w:t xml:space="preserve">0,067 </w:t>
            </w:r>
          </w:p>
        </w:tc>
        <w:tc>
          <w:tcPr>
            <w:tcW w:w="1275" w:type="dxa"/>
          </w:tcPr>
          <w:p w14:paraId="516D0767" w14:textId="77777777" w:rsidR="002D68C8" w:rsidRPr="008E4D6C" w:rsidRDefault="002D68C8" w:rsidP="005E7BE1">
            <w:pPr>
              <w:tabs>
                <w:tab w:val="left" w:pos="4082"/>
              </w:tabs>
              <w:spacing w:before="0" w:after="0"/>
              <w:jc w:val="right"/>
            </w:pPr>
            <w:r w:rsidRPr="008E4D6C">
              <w:t xml:space="preserve">0,104 </w:t>
            </w:r>
          </w:p>
        </w:tc>
        <w:tc>
          <w:tcPr>
            <w:tcW w:w="1560" w:type="dxa"/>
          </w:tcPr>
          <w:p w14:paraId="5EC1CEC9" w14:textId="77777777" w:rsidR="002D68C8" w:rsidRPr="008E4D6C" w:rsidRDefault="002D68C8" w:rsidP="005E7BE1">
            <w:pPr>
              <w:tabs>
                <w:tab w:val="left" w:pos="4082"/>
              </w:tabs>
              <w:spacing w:before="0" w:after="0"/>
              <w:jc w:val="right"/>
            </w:pPr>
            <w:r w:rsidRPr="008E4D6C">
              <w:rPr>
                <w:color w:val="000000"/>
              </w:rPr>
              <w:t>3 453</w:t>
            </w:r>
          </w:p>
        </w:tc>
      </w:tr>
      <w:tr w:rsidR="002D68C8" w:rsidRPr="008E4D6C" w14:paraId="55C3D495" w14:textId="77777777" w:rsidTr="005E7BE1">
        <w:trPr>
          <w:jc w:val="left"/>
        </w:trPr>
        <w:tc>
          <w:tcPr>
            <w:tcW w:w="567" w:type="dxa"/>
          </w:tcPr>
          <w:p w14:paraId="0AE2BCAE" w14:textId="77777777" w:rsidR="002D68C8" w:rsidRPr="008E4D6C" w:rsidRDefault="002D68C8" w:rsidP="005E7BE1">
            <w:pPr>
              <w:tabs>
                <w:tab w:val="left" w:pos="4082"/>
              </w:tabs>
              <w:spacing w:before="0" w:after="0"/>
              <w:jc w:val="right"/>
            </w:pPr>
            <w:r w:rsidRPr="008E4D6C">
              <w:t>74</w:t>
            </w:r>
          </w:p>
        </w:tc>
        <w:tc>
          <w:tcPr>
            <w:tcW w:w="709" w:type="dxa"/>
          </w:tcPr>
          <w:p w14:paraId="376D1217" w14:textId="77777777" w:rsidR="002D68C8" w:rsidRPr="008E4D6C" w:rsidRDefault="002D68C8" w:rsidP="005E7BE1">
            <w:pPr>
              <w:tabs>
                <w:tab w:val="left" w:pos="4082"/>
              </w:tabs>
              <w:spacing w:before="0" w:after="0"/>
              <w:jc w:val="right"/>
            </w:pPr>
            <w:r w:rsidRPr="008E4D6C">
              <w:t>7</w:t>
            </w:r>
          </w:p>
        </w:tc>
        <w:tc>
          <w:tcPr>
            <w:tcW w:w="2410" w:type="dxa"/>
          </w:tcPr>
          <w:p w14:paraId="6E5BBCA4" w14:textId="77777777" w:rsidR="002D68C8" w:rsidRPr="008E4D6C" w:rsidRDefault="002D68C8" w:rsidP="005E7BE1">
            <w:pPr>
              <w:tabs>
                <w:tab w:val="left" w:pos="4082"/>
              </w:tabs>
              <w:spacing w:before="0" w:after="0"/>
            </w:pPr>
            <w:r w:rsidRPr="008E4D6C">
              <w:t>El Salvador</w:t>
            </w:r>
          </w:p>
        </w:tc>
        <w:tc>
          <w:tcPr>
            <w:tcW w:w="1701" w:type="dxa"/>
          </w:tcPr>
          <w:p w14:paraId="5060D9EF" w14:textId="77777777" w:rsidR="002D68C8" w:rsidRPr="008E4D6C" w:rsidRDefault="002D68C8" w:rsidP="005E7BE1">
            <w:pPr>
              <w:tabs>
                <w:tab w:val="left" w:pos="4082"/>
              </w:tabs>
              <w:spacing w:before="0" w:after="0"/>
              <w:jc w:val="right"/>
            </w:pPr>
            <w:r w:rsidRPr="008E4D6C">
              <w:t xml:space="preserve">0,014 </w:t>
            </w:r>
          </w:p>
        </w:tc>
        <w:tc>
          <w:tcPr>
            <w:tcW w:w="1275" w:type="dxa"/>
          </w:tcPr>
          <w:p w14:paraId="2E95977E" w14:textId="77777777" w:rsidR="002D68C8" w:rsidRPr="008E4D6C" w:rsidRDefault="002D68C8" w:rsidP="005E7BE1">
            <w:pPr>
              <w:tabs>
                <w:tab w:val="left" w:pos="4082"/>
              </w:tabs>
              <w:spacing w:before="0" w:after="0"/>
              <w:jc w:val="right"/>
            </w:pPr>
            <w:r w:rsidRPr="008E4D6C">
              <w:t xml:space="preserve">0,022 </w:t>
            </w:r>
          </w:p>
        </w:tc>
        <w:tc>
          <w:tcPr>
            <w:tcW w:w="1560" w:type="dxa"/>
          </w:tcPr>
          <w:p w14:paraId="3BE1854E" w14:textId="77777777" w:rsidR="002D68C8" w:rsidRPr="008E4D6C" w:rsidRDefault="002D68C8" w:rsidP="005E7BE1">
            <w:pPr>
              <w:tabs>
                <w:tab w:val="left" w:pos="4082"/>
              </w:tabs>
              <w:spacing w:before="0" w:after="0"/>
              <w:jc w:val="right"/>
            </w:pPr>
            <w:r w:rsidRPr="008E4D6C">
              <w:rPr>
                <w:color w:val="000000"/>
              </w:rPr>
              <w:t>722</w:t>
            </w:r>
          </w:p>
        </w:tc>
      </w:tr>
      <w:tr w:rsidR="002D68C8" w:rsidRPr="008E4D6C" w14:paraId="51C099DD" w14:textId="77777777" w:rsidTr="005E7BE1">
        <w:trPr>
          <w:jc w:val="left"/>
        </w:trPr>
        <w:tc>
          <w:tcPr>
            <w:tcW w:w="567" w:type="dxa"/>
          </w:tcPr>
          <w:p w14:paraId="54BF2A66" w14:textId="77777777" w:rsidR="002D68C8" w:rsidRPr="008E4D6C" w:rsidRDefault="002D68C8" w:rsidP="005E7BE1">
            <w:pPr>
              <w:tabs>
                <w:tab w:val="left" w:pos="4082"/>
              </w:tabs>
              <w:spacing w:before="0" w:after="0"/>
              <w:jc w:val="right"/>
            </w:pPr>
            <w:r w:rsidRPr="008E4D6C">
              <w:t>75</w:t>
            </w:r>
          </w:p>
        </w:tc>
        <w:tc>
          <w:tcPr>
            <w:tcW w:w="709" w:type="dxa"/>
          </w:tcPr>
          <w:p w14:paraId="44CA75D4" w14:textId="77777777" w:rsidR="002D68C8" w:rsidRPr="008E4D6C" w:rsidRDefault="002D68C8" w:rsidP="005E7BE1">
            <w:pPr>
              <w:tabs>
                <w:tab w:val="left" w:pos="4082"/>
              </w:tabs>
              <w:spacing w:before="0" w:after="0"/>
              <w:jc w:val="right"/>
            </w:pPr>
            <w:r w:rsidRPr="008E4D6C">
              <w:t>8</w:t>
            </w:r>
          </w:p>
        </w:tc>
        <w:tc>
          <w:tcPr>
            <w:tcW w:w="2410" w:type="dxa"/>
          </w:tcPr>
          <w:p w14:paraId="261719A3" w14:textId="77777777" w:rsidR="002D68C8" w:rsidRPr="008E4D6C" w:rsidRDefault="002D68C8" w:rsidP="005E7BE1">
            <w:pPr>
              <w:tabs>
                <w:tab w:val="left" w:pos="4082"/>
              </w:tabs>
              <w:spacing w:before="0" w:after="0"/>
            </w:pPr>
            <w:r w:rsidRPr="008E4D6C">
              <w:t>Guyana</w:t>
            </w:r>
          </w:p>
        </w:tc>
        <w:tc>
          <w:tcPr>
            <w:tcW w:w="1701" w:type="dxa"/>
          </w:tcPr>
          <w:p w14:paraId="5F3F50F7" w14:textId="77777777" w:rsidR="002D68C8" w:rsidRPr="008E4D6C" w:rsidRDefault="002D68C8" w:rsidP="005E7BE1">
            <w:pPr>
              <w:tabs>
                <w:tab w:val="left" w:pos="4082"/>
              </w:tabs>
              <w:spacing w:before="0" w:after="0"/>
              <w:jc w:val="right"/>
            </w:pPr>
            <w:r w:rsidRPr="008E4D6C">
              <w:t xml:space="preserve">0,002 </w:t>
            </w:r>
          </w:p>
        </w:tc>
        <w:tc>
          <w:tcPr>
            <w:tcW w:w="1275" w:type="dxa"/>
          </w:tcPr>
          <w:p w14:paraId="1B11E9E7" w14:textId="77777777" w:rsidR="002D68C8" w:rsidRPr="008E4D6C" w:rsidRDefault="002D68C8" w:rsidP="005E7BE1">
            <w:pPr>
              <w:tabs>
                <w:tab w:val="left" w:pos="4082"/>
              </w:tabs>
              <w:spacing w:before="0" w:after="0"/>
              <w:jc w:val="right"/>
            </w:pPr>
            <w:r w:rsidRPr="008E4D6C">
              <w:t xml:space="preserve">0,010 </w:t>
            </w:r>
          </w:p>
        </w:tc>
        <w:tc>
          <w:tcPr>
            <w:tcW w:w="1560" w:type="dxa"/>
          </w:tcPr>
          <w:p w14:paraId="1946F20D"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12A1E1AC" w14:textId="77777777" w:rsidTr="005E7BE1">
        <w:trPr>
          <w:jc w:val="left"/>
        </w:trPr>
        <w:tc>
          <w:tcPr>
            <w:tcW w:w="567" w:type="dxa"/>
          </w:tcPr>
          <w:p w14:paraId="64DB9584" w14:textId="77777777" w:rsidR="002D68C8" w:rsidRPr="008E4D6C" w:rsidRDefault="002D68C8" w:rsidP="005E7BE1">
            <w:pPr>
              <w:tabs>
                <w:tab w:val="left" w:pos="4082"/>
              </w:tabs>
              <w:spacing w:before="0" w:after="0"/>
              <w:jc w:val="right"/>
            </w:pPr>
            <w:r w:rsidRPr="008E4D6C">
              <w:t>76</w:t>
            </w:r>
          </w:p>
        </w:tc>
        <w:tc>
          <w:tcPr>
            <w:tcW w:w="709" w:type="dxa"/>
          </w:tcPr>
          <w:p w14:paraId="5703C7D0" w14:textId="77777777" w:rsidR="002D68C8" w:rsidRPr="008E4D6C" w:rsidRDefault="002D68C8" w:rsidP="005E7BE1">
            <w:pPr>
              <w:tabs>
                <w:tab w:val="left" w:pos="4082"/>
              </w:tabs>
              <w:spacing w:before="0" w:after="0"/>
              <w:jc w:val="right"/>
            </w:pPr>
            <w:r w:rsidRPr="008E4D6C">
              <w:t>9</w:t>
            </w:r>
          </w:p>
        </w:tc>
        <w:tc>
          <w:tcPr>
            <w:tcW w:w="2410" w:type="dxa"/>
          </w:tcPr>
          <w:p w14:paraId="47154EC1" w14:textId="77777777" w:rsidR="002D68C8" w:rsidRPr="008E4D6C" w:rsidRDefault="002D68C8" w:rsidP="005E7BE1">
            <w:pPr>
              <w:tabs>
                <w:tab w:val="left" w:pos="4082"/>
              </w:tabs>
              <w:spacing w:before="0" w:after="0"/>
            </w:pPr>
            <w:r w:rsidRPr="008E4D6C">
              <w:t>Honduras</w:t>
            </w:r>
          </w:p>
        </w:tc>
        <w:tc>
          <w:tcPr>
            <w:tcW w:w="1701" w:type="dxa"/>
          </w:tcPr>
          <w:p w14:paraId="177B13F0" w14:textId="77777777" w:rsidR="002D68C8" w:rsidRPr="008E4D6C" w:rsidRDefault="002D68C8" w:rsidP="005E7BE1">
            <w:pPr>
              <w:tabs>
                <w:tab w:val="left" w:pos="4082"/>
              </w:tabs>
              <w:spacing w:before="0" w:after="0"/>
              <w:jc w:val="right"/>
            </w:pPr>
            <w:r w:rsidRPr="008E4D6C">
              <w:t xml:space="preserve">0,008 </w:t>
            </w:r>
          </w:p>
        </w:tc>
        <w:tc>
          <w:tcPr>
            <w:tcW w:w="1275" w:type="dxa"/>
          </w:tcPr>
          <w:p w14:paraId="67B89F26" w14:textId="77777777" w:rsidR="002D68C8" w:rsidRPr="008E4D6C" w:rsidRDefault="002D68C8" w:rsidP="005E7BE1">
            <w:pPr>
              <w:tabs>
                <w:tab w:val="left" w:pos="4082"/>
              </w:tabs>
              <w:spacing w:before="0" w:after="0"/>
              <w:jc w:val="right"/>
            </w:pPr>
            <w:r w:rsidRPr="008E4D6C">
              <w:t xml:space="preserve">0,010 </w:t>
            </w:r>
          </w:p>
        </w:tc>
        <w:tc>
          <w:tcPr>
            <w:tcW w:w="1560" w:type="dxa"/>
          </w:tcPr>
          <w:p w14:paraId="30BE6127"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7DCED656" w14:textId="77777777" w:rsidTr="005E7BE1">
        <w:trPr>
          <w:jc w:val="left"/>
        </w:trPr>
        <w:tc>
          <w:tcPr>
            <w:tcW w:w="567" w:type="dxa"/>
          </w:tcPr>
          <w:p w14:paraId="675B486B" w14:textId="77777777" w:rsidR="002D68C8" w:rsidRPr="008E4D6C" w:rsidRDefault="002D68C8" w:rsidP="005E7BE1">
            <w:pPr>
              <w:tabs>
                <w:tab w:val="left" w:pos="4082"/>
              </w:tabs>
              <w:spacing w:before="0" w:after="0"/>
              <w:jc w:val="right"/>
            </w:pPr>
            <w:r w:rsidRPr="008E4D6C">
              <w:t>77</w:t>
            </w:r>
          </w:p>
        </w:tc>
        <w:tc>
          <w:tcPr>
            <w:tcW w:w="709" w:type="dxa"/>
          </w:tcPr>
          <w:p w14:paraId="33F60EE8" w14:textId="77777777" w:rsidR="002D68C8" w:rsidRPr="008E4D6C" w:rsidRDefault="002D68C8" w:rsidP="005E7BE1">
            <w:pPr>
              <w:tabs>
                <w:tab w:val="left" w:pos="4082"/>
              </w:tabs>
              <w:spacing w:before="0" w:after="0"/>
              <w:jc w:val="right"/>
            </w:pPr>
            <w:r w:rsidRPr="008E4D6C">
              <w:t>10</w:t>
            </w:r>
          </w:p>
        </w:tc>
        <w:tc>
          <w:tcPr>
            <w:tcW w:w="2410" w:type="dxa"/>
          </w:tcPr>
          <w:p w14:paraId="01A6B28D" w14:textId="77777777" w:rsidR="002D68C8" w:rsidRPr="008E4D6C" w:rsidRDefault="002D68C8" w:rsidP="005E7BE1">
            <w:pPr>
              <w:tabs>
                <w:tab w:val="left" w:pos="4082"/>
              </w:tabs>
              <w:spacing w:before="0" w:after="0"/>
            </w:pPr>
            <w:r w:rsidRPr="008E4D6C">
              <w:t>Jamaïque</w:t>
            </w:r>
          </w:p>
        </w:tc>
        <w:tc>
          <w:tcPr>
            <w:tcW w:w="1701" w:type="dxa"/>
          </w:tcPr>
          <w:p w14:paraId="731C7DA6" w14:textId="77777777" w:rsidR="002D68C8" w:rsidRPr="008E4D6C" w:rsidRDefault="002D68C8" w:rsidP="005E7BE1">
            <w:pPr>
              <w:tabs>
                <w:tab w:val="left" w:pos="4082"/>
              </w:tabs>
              <w:spacing w:before="0" w:after="0"/>
              <w:jc w:val="right"/>
            </w:pPr>
            <w:r w:rsidRPr="008E4D6C">
              <w:t xml:space="preserve">0,009 </w:t>
            </w:r>
          </w:p>
        </w:tc>
        <w:tc>
          <w:tcPr>
            <w:tcW w:w="1275" w:type="dxa"/>
          </w:tcPr>
          <w:p w14:paraId="270D2C83" w14:textId="77777777" w:rsidR="002D68C8" w:rsidRPr="008E4D6C" w:rsidRDefault="002D68C8" w:rsidP="005E7BE1">
            <w:pPr>
              <w:tabs>
                <w:tab w:val="left" w:pos="4082"/>
              </w:tabs>
              <w:spacing w:before="0" w:after="0"/>
              <w:jc w:val="right"/>
            </w:pPr>
            <w:r w:rsidRPr="008E4D6C">
              <w:t xml:space="preserve">0,010 </w:t>
            </w:r>
          </w:p>
        </w:tc>
        <w:tc>
          <w:tcPr>
            <w:tcW w:w="1560" w:type="dxa"/>
          </w:tcPr>
          <w:p w14:paraId="3F716F7D"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12294B65" w14:textId="77777777" w:rsidTr="005E7BE1">
        <w:trPr>
          <w:jc w:val="left"/>
        </w:trPr>
        <w:tc>
          <w:tcPr>
            <w:tcW w:w="567" w:type="dxa"/>
          </w:tcPr>
          <w:p w14:paraId="0301AFD6" w14:textId="77777777" w:rsidR="002D68C8" w:rsidRPr="008E4D6C" w:rsidRDefault="002D68C8" w:rsidP="005E7BE1">
            <w:pPr>
              <w:tabs>
                <w:tab w:val="left" w:pos="4082"/>
              </w:tabs>
              <w:spacing w:before="0" w:after="0"/>
              <w:jc w:val="right"/>
            </w:pPr>
            <w:r w:rsidRPr="008E4D6C">
              <w:t>78</w:t>
            </w:r>
          </w:p>
        </w:tc>
        <w:tc>
          <w:tcPr>
            <w:tcW w:w="709" w:type="dxa"/>
          </w:tcPr>
          <w:p w14:paraId="72C34B54" w14:textId="77777777" w:rsidR="002D68C8" w:rsidRPr="008E4D6C" w:rsidRDefault="002D68C8" w:rsidP="005E7BE1">
            <w:pPr>
              <w:tabs>
                <w:tab w:val="left" w:pos="4082"/>
              </w:tabs>
              <w:spacing w:before="0" w:after="0"/>
              <w:jc w:val="right"/>
            </w:pPr>
            <w:r w:rsidRPr="008E4D6C">
              <w:t>11</w:t>
            </w:r>
          </w:p>
        </w:tc>
        <w:tc>
          <w:tcPr>
            <w:tcW w:w="2410" w:type="dxa"/>
          </w:tcPr>
          <w:p w14:paraId="492DC443" w14:textId="77777777" w:rsidR="002D68C8" w:rsidRPr="008E4D6C" w:rsidRDefault="002D68C8" w:rsidP="005E7BE1">
            <w:pPr>
              <w:tabs>
                <w:tab w:val="left" w:pos="4082"/>
              </w:tabs>
              <w:spacing w:before="0" w:after="0"/>
            </w:pPr>
            <w:r w:rsidRPr="008E4D6C">
              <w:t>Mexique</w:t>
            </w:r>
          </w:p>
        </w:tc>
        <w:tc>
          <w:tcPr>
            <w:tcW w:w="1701" w:type="dxa"/>
          </w:tcPr>
          <w:p w14:paraId="7BCF1AB9" w14:textId="77777777" w:rsidR="002D68C8" w:rsidRPr="008E4D6C" w:rsidRDefault="002D68C8" w:rsidP="005E7BE1">
            <w:pPr>
              <w:tabs>
                <w:tab w:val="left" w:pos="4082"/>
              </w:tabs>
              <w:spacing w:before="0" w:after="0"/>
              <w:jc w:val="right"/>
            </w:pPr>
            <w:r w:rsidRPr="008E4D6C">
              <w:t xml:space="preserve">1,435 </w:t>
            </w:r>
          </w:p>
        </w:tc>
        <w:tc>
          <w:tcPr>
            <w:tcW w:w="1275" w:type="dxa"/>
          </w:tcPr>
          <w:p w14:paraId="534129FC" w14:textId="77777777" w:rsidR="002D68C8" w:rsidRPr="008E4D6C" w:rsidRDefault="002D68C8" w:rsidP="005E7BE1">
            <w:pPr>
              <w:tabs>
                <w:tab w:val="left" w:pos="4082"/>
              </w:tabs>
              <w:spacing w:before="0" w:after="0"/>
              <w:jc w:val="right"/>
            </w:pPr>
            <w:r w:rsidRPr="008E4D6C">
              <w:t xml:space="preserve">2,222 </w:t>
            </w:r>
          </w:p>
        </w:tc>
        <w:tc>
          <w:tcPr>
            <w:tcW w:w="1560" w:type="dxa"/>
          </w:tcPr>
          <w:p w14:paraId="05F48F47" w14:textId="77777777" w:rsidR="002D68C8" w:rsidRPr="008E4D6C" w:rsidRDefault="002D68C8" w:rsidP="005E7BE1">
            <w:pPr>
              <w:tabs>
                <w:tab w:val="left" w:pos="4082"/>
              </w:tabs>
              <w:spacing w:before="0" w:after="0"/>
              <w:jc w:val="right"/>
            </w:pPr>
            <w:r w:rsidRPr="008E4D6C">
              <w:rPr>
                <w:color w:val="000000"/>
              </w:rPr>
              <w:t>73 960</w:t>
            </w:r>
          </w:p>
        </w:tc>
      </w:tr>
      <w:tr w:rsidR="002D68C8" w:rsidRPr="008E4D6C" w14:paraId="2AA9B1EA" w14:textId="77777777" w:rsidTr="005E7BE1">
        <w:trPr>
          <w:jc w:val="left"/>
        </w:trPr>
        <w:tc>
          <w:tcPr>
            <w:tcW w:w="567" w:type="dxa"/>
          </w:tcPr>
          <w:p w14:paraId="553E28CC" w14:textId="77777777" w:rsidR="002D68C8" w:rsidRPr="008E4D6C" w:rsidRDefault="002D68C8" w:rsidP="005E7BE1">
            <w:pPr>
              <w:tabs>
                <w:tab w:val="left" w:pos="4082"/>
              </w:tabs>
              <w:spacing w:before="0" w:after="0"/>
              <w:jc w:val="right"/>
            </w:pPr>
            <w:r w:rsidRPr="008E4D6C">
              <w:t>79</w:t>
            </w:r>
          </w:p>
        </w:tc>
        <w:tc>
          <w:tcPr>
            <w:tcW w:w="709" w:type="dxa"/>
          </w:tcPr>
          <w:p w14:paraId="4CB00269" w14:textId="77777777" w:rsidR="002D68C8" w:rsidRPr="008E4D6C" w:rsidRDefault="002D68C8" w:rsidP="005E7BE1">
            <w:pPr>
              <w:tabs>
                <w:tab w:val="left" w:pos="4082"/>
              </w:tabs>
              <w:spacing w:before="0" w:after="0"/>
              <w:jc w:val="right"/>
            </w:pPr>
            <w:r w:rsidRPr="008E4D6C">
              <w:t>12</w:t>
            </w:r>
          </w:p>
        </w:tc>
        <w:tc>
          <w:tcPr>
            <w:tcW w:w="2410" w:type="dxa"/>
          </w:tcPr>
          <w:p w14:paraId="175949FE" w14:textId="77777777" w:rsidR="002D68C8" w:rsidRPr="008E4D6C" w:rsidRDefault="002D68C8" w:rsidP="005E7BE1">
            <w:pPr>
              <w:tabs>
                <w:tab w:val="left" w:pos="4082"/>
              </w:tabs>
              <w:spacing w:before="0" w:after="0"/>
            </w:pPr>
            <w:r w:rsidRPr="008E4D6C">
              <w:t xml:space="preserve">Nicaragua </w:t>
            </w:r>
          </w:p>
        </w:tc>
        <w:tc>
          <w:tcPr>
            <w:tcW w:w="1701" w:type="dxa"/>
          </w:tcPr>
          <w:p w14:paraId="57785290" w14:textId="77777777" w:rsidR="002D68C8" w:rsidRPr="008E4D6C" w:rsidRDefault="002D68C8" w:rsidP="005E7BE1">
            <w:pPr>
              <w:tabs>
                <w:tab w:val="left" w:pos="4082"/>
              </w:tabs>
              <w:spacing w:before="0" w:after="0"/>
              <w:jc w:val="right"/>
            </w:pPr>
            <w:r w:rsidRPr="008E4D6C">
              <w:t xml:space="preserve">0,004 </w:t>
            </w:r>
          </w:p>
        </w:tc>
        <w:tc>
          <w:tcPr>
            <w:tcW w:w="1275" w:type="dxa"/>
          </w:tcPr>
          <w:p w14:paraId="3E044E7B" w14:textId="77777777" w:rsidR="002D68C8" w:rsidRPr="008E4D6C" w:rsidRDefault="002D68C8" w:rsidP="005E7BE1">
            <w:pPr>
              <w:tabs>
                <w:tab w:val="left" w:pos="4082"/>
              </w:tabs>
              <w:spacing w:before="0" w:after="0"/>
              <w:jc w:val="right"/>
            </w:pPr>
            <w:r w:rsidRPr="008E4D6C">
              <w:t xml:space="preserve">0,010 </w:t>
            </w:r>
          </w:p>
        </w:tc>
        <w:tc>
          <w:tcPr>
            <w:tcW w:w="1560" w:type="dxa"/>
          </w:tcPr>
          <w:p w14:paraId="46439B4D"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6B4DED77" w14:textId="77777777" w:rsidTr="005E7BE1">
        <w:trPr>
          <w:jc w:val="left"/>
        </w:trPr>
        <w:tc>
          <w:tcPr>
            <w:tcW w:w="567" w:type="dxa"/>
          </w:tcPr>
          <w:p w14:paraId="4B1B28C9" w14:textId="77777777" w:rsidR="002D68C8" w:rsidRPr="008E4D6C" w:rsidRDefault="002D68C8" w:rsidP="005E7BE1">
            <w:pPr>
              <w:tabs>
                <w:tab w:val="left" w:pos="4082"/>
              </w:tabs>
              <w:spacing w:before="0" w:after="0"/>
              <w:jc w:val="right"/>
            </w:pPr>
            <w:r w:rsidRPr="008E4D6C">
              <w:t>80</w:t>
            </w:r>
          </w:p>
        </w:tc>
        <w:tc>
          <w:tcPr>
            <w:tcW w:w="709" w:type="dxa"/>
          </w:tcPr>
          <w:p w14:paraId="6BF88B7F" w14:textId="77777777" w:rsidR="002D68C8" w:rsidRPr="008E4D6C" w:rsidRDefault="002D68C8" w:rsidP="005E7BE1">
            <w:pPr>
              <w:tabs>
                <w:tab w:val="left" w:pos="4082"/>
              </w:tabs>
              <w:spacing w:before="0" w:after="0"/>
              <w:jc w:val="right"/>
            </w:pPr>
            <w:r w:rsidRPr="008E4D6C">
              <w:t>13</w:t>
            </w:r>
          </w:p>
        </w:tc>
        <w:tc>
          <w:tcPr>
            <w:tcW w:w="2410" w:type="dxa"/>
          </w:tcPr>
          <w:p w14:paraId="390C773B" w14:textId="77777777" w:rsidR="002D68C8" w:rsidRPr="008E4D6C" w:rsidRDefault="002D68C8" w:rsidP="005E7BE1">
            <w:pPr>
              <w:tabs>
                <w:tab w:val="left" w:pos="4082"/>
              </w:tabs>
              <w:spacing w:before="0" w:after="0"/>
            </w:pPr>
            <w:r w:rsidRPr="008E4D6C">
              <w:t>Panama</w:t>
            </w:r>
          </w:p>
        </w:tc>
        <w:tc>
          <w:tcPr>
            <w:tcW w:w="1701" w:type="dxa"/>
          </w:tcPr>
          <w:p w14:paraId="2E46E215" w14:textId="77777777" w:rsidR="002D68C8" w:rsidRPr="008E4D6C" w:rsidRDefault="002D68C8" w:rsidP="005E7BE1">
            <w:pPr>
              <w:tabs>
                <w:tab w:val="left" w:pos="4082"/>
              </w:tabs>
              <w:spacing w:before="0" w:after="0"/>
              <w:jc w:val="right"/>
            </w:pPr>
            <w:r w:rsidRPr="008E4D6C">
              <w:t xml:space="preserve">0,034 </w:t>
            </w:r>
          </w:p>
        </w:tc>
        <w:tc>
          <w:tcPr>
            <w:tcW w:w="1275" w:type="dxa"/>
          </w:tcPr>
          <w:p w14:paraId="705C1CB0" w14:textId="77777777" w:rsidR="002D68C8" w:rsidRPr="008E4D6C" w:rsidRDefault="002D68C8" w:rsidP="005E7BE1">
            <w:pPr>
              <w:tabs>
                <w:tab w:val="left" w:pos="4082"/>
              </w:tabs>
              <w:spacing w:before="0" w:after="0"/>
              <w:jc w:val="right"/>
            </w:pPr>
            <w:r w:rsidRPr="008E4D6C">
              <w:t xml:space="preserve">0,053 </w:t>
            </w:r>
          </w:p>
        </w:tc>
        <w:tc>
          <w:tcPr>
            <w:tcW w:w="1560" w:type="dxa"/>
          </w:tcPr>
          <w:p w14:paraId="18C57CB5" w14:textId="77777777" w:rsidR="002D68C8" w:rsidRPr="008E4D6C" w:rsidRDefault="002D68C8" w:rsidP="005E7BE1">
            <w:pPr>
              <w:tabs>
                <w:tab w:val="left" w:pos="4082"/>
              </w:tabs>
              <w:spacing w:before="0" w:after="0"/>
              <w:jc w:val="right"/>
            </w:pPr>
            <w:r w:rsidRPr="008E4D6C">
              <w:rPr>
                <w:color w:val="000000"/>
              </w:rPr>
              <w:t>1 753</w:t>
            </w:r>
          </w:p>
        </w:tc>
      </w:tr>
      <w:tr w:rsidR="002D68C8" w:rsidRPr="008E4D6C" w14:paraId="639F7386" w14:textId="77777777" w:rsidTr="005E7BE1">
        <w:trPr>
          <w:jc w:val="left"/>
        </w:trPr>
        <w:tc>
          <w:tcPr>
            <w:tcW w:w="567" w:type="dxa"/>
          </w:tcPr>
          <w:p w14:paraId="279BD389" w14:textId="77777777" w:rsidR="002D68C8" w:rsidRPr="008E4D6C" w:rsidRDefault="002D68C8" w:rsidP="005E7BE1">
            <w:pPr>
              <w:tabs>
                <w:tab w:val="left" w:pos="4082"/>
              </w:tabs>
              <w:spacing w:before="0" w:after="0"/>
              <w:jc w:val="right"/>
            </w:pPr>
            <w:r w:rsidRPr="008E4D6C">
              <w:t>81</w:t>
            </w:r>
          </w:p>
        </w:tc>
        <w:tc>
          <w:tcPr>
            <w:tcW w:w="709" w:type="dxa"/>
          </w:tcPr>
          <w:p w14:paraId="200EF86D" w14:textId="77777777" w:rsidR="002D68C8" w:rsidRPr="008E4D6C" w:rsidRDefault="002D68C8" w:rsidP="005E7BE1">
            <w:pPr>
              <w:tabs>
                <w:tab w:val="left" w:pos="4082"/>
              </w:tabs>
              <w:spacing w:before="0" w:after="0"/>
              <w:jc w:val="right"/>
            </w:pPr>
            <w:r w:rsidRPr="008E4D6C">
              <w:t>14</w:t>
            </w:r>
          </w:p>
        </w:tc>
        <w:tc>
          <w:tcPr>
            <w:tcW w:w="2410" w:type="dxa"/>
          </w:tcPr>
          <w:p w14:paraId="795D3646" w14:textId="77777777" w:rsidR="002D68C8" w:rsidRPr="008E4D6C" w:rsidRDefault="002D68C8" w:rsidP="005E7BE1">
            <w:pPr>
              <w:tabs>
                <w:tab w:val="left" w:pos="4082"/>
              </w:tabs>
              <w:spacing w:before="0" w:after="0"/>
            </w:pPr>
            <w:r w:rsidRPr="008E4D6C">
              <w:t>Pérou</w:t>
            </w:r>
          </w:p>
        </w:tc>
        <w:tc>
          <w:tcPr>
            <w:tcW w:w="1701" w:type="dxa"/>
          </w:tcPr>
          <w:p w14:paraId="07F822FB" w14:textId="77777777" w:rsidR="002D68C8" w:rsidRPr="008E4D6C" w:rsidRDefault="002D68C8" w:rsidP="005E7BE1">
            <w:pPr>
              <w:tabs>
                <w:tab w:val="left" w:pos="4082"/>
              </w:tabs>
              <w:spacing w:before="0" w:after="0"/>
              <w:jc w:val="right"/>
            </w:pPr>
            <w:r w:rsidRPr="008E4D6C">
              <w:t xml:space="preserve">0,136 </w:t>
            </w:r>
          </w:p>
        </w:tc>
        <w:tc>
          <w:tcPr>
            <w:tcW w:w="1275" w:type="dxa"/>
          </w:tcPr>
          <w:p w14:paraId="55629AEC" w14:textId="77777777" w:rsidR="002D68C8" w:rsidRPr="008E4D6C" w:rsidRDefault="002D68C8" w:rsidP="005E7BE1">
            <w:pPr>
              <w:tabs>
                <w:tab w:val="left" w:pos="4082"/>
              </w:tabs>
              <w:spacing w:before="0" w:after="0"/>
              <w:jc w:val="right"/>
            </w:pPr>
            <w:r w:rsidRPr="008E4D6C">
              <w:t xml:space="preserve">0,211 </w:t>
            </w:r>
          </w:p>
        </w:tc>
        <w:tc>
          <w:tcPr>
            <w:tcW w:w="1560" w:type="dxa"/>
          </w:tcPr>
          <w:p w14:paraId="42DE423A" w14:textId="77777777" w:rsidR="002D68C8" w:rsidRPr="008E4D6C" w:rsidRDefault="002D68C8" w:rsidP="005E7BE1">
            <w:pPr>
              <w:tabs>
                <w:tab w:val="left" w:pos="4082"/>
              </w:tabs>
              <w:spacing w:before="0" w:after="0"/>
              <w:jc w:val="right"/>
            </w:pPr>
            <w:r w:rsidRPr="008E4D6C">
              <w:rPr>
                <w:color w:val="000000"/>
              </w:rPr>
              <w:t>7 009</w:t>
            </w:r>
          </w:p>
        </w:tc>
      </w:tr>
      <w:tr w:rsidR="002D68C8" w:rsidRPr="008E4D6C" w14:paraId="05F61CBB" w14:textId="77777777" w:rsidTr="005E7BE1">
        <w:trPr>
          <w:jc w:val="left"/>
        </w:trPr>
        <w:tc>
          <w:tcPr>
            <w:tcW w:w="567" w:type="dxa"/>
          </w:tcPr>
          <w:p w14:paraId="771FCE51" w14:textId="77777777" w:rsidR="002D68C8" w:rsidRPr="008E4D6C" w:rsidRDefault="002D68C8" w:rsidP="005E7BE1">
            <w:pPr>
              <w:tabs>
                <w:tab w:val="left" w:pos="4082"/>
              </w:tabs>
              <w:spacing w:before="0" w:after="0"/>
              <w:jc w:val="right"/>
            </w:pPr>
            <w:r w:rsidRPr="008E4D6C">
              <w:t>82</w:t>
            </w:r>
          </w:p>
        </w:tc>
        <w:tc>
          <w:tcPr>
            <w:tcW w:w="709" w:type="dxa"/>
          </w:tcPr>
          <w:p w14:paraId="1A3AF62F" w14:textId="77777777" w:rsidR="002D68C8" w:rsidRPr="008E4D6C" w:rsidRDefault="002D68C8" w:rsidP="005E7BE1">
            <w:pPr>
              <w:tabs>
                <w:tab w:val="left" w:pos="4082"/>
              </w:tabs>
              <w:spacing w:before="0" w:after="0"/>
              <w:jc w:val="right"/>
            </w:pPr>
            <w:r w:rsidRPr="008E4D6C">
              <w:t>15</w:t>
            </w:r>
          </w:p>
        </w:tc>
        <w:tc>
          <w:tcPr>
            <w:tcW w:w="2410" w:type="dxa"/>
          </w:tcPr>
          <w:p w14:paraId="63032D2F" w14:textId="77777777" w:rsidR="002D68C8" w:rsidRPr="008E4D6C" w:rsidRDefault="002D68C8" w:rsidP="005E7BE1">
            <w:pPr>
              <w:tabs>
                <w:tab w:val="left" w:pos="4082"/>
              </w:tabs>
              <w:spacing w:before="0" w:after="0"/>
            </w:pPr>
            <w:r w:rsidRPr="008E4D6C">
              <w:t>Saint-Kitts-et-Nevis</w:t>
            </w:r>
          </w:p>
        </w:tc>
        <w:tc>
          <w:tcPr>
            <w:tcW w:w="1701" w:type="dxa"/>
          </w:tcPr>
          <w:p w14:paraId="0BE94230" w14:textId="77777777" w:rsidR="002D68C8" w:rsidRPr="008E4D6C" w:rsidRDefault="002D68C8" w:rsidP="005E7BE1">
            <w:pPr>
              <w:tabs>
                <w:tab w:val="left" w:pos="4082"/>
              </w:tabs>
              <w:spacing w:before="0" w:after="0"/>
              <w:jc w:val="right"/>
            </w:pPr>
            <w:r w:rsidRPr="008E4D6C">
              <w:t xml:space="preserve">0,001 </w:t>
            </w:r>
          </w:p>
        </w:tc>
        <w:tc>
          <w:tcPr>
            <w:tcW w:w="1275" w:type="dxa"/>
          </w:tcPr>
          <w:p w14:paraId="0E9CE450" w14:textId="77777777" w:rsidR="002D68C8" w:rsidRPr="008E4D6C" w:rsidRDefault="002D68C8" w:rsidP="005E7BE1">
            <w:pPr>
              <w:tabs>
                <w:tab w:val="left" w:pos="4082"/>
              </w:tabs>
              <w:spacing w:before="0" w:after="0"/>
              <w:jc w:val="right"/>
            </w:pPr>
            <w:r w:rsidRPr="008E4D6C">
              <w:t xml:space="preserve">0,010 </w:t>
            </w:r>
          </w:p>
        </w:tc>
        <w:tc>
          <w:tcPr>
            <w:tcW w:w="1560" w:type="dxa"/>
          </w:tcPr>
          <w:p w14:paraId="33EF7F5F" w14:textId="77777777" w:rsidR="002D68C8" w:rsidRPr="008E4D6C" w:rsidRDefault="002D68C8" w:rsidP="005E7BE1">
            <w:pPr>
              <w:tabs>
                <w:tab w:val="left" w:pos="4082"/>
              </w:tabs>
              <w:spacing w:before="0" w:after="0"/>
              <w:jc w:val="right"/>
            </w:pPr>
            <w:r w:rsidRPr="008E4D6C">
              <w:rPr>
                <w:color w:val="000000"/>
              </w:rPr>
              <w:t>333</w:t>
            </w:r>
          </w:p>
        </w:tc>
      </w:tr>
      <w:tr w:rsidR="002D68C8" w:rsidRPr="008E4D6C" w14:paraId="68719F2A" w14:textId="77777777" w:rsidTr="005E7BE1">
        <w:trPr>
          <w:jc w:val="left"/>
        </w:trPr>
        <w:tc>
          <w:tcPr>
            <w:tcW w:w="567" w:type="dxa"/>
            <w:tcBorders>
              <w:bottom w:val="single" w:sz="4" w:space="0" w:color="auto"/>
            </w:tcBorders>
          </w:tcPr>
          <w:p w14:paraId="4DB8F4C5" w14:textId="77777777" w:rsidR="002D68C8" w:rsidRPr="008E4D6C" w:rsidRDefault="002D68C8" w:rsidP="005E7BE1">
            <w:pPr>
              <w:tabs>
                <w:tab w:val="left" w:pos="4082"/>
              </w:tabs>
              <w:spacing w:before="0" w:after="0"/>
              <w:jc w:val="right"/>
            </w:pPr>
            <w:r w:rsidRPr="008E4D6C">
              <w:t>83</w:t>
            </w:r>
          </w:p>
        </w:tc>
        <w:tc>
          <w:tcPr>
            <w:tcW w:w="709" w:type="dxa"/>
            <w:tcBorders>
              <w:bottom w:val="single" w:sz="4" w:space="0" w:color="auto"/>
            </w:tcBorders>
          </w:tcPr>
          <w:p w14:paraId="4B93044E" w14:textId="77777777" w:rsidR="002D68C8" w:rsidRPr="008E4D6C" w:rsidRDefault="002D68C8" w:rsidP="005E7BE1">
            <w:pPr>
              <w:tabs>
                <w:tab w:val="left" w:pos="4082"/>
              </w:tabs>
              <w:spacing w:before="0" w:after="0"/>
              <w:jc w:val="right"/>
            </w:pPr>
            <w:r w:rsidRPr="008E4D6C">
              <w:t>16</w:t>
            </w:r>
          </w:p>
        </w:tc>
        <w:tc>
          <w:tcPr>
            <w:tcW w:w="2410" w:type="dxa"/>
            <w:tcBorders>
              <w:bottom w:val="single" w:sz="4" w:space="0" w:color="auto"/>
            </w:tcBorders>
          </w:tcPr>
          <w:p w14:paraId="6218FCE6" w14:textId="77777777" w:rsidR="002D68C8" w:rsidRPr="008E4D6C" w:rsidRDefault="002D68C8" w:rsidP="005E7BE1">
            <w:pPr>
              <w:tabs>
                <w:tab w:val="left" w:pos="4082"/>
              </w:tabs>
              <w:spacing w:before="0" w:after="0"/>
            </w:pPr>
            <w:r w:rsidRPr="008E4D6C">
              <w:t>Uruguay</w:t>
            </w:r>
          </w:p>
        </w:tc>
        <w:tc>
          <w:tcPr>
            <w:tcW w:w="1701" w:type="dxa"/>
            <w:tcBorders>
              <w:bottom w:val="single" w:sz="4" w:space="0" w:color="auto"/>
            </w:tcBorders>
          </w:tcPr>
          <w:p w14:paraId="73AAF837" w14:textId="77777777" w:rsidR="002D68C8" w:rsidRPr="008E4D6C" w:rsidRDefault="002D68C8" w:rsidP="005E7BE1">
            <w:pPr>
              <w:tabs>
                <w:tab w:val="left" w:pos="4082"/>
              </w:tabs>
              <w:spacing w:before="0" w:after="0"/>
              <w:jc w:val="right"/>
            </w:pPr>
            <w:r w:rsidRPr="008E4D6C">
              <w:t xml:space="preserve">0,079 </w:t>
            </w:r>
          </w:p>
        </w:tc>
        <w:tc>
          <w:tcPr>
            <w:tcW w:w="1275" w:type="dxa"/>
            <w:tcBorders>
              <w:bottom w:val="single" w:sz="4" w:space="0" w:color="auto"/>
            </w:tcBorders>
          </w:tcPr>
          <w:p w14:paraId="01014F12" w14:textId="77777777" w:rsidR="002D68C8" w:rsidRPr="008E4D6C" w:rsidRDefault="002D68C8" w:rsidP="005E7BE1">
            <w:pPr>
              <w:tabs>
                <w:tab w:val="left" w:pos="4082"/>
              </w:tabs>
              <w:spacing w:before="0" w:after="0"/>
              <w:jc w:val="right"/>
            </w:pPr>
            <w:r w:rsidRPr="008E4D6C">
              <w:t xml:space="preserve">0,122 </w:t>
            </w:r>
          </w:p>
        </w:tc>
        <w:tc>
          <w:tcPr>
            <w:tcW w:w="1560" w:type="dxa"/>
            <w:tcBorders>
              <w:bottom w:val="single" w:sz="4" w:space="0" w:color="auto"/>
            </w:tcBorders>
          </w:tcPr>
          <w:p w14:paraId="2A430709" w14:textId="77777777" w:rsidR="002D68C8" w:rsidRPr="008E4D6C" w:rsidRDefault="002D68C8" w:rsidP="005E7BE1">
            <w:pPr>
              <w:tabs>
                <w:tab w:val="left" w:pos="4082"/>
              </w:tabs>
              <w:spacing w:before="0" w:after="0"/>
              <w:jc w:val="right"/>
            </w:pPr>
            <w:r w:rsidRPr="008E4D6C">
              <w:rPr>
                <w:color w:val="000000"/>
              </w:rPr>
              <w:t>4 072</w:t>
            </w:r>
          </w:p>
        </w:tc>
      </w:tr>
      <w:tr w:rsidR="002D68C8" w:rsidRPr="008E4D6C" w14:paraId="67C9C99F" w14:textId="77777777" w:rsidTr="005E7BE1">
        <w:trPr>
          <w:jc w:val="left"/>
        </w:trPr>
        <w:tc>
          <w:tcPr>
            <w:tcW w:w="567" w:type="dxa"/>
            <w:tcBorders>
              <w:bottom w:val="single" w:sz="4" w:space="0" w:color="auto"/>
            </w:tcBorders>
          </w:tcPr>
          <w:p w14:paraId="69F3EAC1" w14:textId="77777777" w:rsidR="002D68C8" w:rsidRPr="008E4D6C" w:rsidRDefault="002D68C8" w:rsidP="005E7BE1">
            <w:pPr>
              <w:tabs>
                <w:tab w:val="left" w:pos="4082"/>
              </w:tabs>
              <w:spacing w:before="0" w:after="0"/>
              <w:jc w:val="right"/>
            </w:pPr>
            <w:r w:rsidRPr="008E4D6C">
              <w:rPr>
                <w:b/>
              </w:rPr>
              <w:t> </w:t>
            </w:r>
          </w:p>
        </w:tc>
        <w:tc>
          <w:tcPr>
            <w:tcW w:w="709" w:type="dxa"/>
            <w:tcBorders>
              <w:bottom w:val="single" w:sz="4" w:space="0" w:color="auto"/>
            </w:tcBorders>
          </w:tcPr>
          <w:p w14:paraId="4D81E433" w14:textId="77777777" w:rsidR="002D68C8" w:rsidRPr="008E4D6C" w:rsidRDefault="002D68C8" w:rsidP="005E7BE1">
            <w:pPr>
              <w:tabs>
                <w:tab w:val="left" w:pos="4082"/>
              </w:tabs>
              <w:spacing w:before="0" w:after="0"/>
              <w:jc w:val="right"/>
            </w:pPr>
            <w:r w:rsidRPr="008E4D6C">
              <w:rPr>
                <w:b/>
              </w:rPr>
              <w:t> </w:t>
            </w:r>
          </w:p>
        </w:tc>
        <w:tc>
          <w:tcPr>
            <w:tcW w:w="2410" w:type="dxa"/>
            <w:tcBorders>
              <w:bottom w:val="single" w:sz="4" w:space="0" w:color="auto"/>
            </w:tcBorders>
          </w:tcPr>
          <w:p w14:paraId="0B1C5C8F" w14:textId="77777777" w:rsidR="002D68C8" w:rsidRPr="008E4D6C" w:rsidRDefault="002D68C8" w:rsidP="005E7BE1">
            <w:pPr>
              <w:tabs>
                <w:tab w:val="left" w:pos="4082"/>
              </w:tabs>
              <w:spacing w:before="0" w:after="0"/>
            </w:pPr>
            <w:r w:rsidRPr="008E4D6C">
              <w:rPr>
                <w:b/>
              </w:rPr>
              <w:t> </w:t>
            </w:r>
          </w:p>
        </w:tc>
        <w:tc>
          <w:tcPr>
            <w:tcW w:w="1701" w:type="dxa"/>
            <w:tcBorders>
              <w:bottom w:val="single" w:sz="4" w:space="0" w:color="auto"/>
            </w:tcBorders>
          </w:tcPr>
          <w:p w14:paraId="5A17A03B" w14:textId="77777777" w:rsidR="002D68C8" w:rsidRPr="008E4D6C" w:rsidRDefault="002D68C8" w:rsidP="005E7BE1">
            <w:pPr>
              <w:tabs>
                <w:tab w:val="left" w:pos="4082"/>
              </w:tabs>
              <w:spacing w:before="0" w:after="0"/>
              <w:jc w:val="right"/>
            </w:pPr>
            <w:r w:rsidRPr="008E4D6C">
              <w:rPr>
                <w:b/>
              </w:rPr>
              <w:t> </w:t>
            </w:r>
          </w:p>
        </w:tc>
        <w:tc>
          <w:tcPr>
            <w:tcW w:w="1275" w:type="dxa"/>
            <w:tcBorders>
              <w:bottom w:val="single" w:sz="4" w:space="0" w:color="auto"/>
            </w:tcBorders>
          </w:tcPr>
          <w:p w14:paraId="576ADFCF" w14:textId="77777777" w:rsidR="002D68C8" w:rsidRPr="008E4D6C" w:rsidRDefault="002D68C8" w:rsidP="005E7BE1">
            <w:pPr>
              <w:tabs>
                <w:tab w:val="left" w:pos="4082"/>
              </w:tabs>
              <w:spacing w:before="0" w:after="0"/>
              <w:jc w:val="right"/>
            </w:pPr>
            <w:r w:rsidRPr="008E4D6C">
              <w:rPr>
                <w:b/>
              </w:rPr>
              <w:t xml:space="preserve">100,00 </w:t>
            </w:r>
          </w:p>
        </w:tc>
        <w:tc>
          <w:tcPr>
            <w:tcW w:w="1560" w:type="dxa"/>
            <w:tcBorders>
              <w:bottom w:val="single" w:sz="4" w:space="0" w:color="auto"/>
            </w:tcBorders>
          </w:tcPr>
          <w:p w14:paraId="3A18E303" w14:textId="77777777" w:rsidR="002D68C8" w:rsidRPr="008E4D6C" w:rsidRDefault="002D68C8" w:rsidP="005E7BE1">
            <w:pPr>
              <w:tabs>
                <w:tab w:val="left" w:pos="4082"/>
              </w:tabs>
              <w:spacing w:before="0" w:after="0"/>
              <w:jc w:val="right"/>
            </w:pPr>
            <w:r w:rsidRPr="008E4D6C">
              <w:rPr>
                <w:b/>
                <w:bCs/>
              </w:rPr>
              <w:t>3 328 775</w:t>
            </w:r>
          </w:p>
        </w:tc>
      </w:tr>
    </w:tbl>
    <w:p w14:paraId="4348C94E" w14:textId="77777777" w:rsidR="002D68C8" w:rsidRPr="008E4D6C" w:rsidRDefault="002D68C8" w:rsidP="002D68C8">
      <w:pPr>
        <w:pStyle w:val="Titletable"/>
        <w:spacing w:before="120" w:after="0"/>
        <w:rPr>
          <w:lang w:val="fr-FR"/>
        </w:rPr>
      </w:pPr>
      <w:r w:rsidRPr="008E4D6C">
        <w:rPr>
          <w:b w:val="0"/>
          <w:lang w:val="fr-FR"/>
        </w:rPr>
        <w:lastRenderedPageBreak/>
        <w:t>Tableau 3</w:t>
      </w:r>
      <w:r w:rsidRPr="008E4D6C">
        <w:rPr>
          <w:b w:val="0"/>
          <w:lang w:val="fr-FR"/>
        </w:rPr>
        <w:br/>
      </w:r>
      <w:r w:rsidRPr="008E4D6C">
        <w:rPr>
          <w:lang w:val="fr-FR"/>
        </w:rPr>
        <w:t>Tableau indicatif des effectifs nécessaires pour le Secrétariat de la Convention de Minamata à Genève</w:t>
      </w:r>
    </w:p>
    <w:p w14:paraId="5A5F886E" w14:textId="77777777" w:rsidR="002D68C8" w:rsidRPr="008E4D6C" w:rsidRDefault="002D68C8" w:rsidP="002D68C8">
      <w:pPr>
        <w:pStyle w:val="Titletable"/>
        <w:rPr>
          <w:b w:val="0"/>
          <w:sz w:val="18"/>
          <w:szCs w:val="18"/>
          <w:lang w:val="fr-FR"/>
        </w:rPr>
      </w:pPr>
      <w:r w:rsidRPr="008E4D6C">
        <w:rPr>
          <w:b w:val="0"/>
          <w:sz w:val="18"/>
          <w:szCs w:val="18"/>
          <w:lang w:val="fr-FR"/>
        </w:rPr>
        <w:t>(</w:t>
      </w:r>
      <w:proofErr w:type="gramStart"/>
      <w:r w:rsidRPr="008E4D6C">
        <w:rPr>
          <w:b w:val="0"/>
          <w:lang w:val="fr-FR"/>
        </w:rPr>
        <w:t>en</w:t>
      </w:r>
      <w:proofErr w:type="gramEnd"/>
      <w:r w:rsidRPr="008E4D6C">
        <w:rPr>
          <w:b w:val="0"/>
          <w:lang w:val="fr-FR"/>
        </w:rPr>
        <w:t xml:space="preserve"> dollars des États-Unis</w:t>
      </w:r>
      <w:r w:rsidRPr="008E4D6C">
        <w:rPr>
          <w:b w:val="0"/>
          <w:sz w:val="18"/>
          <w:szCs w:val="18"/>
          <w:lang w:val="fr-FR"/>
        </w:rPr>
        <w:t>)</w:t>
      </w:r>
    </w:p>
    <w:tbl>
      <w:tblPr>
        <w:tblW w:w="8904" w:type="dxa"/>
        <w:tblInd w:w="624" w:type="dxa"/>
        <w:tblLook w:val="04A0" w:firstRow="1" w:lastRow="0" w:firstColumn="1" w:lastColumn="0" w:noHBand="0" w:noVBand="1"/>
      </w:tblPr>
      <w:tblGrid>
        <w:gridCol w:w="3879"/>
        <w:gridCol w:w="1332"/>
        <w:gridCol w:w="2559"/>
        <w:gridCol w:w="1134"/>
      </w:tblGrid>
      <w:tr w:rsidR="002D68C8" w:rsidRPr="008E4D6C" w14:paraId="3A87963A" w14:textId="77777777" w:rsidTr="005E7BE1">
        <w:trPr>
          <w:trHeight w:val="300"/>
        </w:trPr>
        <w:tc>
          <w:tcPr>
            <w:tcW w:w="5211" w:type="dxa"/>
            <w:gridSpan w:val="2"/>
            <w:tcBorders>
              <w:top w:val="single" w:sz="4" w:space="0" w:color="auto"/>
              <w:bottom w:val="single" w:sz="12" w:space="0" w:color="auto"/>
            </w:tcBorders>
            <w:shd w:val="clear" w:color="auto" w:fill="auto"/>
            <w:noWrap/>
            <w:vAlign w:val="bottom"/>
          </w:tcPr>
          <w:p w14:paraId="1E01CEA9" w14:textId="77777777" w:rsidR="002D68C8" w:rsidRPr="008E4D6C" w:rsidRDefault="002D68C8" w:rsidP="005E7BE1">
            <w:pPr>
              <w:spacing w:before="40" w:after="40"/>
              <w:rPr>
                <w:bCs/>
                <w:i/>
                <w:sz w:val="18"/>
                <w:szCs w:val="18"/>
                <w:lang w:eastAsia="zh-TW"/>
              </w:rPr>
            </w:pPr>
            <w:r w:rsidRPr="008E4D6C">
              <w:rPr>
                <w:bCs/>
                <w:i/>
                <w:sz w:val="18"/>
                <w:szCs w:val="18"/>
                <w:lang w:eastAsia="zh-TW"/>
              </w:rPr>
              <w:t>Secrétariat de la Convention de Minamata – Genève</w:t>
            </w:r>
          </w:p>
        </w:tc>
        <w:tc>
          <w:tcPr>
            <w:tcW w:w="2559" w:type="dxa"/>
            <w:tcBorders>
              <w:top w:val="single" w:sz="4" w:space="0" w:color="auto"/>
              <w:bottom w:val="single" w:sz="12" w:space="0" w:color="auto"/>
            </w:tcBorders>
            <w:shd w:val="clear" w:color="auto" w:fill="auto"/>
            <w:noWrap/>
            <w:vAlign w:val="bottom"/>
            <w:hideMark/>
          </w:tcPr>
          <w:p w14:paraId="4661F60C" w14:textId="77777777" w:rsidR="002D68C8" w:rsidRPr="008E4D6C" w:rsidRDefault="002D68C8" w:rsidP="005E7BE1">
            <w:pPr>
              <w:spacing w:before="40" w:after="40"/>
              <w:rPr>
                <w:b/>
                <w:bCs/>
                <w:sz w:val="18"/>
                <w:szCs w:val="18"/>
                <w:lang w:eastAsia="zh-TW"/>
              </w:rPr>
            </w:pPr>
          </w:p>
        </w:tc>
        <w:tc>
          <w:tcPr>
            <w:tcW w:w="1134" w:type="dxa"/>
            <w:tcBorders>
              <w:top w:val="single" w:sz="4" w:space="0" w:color="auto"/>
              <w:bottom w:val="single" w:sz="12" w:space="0" w:color="auto"/>
            </w:tcBorders>
            <w:shd w:val="clear" w:color="auto" w:fill="auto"/>
            <w:noWrap/>
            <w:vAlign w:val="bottom"/>
            <w:hideMark/>
          </w:tcPr>
          <w:p w14:paraId="3728FD3B" w14:textId="77777777" w:rsidR="002D68C8" w:rsidRPr="008E4D6C" w:rsidRDefault="002D68C8" w:rsidP="005E7BE1">
            <w:pPr>
              <w:spacing w:before="40" w:after="40"/>
              <w:rPr>
                <w:sz w:val="18"/>
                <w:szCs w:val="18"/>
                <w:lang w:eastAsia="zh-TW"/>
              </w:rPr>
            </w:pPr>
          </w:p>
        </w:tc>
      </w:tr>
      <w:tr w:rsidR="002D68C8" w:rsidRPr="008E4D6C" w14:paraId="6C797CC0" w14:textId="77777777" w:rsidTr="005E7BE1">
        <w:trPr>
          <w:trHeight w:val="300"/>
        </w:trPr>
        <w:tc>
          <w:tcPr>
            <w:tcW w:w="3879" w:type="dxa"/>
            <w:tcBorders>
              <w:top w:val="single" w:sz="12" w:space="0" w:color="auto"/>
              <w:bottom w:val="single" w:sz="4" w:space="0" w:color="auto"/>
            </w:tcBorders>
            <w:shd w:val="clear" w:color="auto" w:fill="auto"/>
            <w:noWrap/>
            <w:vAlign w:val="bottom"/>
            <w:hideMark/>
          </w:tcPr>
          <w:p w14:paraId="7E9B0815" w14:textId="77777777" w:rsidR="002D68C8" w:rsidRPr="008E4D6C" w:rsidRDefault="002D68C8" w:rsidP="005E7BE1">
            <w:pPr>
              <w:spacing w:before="40" w:after="40"/>
              <w:jc w:val="center"/>
              <w:rPr>
                <w:b/>
                <w:bCs/>
                <w:sz w:val="18"/>
                <w:szCs w:val="18"/>
                <w:lang w:eastAsia="zh-TW"/>
              </w:rPr>
            </w:pPr>
            <w:r w:rsidRPr="008E4D6C">
              <w:rPr>
                <w:b/>
                <w:bCs/>
                <w:sz w:val="18"/>
                <w:szCs w:val="18"/>
                <w:lang w:eastAsia="zh-TW"/>
              </w:rPr>
              <w:t>Postes</w:t>
            </w:r>
          </w:p>
        </w:tc>
        <w:tc>
          <w:tcPr>
            <w:tcW w:w="1332" w:type="dxa"/>
            <w:tcBorders>
              <w:top w:val="single" w:sz="12" w:space="0" w:color="auto"/>
              <w:bottom w:val="single" w:sz="4" w:space="0" w:color="auto"/>
            </w:tcBorders>
            <w:shd w:val="clear" w:color="auto" w:fill="auto"/>
            <w:noWrap/>
            <w:vAlign w:val="bottom"/>
            <w:hideMark/>
          </w:tcPr>
          <w:p w14:paraId="1C9205BE" w14:textId="77777777" w:rsidR="002D68C8" w:rsidRPr="008E4D6C" w:rsidRDefault="002D68C8" w:rsidP="005E7BE1">
            <w:pPr>
              <w:spacing w:before="40" w:after="40"/>
              <w:jc w:val="right"/>
              <w:rPr>
                <w:b/>
                <w:bCs/>
                <w:sz w:val="18"/>
                <w:szCs w:val="18"/>
                <w:lang w:eastAsia="zh-TW"/>
              </w:rPr>
            </w:pPr>
            <w:r w:rsidRPr="008E4D6C">
              <w:rPr>
                <w:b/>
                <w:bCs/>
                <w:sz w:val="18"/>
                <w:szCs w:val="18"/>
                <w:lang w:eastAsia="zh-TW"/>
              </w:rPr>
              <w:t>#</w:t>
            </w:r>
          </w:p>
        </w:tc>
        <w:tc>
          <w:tcPr>
            <w:tcW w:w="2559" w:type="dxa"/>
            <w:tcBorders>
              <w:top w:val="single" w:sz="12" w:space="0" w:color="auto"/>
              <w:bottom w:val="single" w:sz="4" w:space="0" w:color="auto"/>
            </w:tcBorders>
            <w:shd w:val="clear" w:color="auto" w:fill="auto"/>
            <w:noWrap/>
            <w:vAlign w:val="bottom"/>
            <w:hideMark/>
          </w:tcPr>
          <w:p w14:paraId="28F30418" w14:textId="77777777" w:rsidR="002D68C8" w:rsidRPr="008E4D6C" w:rsidRDefault="002D68C8" w:rsidP="005E7BE1">
            <w:pPr>
              <w:spacing w:before="40" w:after="40"/>
              <w:jc w:val="center"/>
              <w:rPr>
                <w:b/>
                <w:bCs/>
                <w:sz w:val="18"/>
                <w:szCs w:val="18"/>
                <w:lang w:eastAsia="zh-TW"/>
              </w:rPr>
            </w:pPr>
            <w:r w:rsidRPr="008E4D6C">
              <w:rPr>
                <w:b/>
                <w:bCs/>
                <w:sz w:val="18"/>
                <w:szCs w:val="18"/>
                <w:lang w:eastAsia="zh-TW"/>
              </w:rPr>
              <w:t>Dépenses standard de personnel à Genève</w:t>
            </w:r>
          </w:p>
        </w:tc>
        <w:tc>
          <w:tcPr>
            <w:tcW w:w="1134" w:type="dxa"/>
            <w:tcBorders>
              <w:top w:val="single" w:sz="12" w:space="0" w:color="auto"/>
              <w:bottom w:val="single" w:sz="4" w:space="0" w:color="auto"/>
            </w:tcBorders>
            <w:shd w:val="clear" w:color="auto" w:fill="auto"/>
            <w:noWrap/>
            <w:vAlign w:val="bottom"/>
            <w:hideMark/>
          </w:tcPr>
          <w:p w14:paraId="0DF0DDCB" w14:textId="77777777" w:rsidR="002D68C8" w:rsidRPr="008E4D6C" w:rsidRDefault="002D68C8" w:rsidP="005E7BE1">
            <w:pPr>
              <w:spacing w:before="40" w:after="40"/>
              <w:jc w:val="right"/>
              <w:rPr>
                <w:b/>
                <w:bCs/>
                <w:sz w:val="18"/>
                <w:szCs w:val="18"/>
                <w:lang w:eastAsia="zh-TW"/>
              </w:rPr>
            </w:pPr>
            <w:r w:rsidRPr="008E4D6C">
              <w:rPr>
                <w:b/>
                <w:bCs/>
                <w:sz w:val="18"/>
                <w:szCs w:val="18"/>
                <w:lang w:eastAsia="zh-TW"/>
              </w:rPr>
              <w:t>Total</w:t>
            </w:r>
          </w:p>
        </w:tc>
      </w:tr>
      <w:tr w:rsidR="002D68C8" w:rsidRPr="008E4D6C" w14:paraId="3F7CEA24" w14:textId="77777777" w:rsidTr="005E7BE1">
        <w:trPr>
          <w:trHeight w:val="300"/>
        </w:trPr>
        <w:tc>
          <w:tcPr>
            <w:tcW w:w="3879" w:type="dxa"/>
            <w:tcBorders>
              <w:top w:val="single" w:sz="4" w:space="0" w:color="auto"/>
            </w:tcBorders>
            <w:shd w:val="clear" w:color="auto" w:fill="auto"/>
            <w:noWrap/>
            <w:vAlign w:val="bottom"/>
            <w:hideMark/>
          </w:tcPr>
          <w:p w14:paraId="0BB3C0F2" w14:textId="77777777" w:rsidR="002D68C8" w:rsidRPr="008E4D6C" w:rsidRDefault="002D68C8" w:rsidP="005E7BE1">
            <w:pPr>
              <w:spacing w:before="40" w:after="40"/>
              <w:rPr>
                <w:sz w:val="18"/>
                <w:szCs w:val="18"/>
                <w:lang w:eastAsia="zh-TW"/>
              </w:rPr>
            </w:pPr>
            <w:r w:rsidRPr="008E4D6C">
              <w:rPr>
                <w:sz w:val="18"/>
                <w:szCs w:val="18"/>
                <w:lang w:eastAsia="zh-TW"/>
              </w:rPr>
              <w:t>D-1 Secrétaire exécutif</w:t>
            </w:r>
          </w:p>
        </w:tc>
        <w:tc>
          <w:tcPr>
            <w:tcW w:w="1332" w:type="dxa"/>
            <w:tcBorders>
              <w:top w:val="single" w:sz="4" w:space="0" w:color="auto"/>
            </w:tcBorders>
            <w:shd w:val="clear" w:color="auto" w:fill="auto"/>
            <w:noWrap/>
            <w:vAlign w:val="bottom"/>
            <w:hideMark/>
          </w:tcPr>
          <w:p w14:paraId="09FDCCAC" w14:textId="77777777" w:rsidR="002D68C8" w:rsidRPr="008E4D6C" w:rsidRDefault="002D68C8" w:rsidP="005E7BE1">
            <w:pPr>
              <w:spacing w:before="40" w:after="40"/>
              <w:jc w:val="right"/>
              <w:rPr>
                <w:sz w:val="18"/>
                <w:szCs w:val="18"/>
                <w:lang w:eastAsia="zh-TW"/>
              </w:rPr>
            </w:pPr>
            <w:r w:rsidRPr="008E4D6C">
              <w:rPr>
                <w:sz w:val="18"/>
                <w:szCs w:val="18"/>
                <w:lang w:eastAsia="zh-TW"/>
              </w:rPr>
              <w:t>1,0</w:t>
            </w:r>
          </w:p>
        </w:tc>
        <w:tc>
          <w:tcPr>
            <w:tcW w:w="2559" w:type="dxa"/>
            <w:tcBorders>
              <w:top w:val="single" w:sz="4" w:space="0" w:color="auto"/>
            </w:tcBorders>
            <w:shd w:val="clear" w:color="auto" w:fill="auto"/>
            <w:noWrap/>
            <w:vAlign w:val="bottom"/>
            <w:hideMark/>
          </w:tcPr>
          <w:p w14:paraId="68A1A445" w14:textId="77777777" w:rsidR="002D68C8" w:rsidRPr="008E4D6C" w:rsidRDefault="002D68C8" w:rsidP="005E7BE1">
            <w:pPr>
              <w:spacing w:before="40" w:after="40"/>
              <w:jc w:val="right"/>
              <w:rPr>
                <w:sz w:val="18"/>
                <w:szCs w:val="18"/>
                <w:lang w:eastAsia="zh-TW"/>
              </w:rPr>
            </w:pPr>
            <w:r w:rsidRPr="008E4D6C">
              <w:rPr>
                <w:sz w:val="18"/>
                <w:szCs w:val="18"/>
                <w:lang w:eastAsia="zh-TW"/>
              </w:rPr>
              <w:t>290 100</w:t>
            </w:r>
          </w:p>
        </w:tc>
        <w:tc>
          <w:tcPr>
            <w:tcW w:w="1134" w:type="dxa"/>
            <w:tcBorders>
              <w:top w:val="single" w:sz="4" w:space="0" w:color="auto"/>
            </w:tcBorders>
            <w:shd w:val="clear" w:color="auto" w:fill="auto"/>
            <w:noWrap/>
            <w:vAlign w:val="bottom"/>
            <w:hideMark/>
          </w:tcPr>
          <w:p w14:paraId="1C27D757" w14:textId="77777777" w:rsidR="002D68C8" w:rsidRPr="008E4D6C" w:rsidRDefault="002D68C8" w:rsidP="005E7BE1">
            <w:pPr>
              <w:spacing w:before="40" w:after="40"/>
              <w:jc w:val="right"/>
              <w:rPr>
                <w:sz w:val="18"/>
                <w:szCs w:val="18"/>
                <w:lang w:eastAsia="zh-TW"/>
              </w:rPr>
            </w:pPr>
            <w:r w:rsidRPr="008E4D6C">
              <w:rPr>
                <w:sz w:val="18"/>
                <w:szCs w:val="18"/>
                <w:lang w:eastAsia="zh-TW"/>
              </w:rPr>
              <w:t>290 100</w:t>
            </w:r>
          </w:p>
        </w:tc>
      </w:tr>
      <w:tr w:rsidR="002D68C8" w:rsidRPr="008E4D6C" w14:paraId="2E2A68E6" w14:textId="77777777" w:rsidTr="005E7BE1">
        <w:trPr>
          <w:trHeight w:val="300"/>
        </w:trPr>
        <w:tc>
          <w:tcPr>
            <w:tcW w:w="3879" w:type="dxa"/>
            <w:shd w:val="clear" w:color="auto" w:fill="auto"/>
            <w:noWrap/>
            <w:vAlign w:val="bottom"/>
            <w:hideMark/>
          </w:tcPr>
          <w:p w14:paraId="362F3022" w14:textId="77777777" w:rsidR="002D68C8" w:rsidRPr="008E4D6C" w:rsidRDefault="002D68C8" w:rsidP="005E7BE1">
            <w:pPr>
              <w:spacing w:before="40" w:after="40"/>
              <w:rPr>
                <w:sz w:val="18"/>
                <w:szCs w:val="18"/>
                <w:lang w:eastAsia="zh-TW"/>
              </w:rPr>
            </w:pPr>
            <w:r w:rsidRPr="008E4D6C">
              <w:rPr>
                <w:sz w:val="18"/>
                <w:szCs w:val="18"/>
                <w:lang w:eastAsia="zh-TW"/>
              </w:rPr>
              <w:t>P-5 Coordination et politique générale</w:t>
            </w:r>
          </w:p>
        </w:tc>
        <w:tc>
          <w:tcPr>
            <w:tcW w:w="1332" w:type="dxa"/>
            <w:shd w:val="clear" w:color="auto" w:fill="auto"/>
            <w:noWrap/>
            <w:vAlign w:val="bottom"/>
            <w:hideMark/>
          </w:tcPr>
          <w:p w14:paraId="4B566603" w14:textId="77777777" w:rsidR="002D68C8" w:rsidRPr="008E4D6C" w:rsidRDefault="002D68C8" w:rsidP="005E7BE1">
            <w:pPr>
              <w:spacing w:before="40" w:after="40"/>
              <w:jc w:val="right"/>
              <w:rPr>
                <w:sz w:val="18"/>
                <w:szCs w:val="18"/>
                <w:lang w:eastAsia="zh-TW"/>
              </w:rPr>
            </w:pPr>
            <w:r w:rsidRPr="008E4D6C">
              <w:rPr>
                <w:sz w:val="18"/>
                <w:szCs w:val="18"/>
                <w:lang w:eastAsia="zh-TW"/>
              </w:rPr>
              <w:t>1,0</w:t>
            </w:r>
          </w:p>
        </w:tc>
        <w:tc>
          <w:tcPr>
            <w:tcW w:w="2559" w:type="dxa"/>
            <w:shd w:val="clear" w:color="auto" w:fill="auto"/>
            <w:noWrap/>
            <w:vAlign w:val="bottom"/>
            <w:hideMark/>
          </w:tcPr>
          <w:p w14:paraId="4C945CE0" w14:textId="77777777" w:rsidR="002D68C8" w:rsidRPr="008E4D6C" w:rsidRDefault="002D68C8" w:rsidP="005E7BE1">
            <w:pPr>
              <w:spacing w:before="40" w:after="40"/>
              <w:jc w:val="right"/>
              <w:rPr>
                <w:sz w:val="18"/>
                <w:szCs w:val="18"/>
                <w:lang w:eastAsia="zh-TW"/>
              </w:rPr>
            </w:pPr>
            <w:r w:rsidRPr="008E4D6C">
              <w:rPr>
                <w:sz w:val="18"/>
                <w:szCs w:val="18"/>
                <w:lang w:eastAsia="zh-TW"/>
              </w:rPr>
              <w:t>257 150</w:t>
            </w:r>
          </w:p>
        </w:tc>
        <w:tc>
          <w:tcPr>
            <w:tcW w:w="1134" w:type="dxa"/>
            <w:shd w:val="clear" w:color="auto" w:fill="auto"/>
            <w:noWrap/>
            <w:vAlign w:val="bottom"/>
            <w:hideMark/>
          </w:tcPr>
          <w:p w14:paraId="72BBEAC4" w14:textId="77777777" w:rsidR="002D68C8" w:rsidRPr="008E4D6C" w:rsidRDefault="002D68C8" w:rsidP="005E7BE1">
            <w:pPr>
              <w:spacing w:before="40" w:after="40"/>
              <w:jc w:val="right"/>
              <w:rPr>
                <w:sz w:val="18"/>
                <w:szCs w:val="18"/>
                <w:lang w:eastAsia="zh-TW"/>
              </w:rPr>
            </w:pPr>
            <w:r w:rsidRPr="008E4D6C">
              <w:rPr>
                <w:sz w:val="18"/>
                <w:szCs w:val="18"/>
                <w:lang w:eastAsia="zh-TW"/>
              </w:rPr>
              <w:t>257 150</w:t>
            </w:r>
          </w:p>
        </w:tc>
      </w:tr>
      <w:tr w:rsidR="002D68C8" w:rsidRPr="008E4D6C" w14:paraId="25637C4D" w14:textId="77777777" w:rsidTr="005E7BE1">
        <w:trPr>
          <w:trHeight w:val="300"/>
        </w:trPr>
        <w:tc>
          <w:tcPr>
            <w:tcW w:w="3879" w:type="dxa"/>
            <w:shd w:val="clear" w:color="auto" w:fill="auto"/>
            <w:noWrap/>
            <w:vAlign w:val="bottom"/>
            <w:hideMark/>
          </w:tcPr>
          <w:p w14:paraId="2C071799" w14:textId="77777777" w:rsidR="002D68C8" w:rsidRPr="008E4D6C" w:rsidRDefault="002D68C8" w:rsidP="005E7BE1">
            <w:pPr>
              <w:spacing w:before="40" w:after="40"/>
              <w:rPr>
                <w:sz w:val="18"/>
                <w:szCs w:val="18"/>
                <w:lang w:eastAsia="zh-TW"/>
              </w:rPr>
            </w:pPr>
            <w:r w:rsidRPr="008E4D6C">
              <w:rPr>
                <w:sz w:val="18"/>
                <w:szCs w:val="18"/>
                <w:lang w:eastAsia="zh-TW"/>
              </w:rPr>
              <w:t>P-4 Sciences et technologies</w:t>
            </w:r>
          </w:p>
        </w:tc>
        <w:tc>
          <w:tcPr>
            <w:tcW w:w="1332" w:type="dxa"/>
            <w:shd w:val="clear" w:color="auto" w:fill="auto"/>
            <w:noWrap/>
            <w:vAlign w:val="bottom"/>
            <w:hideMark/>
          </w:tcPr>
          <w:p w14:paraId="27210C78" w14:textId="77777777" w:rsidR="002D68C8" w:rsidRPr="008E4D6C" w:rsidRDefault="002D68C8" w:rsidP="005E7BE1">
            <w:pPr>
              <w:spacing w:before="40" w:after="40"/>
              <w:jc w:val="right"/>
              <w:rPr>
                <w:sz w:val="18"/>
                <w:szCs w:val="18"/>
                <w:lang w:eastAsia="zh-TW"/>
              </w:rPr>
            </w:pPr>
            <w:r w:rsidRPr="008E4D6C">
              <w:rPr>
                <w:sz w:val="18"/>
                <w:szCs w:val="18"/>
                <w:lang w:eastAsia="zh-TW"/>
              </w:rPr>
              <w:t>1,0</w:t>
            </w:r>
          </w:p>
        </w:tc>
        <w:tc>
          <w:tcPr>
            <w:tcW w:w="2559" w:type="dxa"/>
            <w:shd w:val="clear" w:color="auto" w:fill="auto"/>
            <w:noWrap/>
            <w:vAlign w:val="bottom"/>
            <w:hideMark/>
          </w:tcPr>
          <w:p w14:paraId="39E820CD" w14:textId="77777777" w:rsidR="002D68C8" w:rsidRPr="008E4D6C" w:rsidRDefault="002D68C8" w:rsidP="005E7BE1">
            <w:pPr>
              <w:spacing w:before="40" w:after="40"/>
              <w:jc w:val="right"/>
              <w:rPr>
                <w:sz w:val="18"/>
                <w:szCs w:val="18"/>
                <w:lang w:eastAsia="zh-TW"/>
              </w:rPr>
            </w:pPr>
            <w:r w:rsidRPr="008E4D6C">
              <w:rPr>
                <w:sz w:val="18"/>
                <w:szCs w:val="18"/>
                <w:lang w:eastAsia="zh-TW"/>
              </w:rPr>
              <w:t>221 150</w:t>
            </w:r>
          </w:p>
        </w:tc>
        <w:tc>
          <w:tcPr>
            <w:tcW w:w="1134" w:type="dxa"/>
            <w:shd w:val="clear" w:color="auto" w:fill="auto"/>
            <w:noWrap/>
            <w:vAlign w:val="bottom"/>
            <w:hideMark/>
          </w:tcPr>
          <w:p w14:paraId="193F1DB6" w14:textId="77777777" w:rsidR="002D68C8" w:rsidRPr="008E4D6C" w:rsidRDefault="002D68C8" w:rsidP="005E7BE1">
            <w:pPr>
              <w:spacing w:before="40" w:after="40"/>
              <w:jc w:val="right"/>
              <w:rPr>
                <w:sz w:val="18"/>
                <w:szCs w:val="18"/>
                <w:lang w:eastAsia="zh-TW"/>
              </w:rPr>
            </w:pPr>
            <w:r w:rsidRPr="008E4D6C">
              <w:rPr>
                <w:sz w:val="18"/>
                <w:szCs w:val="18"/>
                <w:lang w:eastAsia="zh-TW"/>
              </w:rPr>
              <w:t>221 150</w:t>
            </w:r>
          </w:p>
        </w:tc>
      </w:tr>
      <w:tr w:rsidR="002D68C8" w:rsidRPr="008E4D6C" w14:paraId="166BF17A" w14:textId="77777777" w:rsidTr="005E7BE1">
        <w:trPr>
          <w:trHeight w:val="300"/>
        </w:trPr>
        <w:tc>
          <w:tcPr>
            <w:tcW w:w="3879" w:type="dxa"/>
            <w:shd w:val="clear" w:color="auto" w:fill="auto"/>
            <w:noWrap/>
            <w:vAlign w:val="bottom"/>
            <w:hideMark/>
          </w:tcPr>
          <w:p w14:paraId="74A45DC0" w14:textId="77777777" w:rsidR="002D68C8" w:rsidRPr="008E4D6C" w:rsidRDefault="002D68C8" w:rsidP="005E7BE1">
            <w:pPr>
              <w:spacing w:before="40" w:after="40"/>
              <w:rPr>
                <w:sz w:val="18"/>
                <w:szCs w:val="18"/>
                <w:lang w:eastAsia="zh-TW"/>
              </w:rPr>
            </w:pPr>
            <w:r w:rsidRPr="008E4D6C">
              <w:rPr>
                <w:sz w:val="18"/>
                <w:szCs w:val="18"/>
                <w:lang w:eastAsia="zh-TW"/>
              </w:rPr>
              <w:t xml:space="preserve">P-4 Renforcement des capacités et assistance technique </w:t>
            </w:r>
          </w:p>
        </w:tc>
        <w:tc>
          <w:tcPr>
            <w:tcW w:w="1332" w:type="dxa"/>
            <w:shd w:val="clear" w:color="auto" w:fill="auto"/>
            <w:noWrap/>
            <w:vAlign w:val="bottom"/>
            <w:hideMark/>
          </w:tcPr>
          <w:p w14:paraId="60AD8F66" w14:textId="77777777" w:rsidR="002D68C8" w:rsidRPr="008E4D6C" w:rsidRDefault="002D68C8" w:rsidP="005E7BE1">
            <w:pPr>
              <w:spacing w:before="40" w:after="40"/>
              <w:jc w:val="right"/>
              <w:rPr>
                <w:sz w:val="18"/>
                <w:szCs w:val="18"/>
                <w:lang w:eastAsia="zh-TW"/>
              </w:rPr>
            </w:pPr>
            <w:r w:rsidRPr="008E4D6C">
              <w:rPr>
                <w:sz w:val="18"/>
                <w:szCs w:val="18"/>
                <w:lang w:eastAsia="zh-TW"/>
              </w:rPr>
              <w:t>1,0</w:t>
            </w:r>
          </w:p>
        </w:tc>
        <w:tc>
          <w:tcPr>
            <w:tcW w:w="2559" w:type="dxa"/>
            <w:shd w:val="clear" w:color="auto" w:fill="auto"/>
            <w:noWrap/>
            <w:vAlign w:val="bottom"/>
            <w:hideMark/>
          </w:tcPr>
          <w:p w14:paraId="7D63379C" w14:textId="77777777" w:rsidR="002D68C8" w:rsidRPr="008E4D6C" w:rsidRDefault="002D68C8" w:rsidP="005E7BE1">
            <w:pPr>
              <w:spacing w:before="40" w:after="40"/>
              <w:jc w:val="right"/>
              <w:rPr>
                <w:sz w:val="18"/>
                <w:szCs w:val="18"/>
                <w:lang w:eastAsia="zh-TW"/>
              </w:rPr>
            </w:pPr>
            <w:r w:rsidRPr="008E4D6C">
              <w:rPr>
                <w:sz w:val="18"/>
                <w:szCs w:val="18"/>
                <w:lang w:eastAsia="zh-TW"/>
              </w:rPr>
              <w:t>221 150</w:t>
            </w:r>
          </w:p>
        </w:tc>
        <w:tc>
          <w:tcPr>
            <w:tcW w:w="1134" w:type="dxa"/>
            <w:shd w:val="clear" w:color="auto" w:fill="auto"/>
            <w:noWrap/>
            <w:vAlign w:val="bottom"/>
            <w:hideMark/>
          </w:tcPr>
          <w:p w14:paraId="625949AA" w14:textId="77777777" w:rsidR="002D68C8" w:rsidRPr="008E4D6C" w:rsidRDefault="002D68C8" w:rsidP="005E7BE1">
            <w:pPr>
              <w:spacing w:before="40" w:after="40"/>
              <w:jc w:val="right"/>
              <w:rPr>
                <w:sz w:val="18"/>
                <w:szCs w:val="18"/>
                <w:lang w:eastAsia="zh-TW"/>
              </w:rPr>
            </w:pPr>
            <w:r w:rsidRPr="008E4D6C">
              <w:rPr>
                <w:sz w:val="18"/>
                <w:szCs w:val="18"/>
                <w:lang w:eastAsia="zh-TW"/>
              </w:rPr>
              <w:t>221 150</w:t>
            </w:r>
          </w:p>
        </w:tc>
      </w:tr>
      <w:tr w:rsidR="002D68C8" w:rsidRPr="008E4D6C" w14:paraId="47E09B97" w14:textId="77777777" w:rsidTr="005E7BE1">
        <w:trPr>
          <w:trHeight w:val="300"/>
        </w:trPr>
        <w:tc>
          <w:tcPr>
            <w:tcW w:w="3879" w:type="dxa"/>
            <w:shd w:val="clear" w:color="auto" w:fill="auto"/>
            <w:noWrap/>
            <w:vAlign w:val="bottom"/>
            <w:hideMark/>
          </w:tcPr>
          <w:p w14:paraId="461B8C51" w14:textId="77777777" w:rsidR="002D68C8" w:rsidRPr="008E4D6C" w:rsidRDefault="002D68C8" w:rsidP="005E7BE1">
            <w:pPr>
              <w:spacing w:before="40" w:after="40"/>
              <w:rPr>
                <w:sz w:val="18"/>
                <w:szCs w:val="18"/>
                <w:lang w:eastAsia="zh-TW"/>
              </w:rPr>
            </w:pPr>
            <w:r w:rsidRPr="008E4D6C">
              <w:rPr>
                <w:sz w:val="18"/>
                <w:szCs w:val="18"/>
                <w:lang w:eastAsia="zh-TW"/>
              </w:rPr>
              <w:t>P-3 Communication et gestion des connaissances</w:t>
            </w:r>
          </w:p>
        </w:tc>
        <w:tc>
          <w:tcPr>
            <w:tcW w:w="1332" w:type="dxa"/>
            <w:shd w:val="clear" w:color="auto" w:fill="auto"/>
            <w:noWrap/>
            <w:vAlign w:val="bottom"/>
            <w:hideMark/>
          </w:tcPr>
          <w:p w14:paraId="29E2E5B4" w14:textId="77777777" w:rsidR="002D68C8" w:rsidRPr="008E4D6C" w:rsidRDefault="002D68C8" w:rsidP="005E7BE1">
            <w:pPr>
              <w:spacing w:before="40" w:after="40"/>
              <w:jc w:val="right"/>
              <w:rPr>
                <w:sz w:val="18"/>
                <w:szCs w:val="18"/>
                <w:lang w:eastAsia="zh-TW"/>
              </w:rPr>
            </w:pPr>
            <w:r w:rsidRPr="008E4D6C">
              <w:rPr>
                <w:sz w:val="18"/>
                <w:szCs w:val="18"/>
                <w:lang w:eastAsia="zh-TW"/>
              </w:rPr>
              <w:t>1,0</w:t>
            </w:r>
          </w:p>
        </w:tc>
        <w:tc>
          <w:tcPr>
            <w:tcW w:w="2559" w:type="dxa"/>
            <w:shd w:val="clear" w:color="auto" w:fill="auto"/>
            <w:noWrap/>
            <w:vAlign w:val="bottom"/>
            <w:hideMark/>
          </w:tcPr>
          <w:p w14:paraId="009301E9" w14:textId="77777777" w:rsidR="002D68C8" w:rsidRPr="008E4D6C" w:rsidRDefault="002D68C8" w:rsidP="005E7BE1">
            <w:pPr>
              <w:spacing w:before="40" w:after="40"/>
              <w:jc w:val="right"/>
              <w:rPr>
                <w:sz w:val="18"/>
                <w:szCs w:val="18"/>
                <w:lang w:eastAsia="zh-TW"/>
              </w:rPr>
            </w:pPr>
            <w:r w:rsidRPr="008E4D6C">
              <w:rPr>
                <w:sz w:val="18"/>
                <w:szCs w:val="18"/>
                <w:lang w:eastAsia="zh-TW"/>
              </w:rPr>
              <w:t>182 900</w:t>
            </w:r>
          </w:p>
        </w:tc>
        <w:tc>
          <w:tcPr>
            <w:tcW w:w="1134" w:type="dxa"/>
            <w:shd w:val="clear" w:color="auto" w:fill="auto"/>
            <w:noWrap/>
            <w:vAlign w:val="bottom"/>
            <w:hideMark/>
          </w:tcPr>
          <w:p w14:paraId="22BD011E" w14:textId="77777777" w:rsidR="002D68C8" w:rsidRPr="008E4D6C" w:rsidRDefault="002D68C8" w:rsidP="005E7BE1">
            <w:pPr>
              <w:spacing w:before="40" w:after="40"/>
              <w:jc w:val="right"/>
              <w:rPr>
                <w:sz w:val="18"/>
                <w:szCs w:val="18"/>
                <w:lang w:eastAsia="zh-TW"/>
              </w:rPr>
            </w:pPr>
            <w:r w:rsidRPr="008E4D6C">
              <w:rPr>
                <w:sz w:val="18"/>
                <w:szCs w:val="18"/>
                <w:lang w:eastAsia="zh-TW"/>
              </w:rPr>
              <w:t>182 900</w:t>
            </w:r>
          </w:p>
        </w:tc>
      </w:tr>
      <w:tr w:rsidR="002D68C8" w:rsidRPr="008E4D6C" w14:paraId="78FF15DE" w14:textId="77777777" w:rsidTr="005E7BE1">
        <w:trPr>
          <w:trHeight w:val="300"/>
        </w:trPr>
        <w:tc>
          <w:tcPr>
            <w:tcW w:w="3879" w:type="dxa"/>
            <w:shd w:val="clear" w:color="auto" w:fill="auto"/>
            <w:noWrap/>
            <w:vAlign w:val="bottom"/>
            <w:hideMark/>
          </w:tcPr>
          <w:p w14:paraId="0EBDBDF9" w14:textId="77777777" w:rsidR="002D68C8" w:rsidRPr="008E4D6C" w:rsidRDefault="002D68C8" w:rsidP="005E7BE1">
            <w:pPr>
              <w:spacing w:before="40" w:after="40"/>
              <w:rPr>
                <w:sz w:val="18"/>
                <w:szCs w:val="18"/>
                <w:lang w:eastAsia="zh-TW"/>
              </w:rPr>
            </w:pPr>
            <w:r w:rsidRPr="008E4D6C">
              <w:rPr>
                <w:sz w:val="18"/>
                <w:szCs w:val="18"/>
                <w:lang w:eastAsia="zh-TW"/>
              </w:rPr>
              <w:t>P-3 Juriste</w:t>
            </w:r>
            <w:r>
              <w:rPr>
                <w:sz w:val="18"/>
                <w:szCs w:val="18"/>
                <w:lang w:eastAsia="zh-TW"/>
              </w:rPr>
              <w:t>/Administrateur de programme</w:t>
            </w:r>
          </w:p>
        </w:tc>
        <w:tc>
          <w:tcPr>
            <w:tcW w:w="1332" w:type="dxa"/>
            <w:shd w:val="clear" w:color="auto" w:fill="auto"/>
            <w:noWrap/>
            <w:vAlign w:val="bottom"/>
            <w:hideMark/>
          </w:tcPr>
          <w:p w14:paraId="202DA79D" w14:textId="77777777" w:rsidR="002D68C8" w:rsidRPr="008E4D6C" w:rsidRDefault="002D68C8" w:rsidP="005E7BE1">
            <w:pPr>
              <w:spacing w:before="40" w:after="40"/>
              <w:jc w:val="right"/>
              <w:rPr>
                <w:sz w:val="18"/>
                <w:szCs w:val="18"/>
                <w:lang w:eastAsia="zh-TW"/>
              </w:rPr>
            </w:pPr>
            <w:r w:rsidRPr="008E4D6C">
              <w:rPr>
                <w:sz w:val="18"/>
                <w:szCs w:val="18"/>
                <w:lang w:eastAsia="zh-TW"/>
              </w:rPr>
              <w:t>1,0</w:t>
            </w:r>
          </w:p>
        </w:tc>
        <w:tc>
          <w:tcPr>
            <w:tcW w:w="2559" w:type="dxa"/>
            <w:shd w:val="clear" w:color="auto" w:fill="auto"/>
            <w:noWrap/>
            <w:vAlign w:val="bottom"/>
            <w:hideMark/>
          </w:tcPr>
          <w:p w14:paraId="128407AE" w14:textId="77777777" w:rsidR="002D68C8" w:rsidRPr="008E4D6C" w:rsidRDefault="002D68C8" w:rsidP="005E7BE1">
            <w:pPr>
              <w:spacing w:before="40" w:after="40"/>
              <w:jc w:val="right"/>
              <w:rPr>
                <w:sz w:val="18"/>
                <w:szCs w:val="18"/>
                <w:lang w:eastAsia="zh-TW"/>
              </w:rPr>
            </w:pPr>
            <w:r w:rsidRPr="008E4D6C">
              <w:rPr>
                <w:sz w:val="18"/>
                <w:szCs w:val="18"/>
                <w:lang w:eastAsia="zh-TW"/>
              </w:rPr>
              <w:t>182 900</w:t>
            </w:r>
          </w:p>
        </w:tc>
        <w:tc>
          <w:tcPr>
            <w:tcW w:w="1134" w:type="dxa"/>
            <w:shd w:val="clear" w:color="auto" w:fill="auto"/>
            <w:noWrap/>
            <w:vAlign w:val="bottom"/>
            <w:hideMark/>
          </w:tcPr>
          <w:p w14:paraId="6E276949" w14:textId="77777777" w:rsidR="002D68C8" w:rsidRPr="008E4D6C" w:rsidRDefault="002D68C8" w:rsidP="005E7BE1">
            <w:pPr>
              <w:spacing w:before="40" w:after="40"/>
              <w:jc w:val="right"/>
              <w:rPr>
                <w:sz w:val="18"/>
                <w:szCs w:val="18"/>
                <w:lang w:eastAsia="zh-TW"/>
              </w:rPr>
            </w:pPr>
            <w:r w:rsidRPr="008E4D6C">
              <w:rPr>
                <w:sz w:val="18"/>
                <w:szCs w:val="18"/>
                <w:lang w:eastAsia="zh-TW"/>
              </w:rPr>
              <w:t>182 900</w:t>
            </w:r>
          </w:p>
        </w:tc>
      </w:tr>
      <w:tr w:rsidR="002D68C8" w:rsidRPr="008E4D6C" w14:paraId="7B35048C" w14:textId="77777777" w:rsidTr="005E7BE1">
        <w:trPr>
          <w:trHeight w:val="300"/>
        </w:trPr>
        <w:tc>
          <w:tcPr>
            <w:tcW w:w="3879" w:type="dxa"/>
            <w:tcBorders>
              <w:bottom w:val="single" w:sz="4" w:space="0" w:color="auto"/>
            </w:tcBorders>
            <w:shd w:val="clear" w:color="auto" w:fill="auto"/>
            <w:noWrap/>
            <w:vAlign w:val="bottom"/>
            <w:hideMark/>
          </w:tcPr>
          <w:p w14:paraId="6CF6EBB1" w14:textId="77777777" w:rsidR="002D68C8" w:rsidRPr="008E4D6C" w:rsidRDefault="002D68C8" w:rsidP="005E7BE1">
            <w:pPr>
              <w:spacing w:before="40" w:after="40"/>
              <w:rPr>
                <w:sz w:val="18"/>
                <w:szCs w:val="18"/>
                <w:lang w:eastAsia="zh-TW"/>
              </w:rPr>
            </w:pPr>
            <w:r w:rsidRPr="008E4D6C">
              <w:rPr>
                <w:sz w:val="18"/>
              </w:rPr>
              <w:t>Services généraux - Assistant (programmes)</w:t>
            </w:r>
          </w:p>
        </w:tc>
        <w:tc>
          <w:tcPr>
            <w:tcW w:w="1332" w:type="dxa"/>
            <w:tcBorders>
              <w:bottom w:val="single" w:sz="4" w:space="0" w:color="auto"/>
            </w:tcBorders>
            <w:shd w:val="clear" w:color="auto" w:fill="auto"/>
            <w:noWrap/>
            <w:vAlign w:val="bottom"/>
            <w:hideMark/>
          </w:tcPr>
          <w:p w14:paraId="57BCE3DB" w14:textId="77777777" w:rsidR="002D68C8" w:rsidRPr="008E4D6C" w:rsidRDefault="002D68C8" w:rsidP="005E7BE1">
            <w:pPr>
              <w:spacing w:before="40" w:after="40"/>
              <w:jc w:val="right"/>
              <w:rPr>
                <w:sz w:val="18"/>
                <w:szCs w:val="18"/>
                <w:lang w:eastAsia="zh-TW"/>
              </w:rPr>
            </w:pPr>
            <w:r w:rsidRPr="008E4D6C">
              <w:rPr>
                <w:sz w:val="18"/>
                <w:szCs w:val="18"/>
                <w:lang w:eastAsia="zh-TW"/>
              </w:rPr>
              <w:t>4,0</w:t>
            </w:r>
          </w:p>
        </w:tc>
        <w:tc>
          <w:tcPr>
            <w:tcW w:w="2559" w:type="dxa"/>
            <w:tcBorders>
              <w:bottom w:val="single" w:sz="4" w:space="0" w:color="auto"/>
            </w:tcBorders>
            <w:shd w:val="clear" w:color="auto" w:fill="auto"/>
            <w:noWrap/>
            <w:vAlign w:val="bottom"/>
            <w:hideMark/>
          </w:tcPr>
          <w:p w14:paraId="047E1A76" w14:textId="77777777" w:rsidR="002D68C8" w:rsidRPr="008E4D6C" w:rsidRDefault="002D68C8" w:rsidP="005E7BE1">
            <w:pPr>
              <w:spacing w:before="40" w:after="40"/>
              <w:jc w:val="right"/>
              <w:rPr>
                <w:sz w:val="18"/>
                <w:szCs w:val="18"/>
                <w:lang w:eastAsia="zh-TW"/>
              </w:rPr>
            </w:pPr>
            <w:r w:rsidRPr="008E4D6C">
              <w:rPr>
                <w:sz w:val="18"/>
                <w:szCs w:val="18"/>
                <w:lang w:eastAsia="zh-TW"/>
              </w:rPr>
              <w:t>143 900</w:t>
            </w:r>
          </w:p>
        </w:tc>
        <w:tc>
          <w:tcPr>
            <w:tcW w:w="1134" w:type="dxa"/>
            <w:tcBorders>
              <w:bottom w:val="single" w:sz="4" w:space="0" w:color="auto"/>
            </w:tcBorders>
            <w:shd w:val="clear" w:color="auto" w:fill="auto"/>
            <w:noWrap/>
            <w:vAlign w:val="bottom"/>
            <w:hideMark/>
          </w:tcPr>
          <w:p w14:paraId="74C9C26F" w14:textId="77777777" w:rsidR="002D68C8" w:rsidRPr="008E4D6C" w:rsidRDefault="002D68C8" w:rsidP="005E7BE1">
            <w:pPr>
              <w:spacing w:before="40" w:after="40"/>
              <w:jc w:val="right"/>
              <w:rPr>
                <w:sz w:val="18"/>
                <w:szCs w:val="18"/>
                <w:lang w:eastAsia="zh-TW"/>
              </w:rPr>
            </w:pPr>
            <w:r w:rsidRPr="008E4D6C">
              <w:rPr>
                <w:sz w:val="18"/>
                <w:szCs w:val="18"/>
                <w:lang w:eastAsia="zh-TW"/>
              </w:rPr>
              <w:t>575 600</w:t>
            </w:r>
          </w:p>
        </w:tc>
      </w:tr>
      <w:tr w:rsidR="002D68C8" w:rsidRPr="008E4D6C" w14:paraId="2356077F" w14:textId="77777777" w:rsidTr="005E7BE1">
        <w:trPr>
          <w:trHeight w:val="300"/>
        </w:trPr>
        <w:tc>
          <w:tcPr>
            <w:tcW w:w="3879" w:type="dxa"/>
            <w:tcBorders>
              <w:top w:val="single" w:sz="4" w:space="0" w:color="auto"/>
              <w:bottom w:val="single" w:sz="12" w:space="0" w:color="auto"/>
            </w:tcBorders>
            <w:shd w:val="clear" w:color="auto" w:fill="auto"/>
            <w:noWrap/>
            <w:vAlign w:val="bottom"/>
            <w:hideMark/>
          </w:tcPr>
          <w:p w14:paraId="3BFC622D" w14:textId="77777777" w:rsidR="002D68C8" w:rsidRPr="008E4D6C" w:rsidRDefault="002D68C8" w:rsidP="005E7BE1">
            <w:pPr>
              <w:spacing w:before="40" w:after="40"/>
              <w:rPr>
                <w:b/>
                <w:bCs/>
                <w:sz w:val="18"/>
                <w:szCs w:val="18"/>
                <w:lang w:eastAsia="zh-TW"/>
              </w:rPr>
            </w:pPr>
            <w:r w:rsidRPr="008E4D6C">
              <w:rPr>
                <w:b/>
                <w:bCs/>
                <w:sz w:val="18"/>
                <w:szCs w:val="18"/>
                <w:lang w:eastAsia="zh-TW"/>
              </w:rPr>
              <w:t>Total</w:t>
            </w:r>
          </w:p>
        </w:tc>
        <w:tc>
          <w:tcPr>
            <w:tcW w:w="1332" w:type="dxa"/>
            <w:tcBorders>
              <w:top w:val="single" w:sz="4" w:space="0" w:color="auto"/>
              <w:bottom w:val="single" w:sz="12" w:space="0" w:color="auto"/>
            </w:tcBorders>
            <w:shd w:val="clear" w:color="auto" w:fill="auto"/>
            <w:noWrap/>
            <w:vAlign w:val="bottom"/>
            <w:hideMark/>
          </w:tcPr>
          <w:p w14:paraId="5C4F20CD" w14:textId="77777777" w:rsidR="002D68C8" w:rsidRPr="008E4D6C" w:rsidRDefault="002D68C8" w:rsidP="005E7BE1">
            <w:pPr>
              <w:spacing w:before="40" w:after="40"/>
              <w:jc w:val="right"/>
              <w:rPr>
                <w:b/>
                <w:bCs/>
                <w:sz w:val="18"/>
                <w:szCs w:val="18"/>
                <w:lang w:eastAsia="zh-TW"/>
              </w:rPr>
            </w:pPr>
            <w:r w:rsidRPr="008E4D6C">
              <w:rPr>
                <w:b/>
                <w:bCs/>
                <w:sz w:val="18"/>
                <w:szCs w:val="18"/>
                <w:lang w:eastAsia="zh-TW"/>
              </w:rPr>
              <w:t>10,0</w:t>
            </w:r>
          </w:p>
        </w:tc>
        <w:tc>
          <w:tcPr>
            <w:tcW w:w="2559" w:type="dxa"/>
            <w:tcBorders>
              <w:top w:val="single" w:sz="4" w:space="0" w:color="auto"/>
              <w:bottom w:val="single" w:sz="12" w:space="0" w:color="auto"/>
            </w:tcBorders>
            <w:shd w:val="clear" w:color="auto" w:fill="auto"/>
            <w:noWrap/>
            <w:vAlign w:val="bottom"/>
            <w:hideMark/>
          </w:tcPr>
          <w:p w14:paraId="62AA4B1C" w14:textId="77777777" w:rsidR="002D68C8" w:rsidRPr="008E4D6C" w:rsidRDefault="002D68C8" w:rsidP="005E7BE1">
            <w:pPr>
              <w:spacing w:before="40" w:after="40"/>
              <w:rPr>
                <w:sz w:val="18"/>
                <w:szCs w:val="18"/>
                <w:lang w:eastAsia="zh-TW"/>
              </w:rPr>
            </w:pPr>
            <w:r w:rsidRPr="008E4D6C">
              <w:rPr>
                <w:sz w:val="18"/>
                <w:szCs w:val="18"/>
                <w:lang w:eastAsia="zh-TW"/>
              </w:rPr>
              <w:t> </w:t>
            </w:r>
          </w:p>
        </w:tc>
        <w:tc>
          <w:tcPr>
            <w:tcW w:w="1134" w:type="dxa"/>
            <w:tcBorders>
              <w:top w:val="single" w:sz="4" w:space="0" w:color="auto"/>
              <w:bottom w:val="single" w:sz="12" w:space="0" w:color="auto"/>
            </w:tcBorders>
            <w:shd w:val="clear" w:color="auto" w:fill="auto"/>
            <w:noWrap/>
            <w:vAlign w:val="bottom"/>
            <w:hideMark/>
          </w:tcPr>
          <w:p w14:paraId="3A106DEE" w14:textId="77777777" w:rsidR="002D68C8" w:rsidRPr="008E4D6C" w:rsidRDefault="002D68C8" w:rsidP="005E7BE1">
            <w:pPr>
              <w:spacing w:before="40" w:after="40"/>
              <w:jc w:val="right"/>
              <w:rPr>
                <w:b/>
                <w:bCs/>
                <w:sz w:val="18"/>
                <w:szCs w:val="18"/>
                <w:lang w:eastAsia="zh-TW"/>
              </w:rPr>
            </w:pPr>
            <w:r w:rsidRPr="008E4D6C">
              <w:rPr>
                <w:b/>
                <w:bCs/>
                <w:sz w:val="18"/>
                <w:szCs w:val="18"/>
                <w:lang w:eastAsia="zh-TW"/>
              </w:rPr>
              <w:t>1 930 950</w:t>
            </w:r>
          </w:p>
        </w:tc>
      </w:tr>
    </w:tbl>
    <w:p w14:paraId="366A6A47" w14:textId="77777777" w:rsidR="002D68C8" w:rsidRPr="008E4D6C" w:rsidRDefault="002D68C8" w:rsidP="002D68C8">
      <w:pPr>
        <w:ind w:left="624"/>
        <w:rPr>
          <w:sz w:val="16"/>
          <w:szCs w:val="16"/>
        </w:rPr>
      </w:pPr>
      <w:r w:rsidRPr="008E4D6C">
        <w:rPr>
          <w:i/>
          <w:sz w:val="16"/>
          <w:szCs w:val="16"/>
        </w:rPr>
        <w:t>Note </w:t>
      </w:r>
      <w:r w:rsidRPr="008E4D6C">
        <w:rPr>
          <w:sz w:val="16"/>
          <w:szCs w:val="16"/>
        </w:rPr>
        <w:t xml:space="preserve">: Outre les effectifs ci-dessus, un poste de P-3 et un poste de personnel des services généraux seront financés sur les dépenses d’appui aux programmes. </w:t>
      </w:r>
    </w:p>
    <w:p w14:paraId="37C94189" w14:textId="77777777" w:rsidR="003B0505" w:rsidRPr="003B0505" w:rsidRDefault="003B0505" w:rsidP="003B0505">
      <w:pPr>
        <w:pStyle w:val="CH2"/>
        <w:rPr>
          <w:lang w:val="fr-FR"/>
        </w:rPr>
      </w:pPr>
    </w:p>
    <w:sectPr w:rsidR="003B0505" w:rsidRPr="003B0505"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85612" w14:textId="77777777" w:rsidR="002B4E4D" w:rsidRDefault="002B4E4D">
      <w:r>
        <w:separator/>
      </w:r>
    </w:p>
  </w:endnote>
  <w:endnote w:type="continuationSeparator" w:id="0">
    <w:p w14:paraId="37D09188" w14:textId="77777777" w:rsidR="002B4E4D" w:rsidRDefault="002B4E4D">
      <w:r>
        <w:continuationSeparator/>
      </w:r>
    </w:p>
  </w:endnote>
  <w:endnote w:type="continuationNotice" w:id="1">
    <w:p w14:paraId="5DFF357E" w14:textId="77777777" w:rsidR="002B4E4D" w:rsidRDefault="002B4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AA90A" w14:textId="77777777" w:rsidR="002B4E4D" w:rsidRDefault="002B4E4D" w:rsidP="00D92DE0">
      <w:pPr>
        <w:ind w:left="624"/>
      </w:pPr>
      <w:r>
        <w:separator/>
      </w:r>
    </w:p>
  </w:footnote>
  <w:footnote w:type="continuationSeparator" w:id="0">
    <w:p w14:paraId="15330E53" w14:textId="77777777" w:rsidR="002B4E4D" w:rsidRDefault="002B4E4D">
      <w:r>
        <w:continuationSeparator/>
      </w:r>
    </w:p>
  </w:footnote>
  <w:footnote w:type="continuationNotice" w:id="1">
    <w:p w14:paraId="77E75B85" w14:textId="77777777" w:rsidR="002B4E4D" w:rsidRDefault="002B4E4D"/>
  </w:footnote>
  <w:footnote w:id="2">
    <w:p w14:paraId="2B7C0926" w14:textId="77777777" w:rsidR="002D68C8" w:rsidRPr="005A3438" w:rsidRDefault="002D68C8" w:rsidP="002D68C8">
      <w:pPr>
        <w:pStyle w:val="FootnoteText"/>
        <w:tabs>
          <w:tab w:val="clear" w:pos="1247"/>
          <w:tab w:val="clear" w:pos="1814"/>
          <w:tab w:val="clear" w:pos="2381"/>
          <w:tab w:val="clear" w:pos="2948"/>
          <w:tab w:val="clear" w:pos="3515"/>
          <w:tab w:val="clear" w:pos="4082"/>
          <w:tab w:val="left" w:pos="624"/>
        </w:tabs>
        <w:rPr>
          <w:lang w:val="en-US"/>
        </w:rPr>
      </w:pPr>
      <w:r w:rsidRPr="006342ED">
        <w:rPr>
          <w:rStyle w:val="FootnoteReference"/>
          <w:lang w:val="fr-FR"/>
        </w:rPr>
        <w:footnoteRef/>
      </w:r>
      <w:r w:rsidRPr="005A3438">
        <w:rPr>
          <w:lang w:val="en-US"/>
        </w:rPr>
        <w:t xml:space="preserve"> UNEP/MC/COP.1/21, UNEP/MC/COP.1/21.Add.1, UNEP/MC/COP.1/21/Add.2, UNEP/MC/COP.1/21/ADD.3/Rev.1, UNEP/MC/COP.1/21/Add.4.</w:t>
      </w:r>
    </w:p>
  </w:footnote>
  <w:footnote w:id="3">
    <w:p w14:paraId="5077CB19" w14:textId="77777777" w:rsidR="002D68C8" w:rsidRPr="003C19C3" w:rsidRDefault="002D68C8" w:rsidP="002D68C8">
      <w:pPr>
        <w:pStyle w:val="FootnoteText"/>
        <w:tabs>
          <w:tab w:val="clear" w:pos="1247"/>
          <w:tab w:val="clear" w:pos="1814"/>
          <w:tab w:val="clear" w:pos="2381"/>
          <w:tab w:val="clear" w:pos="2948"/>
          <w:tab w:val="clear" w:pos="3515"/>
          <w:tab w:val="clear" w:pos="4082"/>
          <w:tab w:val="left" w:pos="624"/>
        </w:tabs>
        <w:rPr>
          <w:lang w:val="en-US"/>
        </w:rPr>
      </w:pPr>
      <w:r>
        <w:rPr>
          <w:rStyle w:val="FootnoteReference"/>
        </w:rPr>
        <w:footnoteRef/>
      </w:r>
      <w:r w:rsidRPr="003C19C3">
        <w:rPr>
          <w:lang w:val="en-GB"/>
        </w:rPr>
        <w:t xml:space="preserve"> </w:t>
      </w:r>
      <w:r w:rsidRPr="005A3438">
        <w:rPr>
          <w:lang w:val="en-US"/>
        </w:rPr>
        <w:t>UNEP/MC/COP.1/9.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140C3299" w:rsidR="00853842" w:rsidRPr="00CA5CA9" w:rsidRDefault="00853842" w:rsidP="006B4C09">
    <w:pPr>
      <w:pStyle w:val="Header-pool"/>
    </w:pPr>
    <w:r w:rsidRPr="00CA5CA9">
      <w:rPr>
        <w:bCs/>
      </w:rPr>
      <w:t>UNEP</w:t>
    </w:r>
    <w:r w:rsidRPr="00CA5CA9">
      <w:t>/</w:t>
    </w:r>
    <w:r>
      <w:t>MC</w:t>
    </w:r>
    <w:r w:rsidRPr="00CA5CA9">
      <w:t>/</w:t>
    </w:r>
    <w:r>
      <w:t>COP.1</w:t>
    </w:r>
    <w:r w:rsidRPr="00CA5CA9">
      <w:t>/</w:t>
    </w:r>
    <w:r w:rsidR="004A02B1">
      <w:t>Dec.</w:t>
    </w:r>
    <w:r w:rsidR="00C073E5">
      <w:t>1</w:t>
    </w:r>
    <w:r w:rsidR="002D68C8">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28627967"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sidR="004A02B1">
      <w:t>Dec.</w:t>
    </w:r>
    <w:r w:rsidR="00C073E5">
      <w:rPr>
        <w:szCs w:val="18"/>
      </w:rPr>
      <w:t>1</w:t>
    </w:r>
    <w:r w:rsidR="002D68C8">
      <w:rPr>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29D"/>
    <w:multiLevelType w:val="hybridMultilevel"/>
    <w:tmpl w:val="F8764CCE"/>
    <w:lvl w:ilvl="0" w:tplc="1A9AD528">
      <w:start w:val="1"/>
      <w:numFmt w:val="upperRoman"/>
      <w:lvlText w:val="%1."/>
      <w:lvlJc w:val="left"/>
      <w:pPr>
        <w:ind w:left="1344" w:hanging="720"/>
      </w:pPr>
      <w:rPr>
        <w:b/>
      </w:r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start w:val="1"/>
      <w:numFmt w:val="decimal"/>
      <w:lvlText w:val="%4."/>
      <w:lvlJc w:val="left"/>
      <w:pPr>
        <w:ind w:left="3144" w:hanging="360"/>
      </w:pPr>
    </w:lvl>
    <w:lvl w:ilvl="4" w:tplc="04090019">
      <w:start w:val="1"/>
      <w:numFmt w:val="lowerLetter"/>
      <w:lvlText w:val="%5."/>
      <w:lvlJc w:val="left"/>
      <w:pPr>
        <w:ind w:left="3864" w:hanging="360"/>
      </w:pPr>
    </w:lvl>
    <w:lvl w:ilvl="5" w:tplc="0409001B">
      <w:start w:val="1"/>
      <w:numFmt w:val="lowerRoman"/>
      <w:lvlText w:val="%6."/>
      <w:lvlJc w:val="right"/>
      <w:pPr>
        <w:ind w:left="4584" w:hanging="180"/>
      </w:pPr>
    </w:lvl>
    <w:lvl w:ilvl="6" w:tplc="0409000F">
      <w:start w:val="1"/>
      <w:numFmt w:val="decimal"/>
      <w:lvlText w:val="%7."/>
      <w:lvlJc w:val="left"/>
      <w:pPr>
        <w:ind w:left="5304" w:hanging="360"/>
      </w:pPr>
    </w:lvl>
    <w:lvl w:ilvl="7" w:tplc="04090019">
      <w:start w:val="1"/>
      <w:numFmt w:val="lowerLetter"/>
      <w:lvlText w:val="%8."/>
      <w:lvlJc w:val="left"/>
      <w:pPr>
        <w:ind w:left="6024" w:hanging="360"/>
      </w:pPr>
    </w:lvl>
    <w:lvl w:ilvl="8" w:tplc="0409001B">
      <w:start w:val="1"/>
      <w:numFmt w:val="lowerRoman"/>
      <w:lvlText w:val="%9."/>
      <w:lvlJc w:val="right"/>
      <w:pPr>
        <w:ind w:left="6744" w:hanging="180"/>
      </w:p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8182059"/>
    <w:multiLevelType w:val="multilevel"/>
    <w:tmpl w:val="6A743C6C"/>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 w15:restartNumberingAfterBreak="0">
    <w:nsid w:val="0E0B5E09"/>
    <w:multiLevelType w:val="hybridMultilevel"/>
    <w:tmpl w:val="E9D2B9D4"/>
    <w:numStyleLink w:val="Importeradestilen14"/>
  </w:abstractNum>
  <w:abstractNum w:abstractNumId="4" w15:restartNumberingAfterBreak="0">
    <w:nsid w:val="10F41B49"/>
    <w:multiLevelType w:val="hybridMultilevel"/>
    <w:tmpl w:val="F8EAB15E"/>
    <w:lvl w:ilvl="0" w:tplc="294A7B7C">
      <w:start w:val="1"/>
      <w:numFmt w:val="decimal"/>
      <w:lvlText w:val="%1."/>
      <w:lvlJc w:val="left"/>
      <w:pPr>
        <w:ind w:left="1636" w:hanging="360"/>
      </w:pPr>
      <w:rPr>
        <w:rFonts w:hint="default"/>
        <w:b w:val="0"/>
        <w:i w:val="0"/>
      </w:rPr>
    </w:lvl>
    <w:lvl w:ilvl="1" w:tplc="04090017">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133B8C"/>
    <w:multiLevelType w:val="hybridMultilevel"/>
    <w:tmpl w:val="78CE10DE"/>
    <w:lvl w:ilvl="0" w:tplc="0809000F">
      <w:start w:val="1"/>
      <w:numFmt w:val="decimal"/>
      <w:lvlText w:val="%1."/>
      <w:lvlJc w:val="left"/>
      <w:pPr>
        <w:ind w:left="2531" w:hanging="360"/>
      </w:pPr>
    </w:lvl>
    <w:lvl w:ilvl="1" w:tplc="08090019" w:tentative="1">
      <w:start w:val="1"/>
      <w:numFmt w:val="lowerLetter"/>
      <w:lvlText w:val="%2."/>
      <w:lvlJc w:val="left"/>
      <w:pPr>
        <w:ind w:left="3251" w:hanging="360"/>
      </w:pPr>
    </w:lvl>
    <w:lvl w:ilvl="2" w:tplc="0809001B" w:tentative="1">
      <w:start w:val="1"/>
      <w:numFmt w:val="lowerRoman"/>
      <w:lvlText w:val="%3."/>
      <w:lvlJc w:val="right"/>
      <w:pPr>
        <w:ind w:left="3971" w:hanging="180"/>
      </w:pPr>
    </w:lvl>
    <w:lvl w:ilvl="3" w:tplc="0809000F" w:tentative="1">
      <w:start w:val="1"/>
      <w:numFmt w:val="decimal"/>
      <w:lvlText w:val="%4."/>
      <w:lvlJc w:val="left"/>
      <w:pPr>
        <w:ind w:left="4691" w:hanging="360"/>
      </w:pPr>
    </w:lvl>
    <w:lvl w:ilvl="4" w:tplc="08090019" w:tentative="1">
      <w:start w:val="1"/>
      <w:numFmt w:val="lowerLetter"/>
      <w:lvlText w:val="%5."/>
      <w:lvlJc w:val="left"/>
      <w:pPr>
        <w:ind w:left="5411" w:hanging="360"/>
      </w:pPr>
    </w:lvl>
    <w:lvl w:ilvl="5" w:tplc="0809001B" w:tentative="1">
      <w:start w:val="1"/>
      <w:numFmt w:val="lowerRoman"/>
      <w:lvlText w:val="%6."/>
      <w:lvlJc w:val="right"/>
      <w:pPr>
        <w:ind w:left="6131" w:hanging="180"/>
      </w:pPr>
    </w:lvl>
    <w:lvl w:ilvl="6" w:tplc="0809000F" w:tentative="1">
      <w:start w:val="1"/>
      <w:numFmt w:val="decimal"/>
      <w:lvlText w:val="%7."/>
      <w:lvlJc w:val="left"/>
      <w:pPr>
        <w:ind w:left="6851" w:hanging="360"/>
      </w:pPr>
    </w:lvl>
    <w:lvl w:ilvl="7" w:tplc="08090019" w:tentative="1">
      <w:start w:val="1"/>
      <w:numFmt w:val="lowerLetter"/>
      <w:lvlText w:val="%8."/>
      <w:lvlJc w:val="left"/>
      <w:pPr>
        <w:ind w:left="7571" w:hanging="360"/>
      </w:pPr>
    </w:lvl>
    <w:lvl w:ilvl="8" w:tplc="0809001B" w:tentative="1">
      <w:start w:val="1"/>
      <w:numFmt w:val="lowerRoman"/>
      <w:lvlText w:val="%9."/>
      <w:lvlJc w:val="right"/>
      <w:pPr>
        <w:ind w:left="8291" w:hanging="180"/>
      </w:pPr>
    </w:lvl>
  </w:abstractNum>
  <w:abstractNum w:abstractNumId="7"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8C9598C"/>
    <w:multiLevelType w:val="hybridMultilevel"/>
    <w:tmpl w:val="2F66C8FA"/>
    <w:numStyleLink w:val="Importeradestilen12"/>
  </w:abstractNum>
  <w:abstractNum w:abstractNumId="9"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3F666A"/>
    <w:multiLevelType w:val="hybridMultilevel"/>
    <w:tmpl w:val="CF102ED6"/>
    <w:lvl w:ilvl="0" w:tplc="6E2AD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85204"/>
    <w:multiLevelType w:val="hybridMultilevel"/>
    <w:tmpl w:val="A896055A"/>
    <w:lvl w:ilvl="0" w:tplc="9BEADC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87A78"/>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6" w15:restartNumberingAfterBreak="0">
    <w:nsid w:val="391D4778"/>
    <w:multiLevelType w:val="hybridMultilevel"/>
    <w:tmpl w:val="383A7678"/>
    <w:numStyleLink w:val="Importeradestilen15"/>
  </w:abstractNum>
  <w:abstractNum w:abstractNumId="17" w15:restartNumberingAfterBreak="0">
    <w:nsid w:val="3C7B7054"/>
    <w:multiLevelType w:val="hybridMultilevel"/>
    <w:tmpl w:val="2B1886D8"/>
    <w:lvl w:ilvl="0" w:tplc="781E93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21E93"/>
    <w:multiLevelType w:val="hybridMultilevel"/>
    <w:tmpl w:val="A2A62A8A"/>
    <w:lvl w:ilvl="0" w:tplc="4D1CB634">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15:restartNumberingAfterBreak="0">
    <w:nsid w:val="4F192813"/>
    <w:multiLevelType w:val="hybridMultilevel"/>
    <w:tmpl w:val="35464E1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0"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5FE34526"/>
    <w:multiLevelType w:val="hybridMultilevel"/>
    <w:tmpl w:val="D07A6E4C"/>
    <w:lvl w:ilvl="0" w:tplc="6B38BBA4">
      <w:start w:val="1"/>
      <w:numFmt w:val="decimal"/>
      <w:lvlText w:val="%1."/>
      <w:lvlJc w:val="left"/>
      <w:pPr>
        <w:tabs>
          <w:tab w:val="num" w:pos="1134"/>
        </w:tabs>
        <w:ind w:left="1247" w:firstLine="0"/>
      </w:pPr>
    </w:lvl>
    <w:lvl w:ilvl="1" w:tplc="2010832C">
      <w:start w:val="1"/>
      <w:numFmt w:val="lowerLetter"/>
      <w:lvlText w:val="(%2)"/>
      <w:lvlJc w:val="left"/>
      <w:pPr>
        <w:tabs>
          <w:tab w:val="num" w:pos="1134"/>
        </w:tabs>
        <w:ind w:left="1247" w:firstLine="567"/>
      </w:pPr>
    </w:lvl>
    <w:lvl w:ilvl="2" w:tplc="8E6C2BA4">
      <w:start w:val="1"/>
      <w:numFmt w:val="lowerRoman"/>
      <w:lvlText w:val="(%3)"/>
      <w:lvlJc w:val="left"/>
      <w:pPr>
        <w:tabs>
          <w:tab w:val="num" w:pos="1134"/>
        </w:tabs>
        <w:ind w:left="2948" w:hanging="567"/>
      </w:pPr>
    </w:lvl>
    <w:lvl w:ilvl="3" w:tplc="9B4E8D44">
      <w:start w:val="1"/>
      <w:numFmt w:val="lowerLetter"/>
      <w:lvlText w:val="%4."/>
      <w:lvlJc w:val="left"/>
      <w:pPr>
        <w:tabs>
          <w:tab w:val="num" w:pos="1134"/>
        </w:tabs>
        <w:ind w:left="3515" w:hanging="567"/>
      </w:pPr>
    </w:lvl>
    <w:lvl w:ilvl="4" w:tplc="047C88B0">
      <w:start w:val="1"/>
      <w:numFmt w:val="lowerRoman"/>
      <w:lvlText w:val="%5."/>
      <w:lvlJc w:val="left"/>
      <w:pPr>
        <w:tabs>
          <w:tab w:val="num" w:pos="1134"/>
        </w:tabs>
        <w:ind w:left="4082" w:hanging="567"/>
      </w:pPr>
    </w:lvl>
    <w:lvl w:ilvl="5" w:tplc="4586B8AA">
      <w:start w:val="1"/>
      <w:numFmt w:val="lowerRoman"/>
      <w:lvlText w:val="%6."/>
      <w:lvlJc w:val="right"/>
      <w:pPr>
        <w:tabs>
          <w:tab w:val="num" w:pos="7835"/>
        </w:tabs>
        <w:ind w:left="7835" w:hanging="180"/>
      </w:pPr>
    </w:lvl>
    <w:lvl w:ilvl="6" w:tplc="F1CE018A">
      <w:start w:val="1"/>
      <w:numFmt w:val="decimal"/>
      <w:lvlText w:val="%7."/>
      <w:lvlJc w:val="left"/>
      <w:pPr>
        <w:tabs>
          <w:tab w:val="num" w:pos="8555"/>
        </w:tabs>
        <w:ind w:left="8555" w:hanging="360"/>
      </w:pPr>
    </w:lvl>
    <w:lvl w:ilvl="7" w:tplc="79FA11B8">
      <w:start w:val="1"/>
      <w:numFmt w:val="lowerLetter"/>
      <w:lvlText w:val="%8."/>
      <w:lvlJc w:val="left"/>
      <w:pPr>
        <w:tabs>
          <w:tab w:val="num" w:pos="9275"/>
        </w:tabs>
        <w:ind w:left="9275" w:hanging="360"/>
      </w:pPr>
    </w:lvl>
    <w:lvl w:ilvl="8" w:tplc="04D26BA6">
      <w:start w:val="1"/>
      <w:numFmt w:val="lowerRoman"/>
      <w:lvlText w:val="%9."/>
      <w:lvlJc w:val="right"/>
      <w:pPr>
        <w:tabs>
          <w:tab w:val="num" w:pos="9995"/>
        </w:tabs>
        <w:ind w:left="9995" w:hanging="180"/>
      </w:pPr>
    </w:lvl>
  </w:abstractNum>
  <w:abstractNum w:abstractNumId="22" w15:restartNumberingAfterBreak="0">
    <w:nsid w:val="62291BF8"/>
    <w:multiLevelType w:val="multilevel"/>
    <w:tmpl w:val="F4ACF36E"/>
    <w:numStyleLink w:val="Normallist"/>
  </w:abstractNum>
  <w:abstractNum w:abstractNumId="23" w15:restartNumberingAfterBreak="0">
    <w:nsid w:val="658E3431"/>
    <w:multiLevelType w:val="hybridMultilevel"/>
    <w:tmpl w:val="F4ACF36E"/>
    <w:numStyleLink w:val="Normallist"/>
  </w:abstractNum>
  <w:abstractNum w:abstractNumId="24" w15:restartNumberingAfterBreak="0">
    <w:nsid w:val="6632515B"/>
    <w:multiLevelType w:val="hybridMultilevel"/>
    <w:tmpl w:val="88D4D156"/>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 w:ilvl="1" w:tplc="08090003">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5"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15:restartNumberingAfterBreak="0">
    <w:nsid w:val="785F35A5"/>
    <w:multiLevelType w:val="hybridMultilevel"/>
    <w:tmpl w:val="6C4ADC2E"/>
    <w:lvl w:ilvl="0" w:tplc="08090003">
      <w:start w:val="1"/>
      <w:numFmt w:val="bullet"/>
      <w:lvlText w:val="o"/>
      <w:lvlJc w:val="left"/>
      <w:pPr>
        <w:ind w:left="3870" w:hanging="360"/>
      </w:pPr>
      <w:rPr>
        <w:rFonts w:ascii="Courier New" w:hAnsi="Courier New" w:cs="Courier New" w:hint="default"/>
      </w:rPr>
    </w:lvl>
    <w:lvl w:ilvl="1" w:tplc="040C0003">
      <w:start w:val="1"/>
      <w:numFmt w:val="bullet"/>
      <w:lvlText w:val="o"/>
      <w:lvlJc w:val="left"/>
      <w:pPr>
        <w:ind w:left="4590" w:hanging="360"/>
      </w:pPr>
      <w:rPr>
        <w:rFonts w:ascii="Courier New" w:hAnsi="Courier New" w:cs="Courier New" w:hint="default"/>
      </w:rPr>
    </w:lvl>
    <w:lvl w:ilvl="2" w:tplc="040C0005" w:tentative="1">
      <w:start w:val="1"/>
      <w:numFmt w:val="bullet"/>
      <w:lvlText w:val=""/>
      <w:lvlJc w:val="left"/>
      <w:pPr>
        <w:ind w:left="5310" w:hanging="360"/>
      </w:pPr>
      <w:rPr>
        <w:rFonts w:ascii="Wingdings" w:hAnsi="Wingdings" w:hint="default"/>
      </w:rPr>
    </w:lvl>
    <w:lvl w:ilvl="3" w:tplc="040C0019">
      <w:start w:val="1"/>
      <w:numFmt w:val="lowerLetter"/>
      <w:lvlText w:val="%4."/>
      <w:lvlJc w:val="left"/>
      <w:pPr>
        <w:ind w:left="6030" w:hanging="360"/>
      </w:pPr>
      <w:rPr>
        <w:rFonts w:hint="default"/>
      </w:rPr>
    </w:lvl>
    <w:lvl w:ilvl="4" w:tplc="040C0003" w:tentative="1">
      <w:start w:val="1"/>
      <w:numFmt w:val="bullet"/>
      <w:lvlText w:val="o"/>
      <w:lvlJc w:val="left"/>
      <w:pPr>
        <w:ind w:left="6750" w:hanging="360"/>
      </w:pPr>
      <w:rPr>
        <w:rFonts w:ascii="Courier New" w:hAnsi="Courier New" w:cs="Courier New" w:hint="default"/>
      </w:rPr>
    </w:lvl>
    <w:lvl w:ilvl="5" w:tplc="040C0005" w:tentative="1">
      <w:start w:val="1"/>
      <w:numFmt w:val="bullet"/>
      <w:lvlText w:val=""/>
      <w:lvlJc w:val="left"/>
      <w:pPr>
        <w:ind w:left="7470" w:hanging="360"/>
      </w:pPr>
      <w:rPr>
        <w:rFonts w:ascii="Wingdings" w:hAnsi="Wingdings" w:hint="default"/>
      </w:rPr>
    </w:lvl>
    <w:lvl w:ilvl="6" w:tplc="040C0001" w:tentative="1">
      <w:start w:val="1"/>
      <w:numFmt w:val="bullet"/>
      <w:lvlText w:val=""/>
      <w:lvlJc w:val="left"/>
      <w:pPr>
        <w:ind w:left="8190" w:hanging="360"/>
      </w:pPr>
      <w:rPr>
        <w:rFonts w:ascii="Symbol" w:hAnsi="Symbol" w:hint="default"/>
      </w:rPr>
    </w:lvl>
    <w:lvl w:ilvl="7" w:tplc="040C0003" w:tentative="1">
      <w:start w:val="1"/>
      <w:numFmt w:val="bullet"/>
      <w:lvlText w:val="o"/>
      <w:lvlJc w:val="left"/>
      <w:pPr>
        <w:ind w:left="8910" w:hanging="360"/>
      </w:pPr>
      <w:rPr>
        <w:rFonts w:ascii="Courier New" w:hAnsi="Courier New" w:cs="Courier New" w:hint="default"/>
      </w:rPr>
    </w:lvl>
    <w:lvl w:ilvl="8" w:tplc="040C0005" w:tentative="1">
      <w:start w:val="1"/>
      <w:numFmt w:val="bullet"/>
      <w:lvlText w:val=""/>
      <w:lvlJc w:val="left"/>
      <w:pPr>
        <w:ind w:left="9630" w:hanging="360"/>
      </w:pPr>
      <w:rPr>
        <w:rFonts w:ascii="Wingdings" w:hAnsi="Wingdings" w:hint="default"/>
      </w:rPr>
    </w:lvl>
  </w:abstractNum>
  <w:num w:numId="1">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5"/>
  </w:num>
  <w:num w:numId="3">
    <w:abstractNumId w:val="14"/>
  </w:num>
  <w:num w:numId="4">
    <w:abstractNumId w:val="20"/>
  </w:num>
  <w:num w:numId="5">
    <w:abstractNumId w:val="22"/>
    <w:lvlOverride w:ilvl="0">
      <w:startOverride w:val="1"/>
      <w:lvl w:ilvl="0">
        <w:start w:val="1"/>
        <w:numFmt w:val="decimal"/>
        <w:pStyle w:val="Normalnumber"/>
        <w:lvlText w:val="%1."/>
        <w:lvlJc w:val="left"/>
        <w:pPr>
          <w:tabs>
            <w:tab w:val="num" w:pos="3938"/>
          </w:tabs>
          <w:ind w:left="4618" w:firstLine="0"/>
        </w:pPr>
        <w:rPr>
          <w:rFonts w:hint="default"/>
        </w:rPr>
      </w:lvl>
    </w:lvlOverride>
    <w:lvlOverride w:ilvl="1">
      <w:startOverride w:val="1"/>
      <w:lvl w:ilvl="1">
        <w:start w:val="1"/>
        <w:numFmt w:val="lowerLetter"/>
        <w:lvlText w:val="%2)"/>
        <w:lvlJc w:val="left"/>
        <w:pPr>
          <w:tabs>
            <w:tab w:val="num" w:pos="1675"/>
          </w:tabs>
          <w:ind w:left="2355" w:firstLine="567"/>
        </w:pPr>
        <w:rPr>
          <w:rFonts w:hint="default"/>
        </w:rPr>
      </w:lvl>
    </w:lvlOverride>
    <w:lvlOverride w:ilvl="2">
      <w:startOverride w:val="1"/>
      <w:lvl w:ilvl="2">
        <w:start w:val="1"/>
        <w:numFmt w:val="lowerRoman"/>
        <w:lvlText w:val="%3)"/>
        <w:lvlJc w:val="left"/>
        <w:pPr>
          <w:tabs>
            <w:tab w:val="num" w:pos="1675"/>
          </w:tabs>
          <w:ind w:left="4056" w:hanging="567"/>
        </w:pPr>
        <w:rPr>
          <w:rFonts w:hint="default"/>
        </w:rPr>
      </w:lvl>
    </w:lvlOverride>
    <w:lvlOverride w:ilvl="3">
      <w:startOverride w:val="1"/>
      <w:lvl w:ilvl="3">
        <w:start w:val="1"/>
        <w:numFmt w:val="lowerLetter"/>
        <w:lvlText w:val="%4."/>
        <w:lvlJc w:val="left"/>
        <w:pPr>
          <w:tabs>
            <w:tab w:val="num" w:pos="1675"/>
          </w:tabs>
          <w:ind w:left="4623" w:hanging="567"/>
        </w:pPr>
        <w:rPr>
          <w:rFonts w:hint="default"/>
        </w:rPr>
      </w:lvl>
    </w:lvlOverride>
    <w:lvlOverride w:ilvl="4">
      <w:startOverride w:val="1"/>
      <w:lvl w:ilvl="4">
        <w:start w:val="1"/>
        <w:numFmt w:val="lowerRoman"/>
        <w:lvlText w:val="%5."/>
        <w:lvlJc w:val="left"/>
        <w:pPr>
          <w:tabs>
            <w:tab w:val="num" w:pos="1675"/>
          </w:tabs>
          <w:ind w:left="5190" w:hanging="567"/>
        </w:pPr>
        <w:rPr>
          <w:rFonts w:hint="default"/>
        </w:rPr>
      </w:lvl>
    </w:lvlOverride>
    <w:lvlOverride w:ilvl="5">
      <w:startOverride w:val="1"/>
      <w:lvl w:ilvl="5">
        <w:start w:val="1"/>
        <w:numFmt w:val="lowerRoman"/>
        <w:lvlText w:val="%6."/>
        <w:lvlJc w:val="right"/>
        <w:pPr>
          <w:tabs>
            <w:tab w:val="num" w:pos="8943"/>
          </w:tabs>
          <w:ind w:left="8943" w:hanging="180"/>
        </w:pPr>
        <w:rPr>
          <w:rFonts w:hint="default"/>
        </w:rPr>
      </w:lvl>
    </w:lvlOverride>
    <w:lvlOverride w:ilvl="6">
      <w:startOverride w:val="1"/>
      <w:lvl w:ilvl="6">
        <w:start w:val="1"/>
        <w:numFmt w:val="decimal"/>
        <w:lvlText w:val="%7."/>
        <w:lvlJc w:val="left"/>
        <w:pPr>
          <w:tabs>
            <w:tab w:val="num" w:pos="9663"/>
          </w:tabs>
          <w:ind w:left="9663" w:hanging="360"/>
        </w:pPr>
        <w:rPr>
          <w:rFonts w:hint="default"/>
        </w:rPr>
      </w:lvl>
    </w:lvlOverride>
    <w:lvlOverride w:ilvl="7">
      <w:startOverride w:val="1"/>
      <w:lvl w:ilvl="7">
        <w:start w:val="1"/>
        <w:numFmt w:val="lowerLetter"/>
        <w:lvlText w:val="%8."/>
        <w:lvlJc w:val="left"/>
        <w:pPr>
          <w:tabs>
            <w:tab w:val="num" w:pos="10383"/>
          </w:tabs>
          <w:ind w:left="10383" w:hanging="360"/>
        </w:pPr>
        <w:rPr>
          <w:rFonts w:hint="default"/>
        </w:rPr>
      </w:lvl>
    </w:lvlOverride>
    <w:lvlOverride w:ilvl="8">
      <w:startOverride w:val="1"/>
      <w:lvl w:ilvl="8">
        <w:start w:val="1"/>
        <w:numFmt w:val="lowerRoman"/>
        <w:lvlText w:val="%9."/>
        <w:lvlJc w:val="right"/>
        <w:pPr>
          <w:tabs>
            <w:tab w:val="num" w:pos="11103"/>
          </w:tabs>
          <w:ind w:left="11103" w:hanging="180"/>
        </w:pPr>
        <w:rPr>
          <w:rFonts w:hint="default"/>
        </w:rPr>
      </w:lvl>
    </w:lvlOverride>
  </w:num>
  <w:num w:numId="6">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21"/>
    <w:lvlOverride w:ilvl="0">
      <w:lvl w:ilvl="0" w:tplc="6B38BBA4">
        <w:start w:val="1"/>
        <w:numFmt w:val="decimal"/>
        <w:lvlText w:val="%1."/>
        <w:lvlJc w:val="left"/>
        <w:pPr>
          <w:tabs>
            <w:tab w:val="left" w:pos="1134"/>
            <w:tab w:val="num" w:pos="1872"/>
          </w:tabs>
          <w:ind w:left="1170" w:firstLine="0"/>
        </w:pPr>
        <w:rPr>
          <w:rFonts w:hAnsi="Arial Unicode MS" w:cs="Times New Roman"/>
          <w:caps w:val="0"/>
          <w:smallCaps w:val="0"/>
          <w:strike w:val="0"/>
          <w:dstrike w:val="0"/>
          <w:outline w:val="0"/>
          <w:shadow w:val="0"/>
          <w:emboss w:val="0"/>
          <w:imprint w:val="0"/>
          <w:spacing w:val="0"/>
          <w:w w:val="100"/>
          <w:kern w:val="0"/>
          <w:position w:val="0"/>
          <w:sz w:val="20"/>
          <w:szCs w:val="20"/>
          <w:u w:val="none"/>
          <w:effect w:val="none"/>
          <w:vertAlign w:val="baseline"/>
        </w:rPr>
      </w:lvl>
    </w:lvlOverride>
    <w:lvlOverride w:ilvl="1">
      <w:lvl w:ilvl="1" w:tplc="2010832C">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CDC76A4">
        <w:numFmt w:val="decimal"/>
        <w:lvlText w:val=""/>
        <w:lvlJc w:val="left"/>
      </w:lvl>
    </w:lvlOverride>
    <w:lvlOverride w:ilvl="2">
      <w:lvl w:ilvl="2" w:tplc="FC8C270C">
        <w:numFmt w:val="decimal"/>
        <w:lvlText w:val=""/>
        <w:lvlJc w:val="left"/>
      </w:lvl>
    </w:lvlOverride>
    <w:lvlOverride w:ilvl="3">
      <w:lvl w:ilvl="3" w:tplc="496872F2">
        <w:numFmt w:val="decimal"/>
        <w:lvlText w:val=""/>
        <w:lvlJc w:val="left"/>
      </w:lvl>
    </w:lvlOverride>
    <w:lvlOverride w:ilvl="4">
      <w:lvl w:ilvl="4" w:tplc="40F0BE72">
        <w:numFmt w:val="decimal"/>
        <w:lvlText w:val=""/>
        <w:lvlJc w:val="left"/>
      </w:lvl>
    </w:lvlOverride>
    <w:lvlOverride w:ilvl="5">
      <w:lvl w:ilvl="5" w:tplc="8ECCBBCA">
        <w:numFmt w:val="decimal"/>
        <w:lvlText w:val=""/>
        <w:lvlJc w:val="left"/>
      </w:lvl>
    </w:lvlOverride>
    <w:lvlOverride w:ilvl="6">
      <w:lvl w:ilvl="6" w:tplc="E16C8928">
        <w:numFmt w:val="decimal"/>
        <w:lvlText w:val=""/>
        <w:lvlJc w:val="left"/>
      </w:lvl>
    </w:lvlOverride>
    <w:lvlOverride w:ilvl="7">
      <w:lvl w:ilvl="7" w:tplc="594E75D6">
        <w:numFmt w:val="decimal"/>
        <w:lvlText w:val=""/>
        <w:lvlJc w:val="left"/>
      </w:lvl>
    </w:lvlOverride>
    <w:lvlOverride w:ilvl="8">
      <w:lvl w:ilvl="8" w:tplc="165C44CC">
        <w:numFmt w:val="decimal"/>
        <w:lvlText w:val=""/>
        <w:lvlJc w:val="left"/>
      </w:lvl>
    </w:lvlOverride>
  </w:num>
  <w:num w:numId="12">
    <w:abstractNumId w:val="21"/>
    <w:lvlOverride w:ilvl="0">
      <w:lvl w:ilvl="0" w:tplc="6B38BBA4">
        <w:start w:val="1"/>
        <w:numFmt w:val="decimal"/>
        <w:lvlText w:val="%1."/>
        <w:lvlJc w:val="left"/>
        <w:pPr>
          <w:tabs>
            <w:tab w:val="num" w:pos="1872"/>
          </w:tabs>
          <w:ind w:left="1247" w:firstLine="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2010832C">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3">
    <w:abstractNumId w:val="23"/>
    <w:lvlOverride w:ilvl="0">
      <w:lvl w:ilvl="0" w:tplc="FD7C2C66">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 w:val="left" w:pos="4082"/>
          </w:tabs>
          <w:ind w:left="1247" w:firstLine="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3"/>
    <w:lvlOverride w:ilvl="0">
      <w:lvl w:ilvl="0" w:tplc="FD7C2C66">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9747448">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8F076C4">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B0656BE">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F1C9614">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B2FDBE">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D7A549C">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9C6B194">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EB0FCF6">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23"/>
    <w:lvlOverride w:ilvl="0">
      <w:lvl w:ilvl="0" w:tplc="FD7C2C66">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9747448">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8F076C4">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B0656BE">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F1C9614">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B2FDBE">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D7A549C">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9C6B194">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EB0FCF6">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3"/>
    <w:lvlOverride w:ilvl="0">
      <w:lvl w:ilvl="0" w:tplc="FD7C2C66">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9747448">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8F076C4">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B0656BE">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F1C9614">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B2FDBE">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D7A549C">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9C6B194">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EB0FCF6">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7"/>
    <w:lvlOverride w:ilvl="0">
      <w:lvl w:ilvl="0" w:tplc="781E9398">
        <w:start w:val="1"/>
        <w:numFmt w:val="decimal"/>
        <w:lvlText w:val="%1."/>
        <w:lvlJc w:val="left"/>
        <w:pPr>
          <w:ind w:left="720" w:hanging="360"/>
        </w:pPr>
        <w:rPr>
          <w:strike w:val="0"/>
        </w:rPr>
      </w:lvl>
    </w:lvlOverride>
  </w:num>
  <w:num w:numId="18">
    <w:abstractNumId w:val="11"/>
  </w:num>
  <w:num w:numId="19">
    <w:abstractNumId w:val="9"/>
  </w:num>
  <w:num w:numId="20">
    <w:abstractNumId w:val="8"/>
  </w:num>
  <w:num w:numId="21">
    <w:abstractNumId w:val="1"/>
  </w:num>
  <w:num w:numId="22">
    <w:abstractNumId w:val="3"/>
  </w:num>
  <w:num w:numId="23">
    <w:abstractNumId w:val="3"/>
    <w:lvlOverride w:ilvl="0">
      <w:lvl w:ilvl="0" w:tplc="B860B97A">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2CD2C3EA">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64E03D8E">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D8FAA690">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C00D718">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435A32A2">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E36ADA6A">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C39AA63C">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C53657F6">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4">
    <w:abstractNumId w:val="7"/>
  </w:num>
  <w:num w:numId="25">
    <w:abstractNumId w:val="16"/>
  </w:num>
  <w:num w:numId="26">
    <w:abstractNumId w:val="8"/>
    <w:lvlOverride w:ilvl="0">
      <w:startOverride w:val="2"/>
      <w:lvl w:ilvl="0" w:tplc="E3BE71BC">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DA2ECBAA">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D6D2D8D8">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7466D3EC">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B0D8E7F0">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A5B0E6BE">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8D58E178">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7302B564">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5BEAB6AE">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7">
    <w:abstractNumId w:val="24"/>
    <w:lvlOverride w:ilvl="0">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Override>
  </w:num>
  <w:num w:numId="28">
    <w:abstractNumId w:val="12"/>
    <w:lvlOverride w:ilvl="0">
      <w:lvl w:ilvl="0" w:tplc="9BEADC66">
        <w:start w:val="1"/>
        <w:numFmt w:val="decimal"/>
        <w:lvlText w:val="%1."/>
        <w:lvlJc w:val="left"/>
        <w:pPr>
          <w:ind w:left="720" w:hanging="360"/>
        </w:pPr>
        <w:rPr>
          <w:b w:val="0"/>
          <w:bCs/>
        </w:rPr>
      </w:lvl>
    </w:lvlOverride>
  </w:num>
  <w:num w:numId="29">
    <w:abstractNumId w:val="2"/>
    <w:lvlOverride w:ilvl="0">
      <w:lvl w:ilvl="0">
        <w:start w:val="1"/>
        <w:numFmt w:val="lowerLetter"/>
        <w:lvlText w:val="%1)"/>
        <w:lvlJc w:val="left"/>
        <w:pPr>
          <w:tabs>
            <w:tab w:val="num" w:pos="568"/>
          </w:tabs>
          <w:ind w:left="1248" w:firstLine="0"/>
        </w:pPr>
        <w:rPr>
          <w:rFonts w:hint="default"/>
        </w:rPr>
      </w:lvl>
    </w:lvlOverride>
  </w:num>
  <w:num w:numId="30">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1">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15"/>
  </w:num>
  <w:num w:numId="34">
    <w:abstractNumId w:val="25"/>
  </w:num>
  <w:num w:numId="35">
    <w:abstractNumId w:val="13"/>
  </w:num>
  <w:num w:numId="36">
    <w:abstractNumId w:val="4"/>
  </w:num>
  <w:num w:numId="37">
    <w:abstractNumId w:val="18"/>
    <w:lvlOverride w:ilvl="0">
      <w:lvl w:ilvl="0" w:tplc="4D1CB634">
        <w:start w:val="1"/>
        <w:numFmt w:val="decimal"/>
        <w:lvlText w:val="%1."/>
        <w:lvlJc w:val="left"/>
        <w:pPr>
          <w:ind w:left="2231" w:hanging="360"/>
        </w:pPr>
        <w:rPr>
          <w:rFonts w:hint="default"/>
          <w:i w:val="0"/>
          <w:iCs/>
        </w:rPr>
      </w:lvl>
    </w:lvlOverride>
  </w:num>
  <w:num w:numId="38">
    <w:abstractNumId w:val="22"/>
    <w:lvlOverride w:ilvl="0">
      <w:lvl w:ilvl="0">
        <w:start w:val="1"/>
        <w:numFmt w:val="decimal"/>
        <w:pStyle w:val="Normalnumber"/>
        <w:lvlText w:val="%1."/>
        <w:lvlJc w:val="left"/>
        <w:pPr>
          <w:tabs>
            <w:tab w:val="num" w:pos="2830"/>
          </w:tabs>
          <w:ind w:left="3510"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22"/>
    <w:lvlOverride w:ilvl="0">
      <w:startOverride w:val="1"/>
      <w:lvl w:ilvl="0">
        <w:start w:val="1"/>
        <w:numFmt w:val="decimal"/>
        <w:pStyle w:val="Normalnumber"/>
        <w:lvlText w:val="%1."/>
        <w:lvlJc w:val="left"/>
        <w:pPr>
          <w:tabs>
            <w:tab w:val="num" w:pos="2830"/>
          </w:tabs>
          <w:ind w:left="3510"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20"/>
    <w:lvlOverride w:ilvl="0">
      <w:lvl w:ilvl="0">
        <w:start w:val="1"/>
        <w:numFmt w:val="decimal"/>
        <w:pStyle w:val="Normalnumber"/>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20"/>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3">
    <w:abstractNumId w:val="19"/>
  </w:num>
  <w:num w:numId="44">
    <w:abstractNumId w:val="26"/>
  </w:num>
  <w:num w:numId="45">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6">
    <w:abstractNumId w:val="24"/>
  </w:num>
  <w:num w:numId="47">
    <w:abstractNumId w:val="6"/>
  </w:num>
  <w:num w:numId="48">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9">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0">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1B"/>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1B93"/>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462"/>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1A9"/>
    <w:rsid w:val="001D1749"/>
    <w:rsid w:val="001D29A5"/>
    <w:rsid w:val="001D34EB"/>
    <w:rsid w:val="001D3874"/>
    <w:rsid w:val="001D4158"/>
    <w:rsid w:val="001D5DE3"/>
    <w:rsid w:val="001D7E75"/>
    <w:rsid w:val="001E0512"/>
    <w:rsid w:val="001E0D73"/>
    <w:rsid w:val="001E2004"/>
    <w:rsid w:val="001E2988"/>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4E4D"/>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68C8"/>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0505"/>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2B1"/>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C7BC9"/>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E7E3C"/>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5869"/>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4E5D"/>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B78C7"/>
    <w:rsid w:val="009C0718"/>
    <w:rsid w:val="009C0C39"/>
    <w:rsid w:val="009C1189"/>
    <w:rsid w:val="009C11D2"/>
    <w:rsid w:val="009C2728"/>
    <w:rsid w:val="009C35F0"/>
    <w:rsid w:val="009C46DF"/>
    <w:rsid w:val="009C4B7F"/>
    <w:rsid w:val="009C4DDC"/>
    <w:rsid w:val="009C5465"/>
    <w:rsid w:val="009C566C"/>
    <w:rsid w:val="009C5BFC"/>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5951"/>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7E2"/>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93C"/>
    <w:rsid w:val="00A95F9E"/>
    <w:rsid w:val="00AA0024"/>
    <w:rsid w:val="00AA0925"/>
    <w:rsid w:val="00AA0B9F"/>
    <w:rsid w:val="00AA1653"/>
    <w:rsid w:val="00AA1952"/>
    <w:rsid w:val="00AA1C7B"/>
    <w:rsid w:val="00AA3EEE"/>
    <w:rsid w:val="00AA5BF4"/>
    <w:rsid w:val="00AA6DFA"/>
    <w:rsid w:val="00AB0937"/>
    <w:rsid w:val="00AB0CAE"/>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3E5"/>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C62"/>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21"/>
      </w:numPr>
    </w:pPr>
  </w:style>
  <w:style w:type="numbering" w:customStyle="1" w:styleId="Importeradestilen15">
    <w:name w:val="Importerade stilen 15"/>
    <w:rsid w:val="00A06DF8"/>
    <w:pPr>
      <w:numPr>
        <w:numId w:val="24"/>
      </w:numPr>
    </w:pPr>
  </w:style>
  <w:style w:type="numbering" w:customStyle="1" w:styleId="Importeradestilen12">
    <w:name w:val="Importerade stilen 12"/>
    <w:rsid w:val="00A06DF8"/>
    <w:pPr>
      <w:numPr>
        <w:numId w:val="19"/>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2.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22542-7814-4047-92D5-35EB2C3B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2586</Words>
  <Characters>14743</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5</cp:revision>
  <cp:lastPrinted>2020-11-09T12:12:00Z</cp:lastPrinted>
  <dcterms:created xsi:type="dcterms:W3CDTF">2020-11-06T11:39:00Z</dcterms:created>
  <dcterms:modified xsi:type="dcterms:W3CDTF">2020-11-09T12:12:00Z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